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4245BE" w:rsidRPr="00822DB7" w:rsidTr="004245BE">
        <w:trPr>
          <w:trHeight w:val="1275"/>
        </w:trPr>
        <w:tc>
          <w:tcPr>
            <w:tcW w:w="9924" w:type="dxa"/>
          </w:tcPr>
          <w:p w:rsidR="004245BE" w:rsidRPr="00822DB7" w:rsidRDefault="004245BE" w:rsidP="00822DB7">
            <w:pPr>
              <w:jc w:val="center"/>
              <w:rPr>
                <w:b/>
                <w:sz w:val="36"/>
                <w:szCs w:val="36"/>
              </w:rPr>
            </w:pPr>
            <w:r w:rsidRPr="00822DB7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4245BE" w:rsidRPr="00822DB7" w:rsidRDefault="004245BE" w:rsidP="00822D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 w:rsidRPr="00822DB7">
              <w:rPr>
                <w:b/>
                <w:sz w:val="36"/>
                <w:szCs w:val="36"/>
              </w:rPr>
              <w:t>Осташковского района</w:t>
            </w:r>
          </w:p>
          <w:p w:rsidR="004245BE" w:rsidRPr="00822DB7" w:rsidRDefault="004245BE">
            <w:pPr>
              <w:pStyle w:val="1"/>
              <w:rPr>
                <w:szCs w:val="36"/>
              </w:rPr>
            </w:pPr>
            <w:r w:rsidRPr="00822DB7">
              <w:rPr>
                <w:szCs w:val="36"/>
              </w:rPr>
              <w:t>Тверской области</w:t>
            </w:r>
          </w:p>
          <w:p w:rsidR="004245BE" w:rsidRPr="00822DB7" w:rsidRDefault="004245BE">
            <w:pPr>
              <w:tabs>
                <w:tab w:val="left" w:pos="3191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803BF4" w:rsidRPr="00822DB7" w:rsidRDefault="00777669" w:rsidP="00BF577E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22DB7">
        <w:rPr>
          <w:b/>
          <w:sz w:val="36"/>
          <w:szCs w:val="36"/>
        </w:rPr>
        <w:t>ПОСТАНОВЛЕНИЕ</w:t>
      </w:r>
    </w:p>
    <w:p w:rsidR="00777669" w:rsidRDefault="00777669" w:rsidP="00777669">
      <w:pPr>
        <w:spacing w:line="360" w:lineRule="auto"/>
        <w:jc w:val="center"/>
        <w:rPr>
          <w:sz w:val="28"/>
        </w:rPr>
      </w:pPr>
    </w:p>
    <w:p w:rsidR="00822DB7" w:rsidRDefault="00B52C9A" w:rsidP="001205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января </w:t>
      </w:r>
      <w:r w:rsidR="004E683F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822DB7">
        <w:rPr>
          <w:sz w:val="28"/>
          <w:szCs w:val="28"/>
        </w:rPr>
        <w:t xml:space="preserve"> года</w:t>
      </w:r>
      <w:r w:rsidR="00FB7D08" w:rsidRPr="004E683F">
        <w:rPr>
          <w:sz w:val="28"/>
          <w:szCs w:val="28"/>
        </w:rPr>
        <w:tab/>
      </w:r>
      <w:r w:rsidR="00FB7D08" w:rsidRPr="004E683F">
        <w:rPr>
          <w:sz w:val="28"/>
          <w:szCs w:val="28"/>
        </w:rPr>
        <w:tab/>
      </w:r>
      <w:r w:rsidR="00FB7D08" w:rsidRPr="004E683F">
        <w:rPr>
          <w:sz w:val="28"/>
          <w:szCs w:val="28"/>
        </w:rPr>
        <w:tab/>
      </w:r>
      <w:r w:rsidR="00822DB7">
        <w:rPr>
          <w:sz w:val="28"/>
          <w:szCs w:val="28"/>
        </w:rPr>
        <w:t xml:space="preserve">                      </w:t>
      </w:r>
      <w:r w:rsidR="004245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№ </w:t>
      </w:r>
      <w:hyperlink r:id="rId7" w:history="1">
        <w:r w:rsidRPr="00693288">
          <w:rPr>
            <w:rStyle w:val="a3"/>
            <w:sz w:val="28"/>
            <w:szCs w:val="28"/>
          </w:rPr>
          <w:t>97</w:t>
        </w:r>
        <w:r w:rsidR="00822DB7" w:rsidRPr="00693288">
          <w:rPr>
            <w:rStyle w:val="a3"/>
            <w:sz w:val="28"/>
            <w:szCs w:val="28"/>
          </w:rPr>
          <w:t>/108</w:t>
        </w:r>
        <w:r w:rsidR="004217BA" w:rsidRPr="00693288">
          <w:rPr>
            <w:rStyle w:val="a3"/>
            <w:sz w:val="28"/>
            <w:szCs w:val="28"/>
          </w:rPr>
          <w:t>8</w:t>
        </w:r>
        <w:r w:rsidR="00822DB7" w:rsidRPr="00693288">
          <w:rPr>
            <w:rStyle w:val="a3"/>
            <w:sz w:val="28"/>
            <w:szCs w:val="28"/>
          </w:rPr>
          <w:t>-3</w:t>
        </w:r>
      </w:hyperlink>
    </w:p>
    <w:p w:rsidR="00B52C9A" w:rsidRDefault="00B52C9A" w:rsidP="004217B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217BA" w:rsidRPr="004217BA" w:rsidRDefault="004217BA" w:rsidP="004217BA">
      <w:pPr>
        <w:pStyle w:val="a7"/>
        <w:spacing w:before="360" w:after="360"/>
        <w:jc w:val="center"/>
        <w:rPr>
          <w:b/>
          <w:sz w:val="28"/>
          <w:szCs w:val="28"/>
        </w:rPr>
      </w:pPr>
      <w:r w:rsidRPr="004217BA">
        <w:rPr>
          <w:b/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</w:rPr>
        <w:t xml:space="preserve">Осташковском районе Тверской области </w:t>
      </w:r>
      <w:r w:rsidRPr="004217BA">
        <w:rPr>
          <w:b/>
          <w:sz w:val="28"/>
          <w:szCs w:val="28"/>
        </w:rPr>
        <w:t>на 2014 год</w:t>
      </w:r>
    </w:p>
    <w:p w:rsidR="004217BA" w:rsidRDefault="004217BA" w:rsidP="004217BA">
      <w:pPr>
        <w:pStyle w:val="41"/>
        <w:keepNext w:val="0"/>
        <w:ind w:firstLine="720"/>
        <w:jc w:val="both"/>
        <w:outlineLvl w:val="9"/>
      </w:pPr>
      <w:r>
        <w:rPr>
          <w:b w:val="0"/>
        </w:rPr>
        <w:t xml:space="preserve">Заслушав информацию  председателя территориальной избирательной комиссии Осташковского района Романцовой Л.В. </w:t>
      </w:r>
      <w:r>
        <w:rPr>
          <w:b w:val="0"/>
          <w:bCs/>
          <w:kern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 Осташковском районе на 2013 год, на основании </w:t>
      </w:r>
      <w:r>
        <w:rPr>
          <w:b w:val="0"/>
        </w:rPr>
        <w:t>статьи 22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 w:rsidRPr="00251568">
        <w:rPr>
          <w:b w:val="0"/>
          <w:szCs w:val="26"/>
        </w:rPr>
        <w:t>,</w:t>
      </w:r>
      <w:r>
        <w:rPr>
          <w:szCs w:val="26"/>
        </w:rPr>
        <w:t xml:space="preserve"> </w:t>
      </w:r>
      <w:r>
        <w:rPr>
          <w:b w:val="0"/>
          <w:szCs w:val="26"/>
        </w:rPr>
        <w:t xml:space="preserve">территориальная </w:t>
      </w:r>
      <w:r>
        <w:rPr>
          <w:b w:val="0"/>
        </w:rPr>
        <w:t xml:space="preserve">избирательная комиссия Осташковского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4217BA" w:rsidRPr="004217BA" w:rsidRDefault="004217BA" w:rsidP="004217BA"/>
    <w:p w:rsidR="004217BA" w:rsidRDefault="004217BA" w:rsidP="004217BA">
      <w:pPr>
        <w:pStyle w:val="24"/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Сводный план основных мероприятий по повышению правовой культуры избирателей (участников референдума) и обучению организаторов выборов и референдумов в  Осташковском районе на 2014 год ( прилагается). </w:t>
      </w:r>
    </w:p>
    <w:p w:rsidR="004217BA" w:rsidRDefault="004217BA" w:rsidP="004217BA">
      <w:pPr>
        <w:pStyle w:val="24"/>
        <w:tabs>
          <w:tab w:val="left" w:pos="0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4217BA" w:rsidRDefault="004217BA" w:rsidP="004217BA">
      <w:pPr>
        <w:pStyle w:val="24"/>
        <w:numPr>
          <w:ilvl w:val="0"/>
          <w:numId w:val="17"/>
        </w:numPr>
        <w:tabs>
          <w:tab w:val="clear" w:pos="720"/>
          <w:tab w:val="left" w:pos="0"/>
        </w:tabs>
        <w:spacing w:after="240" w:line="240" w:lineRule="auto"/>
        <w:ind w:left="0" w:firstLine="709"/>
        <w:jc w:val="both"/>
        <w:rPr>
          <w:sz w:val="28"/>
          <w:szCs w:val="28"/>
        </w:rPr>
      </w:pPr>
      <w:r w:rsidRPr="00E30507">
        <w:rPr>
          <w:sz w:val="28"/>
          <w:szCs w:val="28"/>
        </w:rPr>
        <w:t>Разместить на</w:t>
      </w:r>
      <w:r>
        <w:rPr>
          <w:sz w:val="28"/>
          <w:szCs w:val="28"/>
        </w:rPr>
        <w:t>стоящее постановление на страницы территориальной и</w:t>
      </w:r>
      <w:r w:rsidRPr="00E30507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E305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E30507">
        <w:rPr>
          <w:sz w:val="28"/>
          <w:szCs w:val="28"/>
        </w:rPr>
        <w:t>сети Интернет.</w:t>
      </w:r>
    </w:p>
    <w:p w:rsidR="004217BA" w:rsidRDefault="004217BA" w:rsidP="004217BA">
      <w:pPr>
        <w:pStyle w:val="af2"/>
        <w:rPr>
          <w:sz w:val="28"/>
          <w:szCs w:val="28"/>
        </w:rPr>
      </w:pPr>
    </w:p>
    <w:p w:rsidR="004217BA" w:rsidRPr="00E30507" w:rsidRDefault="004217BA" w:rsidP="004217BA">
      <w:pPr>
        <w:pStyle w:val="24"/>
        <w:tabs>
          <w:tab w:val="left" w:pos="0"/>
        </w:tabs>
        <w:spacing w:after="240" w:line="240" w:lineRule="auto"/>
        <w:ind w:left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9241"/>
        <w:gridCol w:w="222"/>
      </w:tblGrid>
      <w:tr w:rsidR="004217BA" w:rsidRPr="00E30507" w:rsidTr="003A0936">
        <w:tc>
          <w:tcPr>
            <w:tcW w:w="3420" w:type="dxa"/>
          </w:tcPr>
          <w:tbl>
            <w:tblPr>
              <w:tblW w:w="8998" w:type="dxa"/>
              <w:tblInd w:w="108" w:type="dxa"/>
              <w:tblLook w:val="04A0"/>
            </w:tblPr>
            <w:tblGrid>
              <w:gridCol w:w="4500"/>
              <w:gridCol w:w="4498"/>
            </w:tblGrid>
            <w:tr w:rsidR="004217BA" w:rsidRPr="00B52C9A" w:rsidTr="004217BA">
              <w:tc>
                <w:tcPr>
                  <w:tcW w:w="4500" w:type="dxa"/>
                  <w:vAlign w:val="bottom"/>
                </w:tcPr>
                <w:p w:rsidR="004217BA" w:rsidRPr="00B52C9A" w:rsidRDefault="004217BA" w:rsidP="003A0936">
                  <w:pPr>
                    <w:jc w:val="center"/>
                    <w:rPr>
                      <w:sz w:val="28"/>
                      <w:szCs w:val="28"/>
                    </w:rPr>
                  </w:pPr>
                  <w:r w:rsidRPr="00B52C9A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4217BA" w:rsidRPr="00B52C9A" w:rsidRDefault="004217BA" w:rsidP="003A0936">
                  <w:pPr>
                    <w:jc w:val="center"/>
                    <w:rPr>
                      <w:sz w:val="28"/>
                      <w:szCs w:val="28"/>
                    </w:rPr>
                  </w:pPr>
                  <w:r w:rsidRPr="00B52C9A">
                    <w:rPr>
                      <w:sz w:val="28"/>
                      <w:szCs w:val="28"/>
                    </w:rPr>
                    <w:t>территориальной избирательной комиссии Осташковского района</w:t>
                  </w:r>
                </w:p>
              </w:tc>
              <w:tc>
                <w:tcPr>
                  <w:tcW w:w="4498" w:type="dxa"/>
                  <w:vAlign w:val="bottom"/>
                </w:tcPr>
                <w:p w:rsidR="004217BA" w:rsidRPr="00B52C9A" w:rsidRDefault="004217BA" w:rsidP="004217BA">
                  <w:pPr>
                    <w:pStyle w:val="2"/>
                    <w:spacing w:line="288" w:lineRule="auto"/>
                    <w:jc w:val="center"/>
                    <w:rPr>
                      <w:rFonts w:ascii="Times New Roman" w:eastAsia="Arial Unicode MS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Arial Unicode MS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                                 </w:t>
                  </w:r>
                  <w:r w:rsidRPr="00B52C9A">
                    <w:rPr>
                      <w:rFonts w:ascii="Times New Roman" w:eastAsia="Arial Unicode MS" w:hAnsi="Times New Roman" w:cs="Times New Roman"/>
                      <w:b w:val="0"/>
                      <w:color w:val="auto"/>
                      <w:sz w:val="28"/>
                      <w:szCs w:val="28"/>
                    </w:rPr>
                    <w:t>Л.В. Романцова</w:t>
                  </w:r>
                </w:p>
              </w:tc>
            </w:tr>
            <w:tr w:rsidR="004217BA" w:rsidRPr="00B52C9A" w:rsidTr="004217BA">
              <w:tc>
                <w:tcPr>
                  <w:tcW w:w="4500" w:type="dxa"/>
                  <w:vAlign w:val="bottom"/>
                </w:tcPr>
                <w:p w:rsidR="004217BA" w:rsidRPr="00B52C9A" w:rsidRDefault="004217BA" w:rsidP="003A093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217BA" w:rsidRPr="00B52C9A" w:rsidRDefault="004217BA" w:rsidP="003A0936">
                  <w:pPr>
                    <w:jc w:val="center"/>
                    <w:rPr>
                      <w:sz w:val="28"/>
                      <w:szCs w:val="28"/>
                    </w:rPr>
                  </w:pPr>
                  <w:r w:rsidRPr="00B52C9A">
                    <w:rPr>
                      <w:sz w:val="28"/>
                      <w:szCs w:val="28"/>
                    </w:rPr>
                    <w:t>Секретарь</w:t>
                  </w:r>
                </w:p>
                <w:p w:rsidR="004217BA" w:rsidRPr="00B52C9A" w:rsidRDefault="004217BA" w:rsidP="003A0936">
                  <w:pPr>
                    <w:jc w:val="center"/>
                    <w:rPr>
                      <w:sz w:val="28"/>
                      <w:szCs w:val="28"/>
                    </w:rPr>
                  </w:pPr>
                  <w:r w:rsidRPr="00B52C9A">
                    <w:rPr>
                      <w:sz w:val="28"/>
                      <w:szCs w:val="28"/>
                    </w:rPr>
                    <w:t>территориальной избирательной  комиссии Осташковского района</w:t>
                  </w:r>
                </w:p>
              </w:tc>
              <w:tc>
                <w:tcPr>
                  <w:tcW w:w="4498" w:type="dxa"/>
                  <w:vAlign w:val="bottom"/>
                </w:tcPr>
                <w:p w:rsidR="004217BA" w:rsidRPr="00B52C9A" w:rsidRDefault="004217BA" w:rsidP="004217BA">
                  <w:pPr>
                    <w:pStyle w:val="2"/>
                    <w:spacing w:line="288" w:lineRule="auto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                            </w:t>
                  </w:r>
                  <w:r w:rsidRPr="00B52C9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А.А. Иванова</w:t>
                  </w:r>
                </w:p>
              </w:tc>
            </w:tr>
          </w:tbl>
          <w:p w:rsidR="004217BA" w:rsidRPr="00E30507" w:rsidRDefault="004217BA" w:rsidP="003A093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936" w:type="dxa"/>
            <w:vAlign w:val="bottom"/>
          </w:tcPr>
          <w:p w:rsidR="004217BA" w:rsidRPr="002F5AE8" w:rsidRDefault="004217BA" w:rsidP="003A0936">
            <w:pPr>
              <w:pStyle w:val="2"/>
              <w:rPr>
                <w:bCs w:val="0"/>
                <w:iCs/>
              </w:rPr>
            </w:pPr>
          </w:p>
        </w:tc>
      </w:tr>
      <w:tr w:rsidR="004217BA" w:rsidRPr="00E30507" w:rsidTr="003A0936">
        <w:trPr>
          <w:trHeight w:val="123"/>
        </w:trPr>
        <w:tc>
          <w:tcPr>
            <w:tcW w:w="3420" w:type="dxa"/>
          </w:tcPr>
          <w:p w:rsidR="004217BA" w:rsidRPr="00E30507" w:rsidRDefault="004217BA" w:rsidP="003A0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4217BA" w:rsidRPr="002F5AE8" w:rsidRDefault="004217BA" w:rsidP="003A0936">
            <w:pPr>
              <w:pStyle w:val="2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  <w:tr w:rsidR="004217BA" w:rsidRPr="00E30507" w:rsidTr="003A0936">
        <w:tc>
          <w:tcPr>
            <w:tcW w:w="3420" w:type="dxa"/>
          </w:tcPr>
          <w:p w:rsidR="004217BA" w:rsidRPr="00E30507" w:rsidRDefault="004217BA" w:rsidP="003A093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936" w:type="dxa"/>
            <w:vAlign w:val="bottom"/>
          </w:tcPr>
          <w:p w:rsidR="004217BA" w:rsidRPr="002F5AE8" w:rsidRDefault="004217BA" w:rsidP="003A0936">
            <w:pPr>
              <w:pStyle w:val="2"/>
              <w:rPr>
                <w:bCs w:val="0"/>
                <w:iCs/>
              </w:rPr>
            </w:pPr>
          </w:p>
        </w:tc>
      </w:tr>
    </w:tbl>
    <w:p w:rsidR="004217BA" w:rsidRDefault="004217BA" w:rsidP="004217BA">
      <w:pPr>
        <w:pStyle w:val="14-152"/>
        <w:ind w:firstLine="720"/>
        <w:sectPr w:rsidR="004217BA" w:rsidSect="00D51F09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5379"/>
        <w:gridCol w:w="3593"/>
        <w:gridCol w:w="142"/>
        <w:gridCol w:w="4412"/>
        <w:gridCol w:w="549"/>
      </w:tblGrid>
      <w:tr w:rsidR="004217BA" w:rsidRPr="00C75421" w:rsidTr="003A0936">
        <w:trPr>
          <w:gridAfter w:val="1"/>
          <w:wAfter w:w="549" w:type="dxa"/>
          <w:trHeight w:val="34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7BA" w:rsidRPr="00C75421" w:rsidRDefault="004217BA" w:rsidP="003A0936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7BA" w:rsidRPr="00C75421" w:rsidRDefault="004217BA" w:rsidP="003A0936">
            <w:pPr>
              <w:rPr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7BA" w:rsidRPr="00C75421" w:rsidRDefault="004217BA" w:rsidP="003A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7BA" w:rsidRPr="002F5AE8" w:rsidRDefault="004217BA" w:rsidP="004217BA">
            <w:pPr>
              <w:pStyle w:val="3"/>
              <w:ind w:left="-15" w:firstLine="15"/>
              <w:jc w:val="right"/>
              <w:rPr>
                <w:szCs w:val="28"/>
              </w:rPr>
            </w:pPr>
            <w:r w:rsidRPr="002F5AE8">
              <w:rPr>
                <w:b w:val="0"/>
                <w:bCs/>
                <w:szCs w:val="28"/>
              </w:rPr>
              <w:t xml:space="preserve">Приложение </w:t>
            </w:r>
            <w:r>
              <w:rPr>
                <w:b w:val="0"/>
                <w:bCs/>
                <w:szCs w:val="28"/>
              </w:rPr>
              <w:t>№1</w:t>
            </w:r>
          </w:p>
        </w:tc>
      </w:tr>
      <w:tr w:rsidR="004217BA" w:rsidRPr="00C75421" w:rsidTr="003A0936">
        <w:trPr>
          <w:trHeight w:val="299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7BA" w:rsidRPr="00C75421" w:rsidRDefault="004217BA" w:rsidP="003A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7BA" w:rsidRPr="00C75421" w:rsidRDefault="004217BA" w:rsidP="003A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7BA" w:rsidRPr="00C75421" w:rsidRDefault="004217BA" w:rsidP="004217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17BA" w:rsidRPr="002F5AE8" w:rsidRDefault="004217BA" w:rsidP="004217BA">
            <w:pPr>
              <w:pStyle w:val="3"/>
              <w:spacing w:before="120"/>
              <w:ind w:left="0"/>
              <w:jc w:val="righ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  </w:t>
            </w:r>
            <w:r w:rsidRPr="002F5AE8">
              <w:rPr>
                <w:b w:val="0"/>
                <w:bCs/>
                <w:szCs w:val="28"/>
              </w:rPr>
              <w:t>УТВЕРЖДЕН</w:t>
            </w:r>
          </w:p>
        </w:tc>
      </w:tr>
      <w:tr w:rsidR="004217BA" w:rsidRPr="00C75421" w:rsidTr="003A0936">
        <w:trPr>
          <w:trHeight w:val="96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C75421" w:rsidRDefault="004217BA" w:rsidP="003A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C75421" w:rsidRDefault="004217BA" w:rsidP="003A0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C75421" w:rsidRDefault="004217BA" w:rsidP="004217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Default="004217BA" w:rsidP="004217BA">
            <w:pPr>
              <w:ind w:firstLine="126"/>
              <w:jc w:val="right"/>
              <w:rPr>
                <w:sz w:val="28"/>
                <w:szCs w:val="28"/>
              </w:rPr>
            </w:pPr>
            <w:r w:rsidRPr="00C75421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территориальной</w:t>
            </w:r>
          </w:p>
          <w:p w:rsidR="004217BA" w:rsidRDefault="004217BA" w:rsidP="004217BA">
            <w:pPr>
              <w:ind w:firstLine="1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75421">
              <w:rPr>
                <w:sz w:val="28"/>
                <w:szCs w:val="28"/>
              </w:rPr>
              <w:t xml:space="preserve">збирательной комиссии </w:t>
            </w:r>
          </w:p>
          <w:p w:rsidR="004217BA" w:rsidRDefault="004217BA" w:rsidP="004217BA">
            <w:pPr>
              <w:pStyle w:val="3"/>
              <w:ind w:left="0"/>
              <w:jc w:val="righ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Осташковского района</w:t>
            </w:r>
          </w:p>
          <w:p w:rsidR="004217BA" w:rsidRDefault="004217BA" w:rsidP="004217BA">
            <w:pPr>
              <w:pStyle w:val="3"/>
              <w:ind w:left="0"/>
              <w:jc w:val="righ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о</w:t>
            </w:r>
            <w:r w:rsidRPr="002F5AE8">
              <w:rPr>
                <w:b w:val="0"/>
                <w:bCs/>
                <w:szCs w:val="28"/>
              </w:rPr>
              <w:t>т</w:t>
            </w:r>
            <w:r>
              <w:rPr>
                <w:b w:val="0"/>
                <w:bCs/>
                <w:szCs w:val="28"/>
              </w:rPr>
              <w:t xml:space="preserve"> 14 января 2014 года № 97/1088-3  </w:t>
            </w:r>
          </w:p>
          <w:p w:rsidR="004217BA" w:rsidRPr="002F5AE8" w:rsidRDefault="004217BA" w:rsidP="004217BA">
            <w:pPr>
              <w:pStyle w:val="3"/>
              <w:ind w:left="0"/>
              <w:jc w:val="right"/>
              <w:rPr>
                <w:b w:val="0"/>
                <w:bCs/>
                <w:szCs w:val="28"/>
              </w:rPr>
            </w:pPr>
          </w:p>
        </w:tc>
      </w:tr>
    </w:tbl>
    <w:p w:rsidR="004217BA" w:rsidRPr="004217BA" w:rsidRDefault="004217BA" w:rsidP="004217BA">
      <w:pPr>
        <w:pStyle w:val="a7"/>
        <w:spacing w:before="120"/>
        <w:jc w:val="center"/>
        <w:rPr>
          <w:b/>
          <w:sz w:val="28"/>
          <w:szCs w:val="28"/>
        </w:rPr>
      </w:pPr>
      <w:r w:rsidRPr="004217BA">
        <w:rPr>
          <w:b/>
          <w:sz w:val="28"/>
          <w:szCs w:val="28"/>
        </w:rPr>
        <w:t>СВОДНЫЙ ПЛАН</w:t>
      </w:r>
    </w:p>
    <w:p w:rsidR="004217BA" w:rsidRPr="004217BA" w:rsidRDefault="004217BA" w:rsidP="004217BA">
      <w:pPr>
        <w:pStyle w:val="a7"/>
        <w:jc w:val="center"/>
        <w:rPr>
          <w:b/>
          <w:sz w:val="28"/>
          <w:szCs w:val="28"/>
        </w:rPr>
      </w:pPr>
      <w:r w:rsidRPr="004217BA">
        <w:rPr>
          <w:b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</w:rPr>
        <w:t xml:space="preserve"> Осташковском районе </w:t>
      </w:r>
      <w:r w:rsidRPr="004217BA">
        <w:rPr>
          <w:b/>
          <w:sz w:val="28"/>
          <w:szCs w:val="28"/>
        </w:rPr>
        <w:t>на 2014 год</w:t>
      </w: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069"/>
        <w:gridCol w:w="3685"/>
        <w:gridCol w:w="1980"/>
      </w:tblGrid>
      <w:tr w:rsidR="004217BA" w:rsidRPr="00F1130C" w:rsidTr="003A0936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F1130C" w:rsidRDefault="004217B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F1130C" w:rsidRDefault="004217BA" w:rsidP="003A0936">
            <w:pPr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4217BA" w:rsidRDefault="004217BA" w:rsidP="003A0936">
            <w:pPr>
              <w:pStyle w:val="2"/>
              <w:keepNext w:val="0"/>
              <w:jc w:val="center"/>
              <w:rPr>
                <w:b w:val="0"/>
                <w:color w:val="auto"/>
                <w:szCs w:val="28"/>
              </w:rPr>
            </w:pPr>
            <w:r w:rsidRPr="004217BA">
              <w:rPr>
                <w:b w:val="0"/>
                <w:color w:val="auto"/>
                <w:szCs w:val="28"/>
              </w:rPr>
              <w:t>Организаторы мероприятия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F1130C" w:rsidRDefault="004217BA" w:rsidP="003A0936">
            <w:pPr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>Сроки проведения</w:t>
            </w:r>
          </w:p>
        </w:tc>
      </w:tr>
      <w:tr w:rsidR="004217BA" w:rsidRPr="00F1130C" w:rsidTr="003A0936">
        <w:trPr>
          <w:trHeight w:val="25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F1130C" w:rsidRDefault="004217BA" w:rsidP="003A0936">
            <w:pPr>
              <w:ind w:left="-289" w:firstLine="289"/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4217BA" w:rsidRPr="00F1130C" w:rsidTr="003A0936">
        <w:trPr>
          <w:trHeight w:val="15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137BC9" w:rsidRDefault="004217B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AF604B" w:rsidRDefault="004217BA" w:rsidP="004217BA">
            <w:pPr>
              <w:tabs>
                <w:tab w:val="left" w:pos="623"/>
              </w:tabs>
              <w:ind w:left="165" w:right="115" w:firstLine="345"/>
              <w:jc w:val="both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у</w:t>
            </w:r>
            <w:r w:rsidRPr="00AF604B">
              <w:rPr>
                <w:sz w:val="28"/>
                <w:szCs w:val="28"/>
              </w:rPr>
              <w:t>чебными заведениями по вопросу участия в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Центральная избирательная комиссия Российской Федерации (далее - ЦИК РФ))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AF604B" w:rsidRDefault="004217B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AF604B" w:rsidRDefault="004217BA" w:rsidP="003A0936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весь период</w:t>
            </w:r>
          </w:p>
        </w:tc>
      </w:tr>
      <w:tr w:rsidR="004217BA" w:rsidRPr="00F1130C" w:rsidTr="003A0936">
        <w:trPr>
          <w:trHeight w:val="312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137BC9" w:rsidRDefault="004217B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4217BA" w:rsidRDefault="004217BA" w:rsidP="00EE0A9D">
            <w:pPr>
              <w:pStyle w:val="a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Участие в </w:t>
            </w:r>
            <w:r w:rsidRPr="004217BA">
              <w:rPr>
                <w:bCs/>
                <w:sz w:val="28"/>
                <w:szCs w:val="28"/>
              </w:rPr>
              <w:t>областно</w:t>
            </w:r>
            <w:r>
              <w:rPr>
                <w:bCs/>
                <w:sz w:val="28"/>
                <w:szCs w:val="28"/>
              </w:rPr>
              <w:t>м</w:t>
            </w:r>
            <w:r w:rsidRPr="004217BA">
              <w:rPr>
                <w:bCs/>
                <w:sz w:val="28"/>
                <w:szCs w:val="28"/>
              </w:rPr>
              <w:t xml:space="preserve"> конкурс</w:t>
            </w:r>
            <w:r>
              <w:rPr>
                <w:bCs/>
                <w:sz w:val="28"/>
                <w:szCs w:val="28"/>
              </w:rPr>
              <w:t>е</w:t>
            </w:r>
            <w:r w:rsidRPr="004217BA">
              <w:rPr>
                <w:bCs/>
                <w:sz w:val="28"/>
                <w:szCs w:val="28"/>
              </w:rPr>
              <w:t xml:space="preserve"> библиотек Тверской области</w:t>
            </w:r>
            <w:r w:rsidRPr="004217BA">
              <w:rPr>
                <w:sz w:val="28"/>
                <w:szCs w:val="28"/>
              </w:rPr>
              <w:t xml:space="preserve"> по повышению гражданско-правовой культуры избирателей</w:t>
            </w:r>
          </w:p>
          <w:p w:rsidR="004217BA" w:rsidRPr="004217BA" w:rsidRDefault="004217BA" w:rsidP="00EE0A9D">
            <w:pPr>
              <w:ind w:left="164" w:right="165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4217BA" w:rsidRDefault="004217BA" w:rsidP="00EE0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ТИК Осташковского района; Центральная районная библиотека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AF604B" w:rsidRDefault="004217BA" w:rsidP="00EE0A9D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февраль - декабрь</w:t>
            </w:r>
          </w:p>
        </w:tc>
      </w:tr>
      <w:tr w:rsidR="004217BA" w:rsidRPr="00F1130C" w:rsidTr="003A0936">
        <w:trPr>
          <w:trHeight w:val="1938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137BC9" w:rsidRDefault="004217B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AF604B" w:rsidRDefault="004217BA" w:rsidP="004217BA">
            <w:pPr>
              <w:ind w:left="164" w:right="165"/>
              <w:jc w:val="both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 xml:space="preserve">Оказание методической помощи </w:t>
            </w:r>
            <w:r>
              <w:rPr>
                <w:sz w:val="28"/>
                <w:szCs w:val="28"/>
              </w:rPr>
              <w:t xml:space="preserve"> участковым </w:t>
            </w:r>
            <w:r w:rsidRPr="00AF604B">
              <w:rPr>
                <w:sz w:val="28"/>
                <w:szCs w:val="28"/>
              </w:rPr>
              <w:t>избирательным комиссиям по вопросам информационно-разъяснительной деятельности при подготовке и проведении выборов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AF604B" w:rsidRDefault="004217B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AF604B" w:rsidRDefault="004217BA" w:rsidP="003A0936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весь период</w:t>
            </w:r>
          </w:p>
        </w:tc>
      </w:tr>
      <w:tr w:rsidR="004217BA" w:rsidRPr="00F1130C" w:rsidTr="003A0936">
        <w:trPr>
          <w:trHeight w:val="676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4217BA" w:rsidRDefault="004217BA" w:rsidP="003A0936">
            <w:pPr>
              <w:pStyle w:val="4"/>
              <w:keepNext w:val="0"/>
              <w:spacing w:before="0"/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4217BA">
              <w:rPr>
                <w:b w:val="0"/>
                <w:i w:val="0"/>
                <w:color w:val="auto"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4217BA" w:rsidRPr="00F1130C" w:rsidTr="003A093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137BC9" w:rsidRDefault="004217B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AF604B" w:rsidRDefault="004217BA" w:rsidP="003A093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Обучение кадров участковых избирательных комиссий, кадрового резерва 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Default="004217B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ИКТО; </w:t>
            </w:r>
          </w:p>
          <w:p w:rsidR="004217BA" w:rsidRPr="00AF604B" w:rsidRDefault="004217B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AF604B" w:rsidRDefault="004217BA" w:rsidP="003A0936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по отдельному плану</w:t>
            </w:r>
          </w:p>
        </w:tc>
      </w:tr>
      <w:tr w:rsidR="004217BA" w:rsidRPr="00F1130C" w:rsidTr="003A093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137BC9" w:rsidRDefault="004217B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7BA" w:rsidRPr="00AF604B" w:rsidRDefault="004E26AA" w:rsidP="004E26AA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 xml:space="preserve">Проведение обучающих семинаров для председателей </w:t>
            </w:r>
            <w:r>
              <w:rPr>
                <w:sz w:val="28"/>
                <w:szCs w:val="28"/>
              </w:rPr>
              <w:t xml:space="preserve"> участковых </w:t>
            </w:r>
            <w:r w:rsidRPr="00AF604B">
              <w:rPr>
                <w:sz w:val="28"/>
                <w:szCs w:val="28"/>
              </w:rPr>
              <w:t>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7B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Май, июнь, июль, август, сентябрь</w:t>
            </w:r>
          </w:p>
        </w:tc>
      </w:tr>
      <w:tr w:rsidR="004E26AA" w:rsidRPr="00F1130C" w:rsidTr="003A0936">
        <w:trPr>
          <w:trHeight w:val="13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137BC9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AF604B" w:rsidRDefault="004E26AA" w:rsidP="003A093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Проведение семинаров для представителей политических партий, в т.ч. с участием представителей общественных организаций инвалидов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4E2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</w:t>
            </w:r>
          </w:p>
        </w:tc>
      </w:tr>
      <w:tr w:rsidR="004E26AA" w:rsidRPr="00F1130C" w:rsidTr="003A0936">
        <w:trPr>
          <w:trHeight w:val="97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137BC9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AF604B" w:rsidRDefault="004E26AA" w:rsidP="003A093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Участие в семинарах, круглых столах, проводимых политическими партиями, общественными объединениями, в т.ч. общественными организациями инвалидов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4E26AA" w:rsidRPr="00F1130C" w:rsidTr="003A0936">
        <w:trPr>
          <w:trHeight w:val="68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137BC9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4E26AA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AF604B">
              <w:rPr>
                <w:color w:val="000000"/>
                <w:sz w:val="28"/>
                <w:szCs w:val="28"/>
              </w:rPr>
              <w:t>Участие в проведении встреч, круглых столов, иных мероприятий</w:t>
            </w:r>
            <w:r>
              <w:rPr>
                <w:color w:val="000000"/>
                <w:sz w:val="28"/>
                <w:szCs w:val="28"/>
              </w:rPr>
              <w:t xml:space="preserve"> с обучающимися в учебных заведениях Осташковского района</w:t>
            </w:r>
            <w:r w:rsidRPr="00AF604B">
              <w:rPr>
                <w:color w:val="000000"/>
                <w:sz w:val="28"/>
                <w:szCs w:val="28"/>
              </w:rPr>
              <w:t>, представителями молодежных отделений политических партий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4E26AA" w:rsidRPr="00F1130C" w:rsidTr="003A0936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137BC9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государственной власти,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4E26AA" w:rsidRPr="00F1130C" w:rsidTr="003A0936">
        <w:trPr>
          <w:trHeight w:val="524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4E26AA" w:rsidRPr="00F1130C" w:rsidTr="003A0936">
        <w:trPr>
          <w:trHeight w:val="15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137BC9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AF604B" w:rsidRDefault="004E26AA" w:rsidP="004E26AA">
            <w:pPr>
              <w:ind w:left="165" w:right="165"/>
              <w:jc w:val="both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 xml:space="preserve">Размещение на интернет-сайте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AF604B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Осташковского района материалов </w:t>
            </w:r>
            <w:r w:rsidRPr="00AF604B">
              <w:rPr>
                <w:sz w:val="28"/>
                <w:szCs w:val="28"/>
              </w:rPr>
              <w:t>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4E26AA" w:rsidRPr="00F1130C" w:rsidTr="003A0936">
        <w:trPr>
          <w:trHeight w:val="8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137BC9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4E26AA">
            <w:pPr>
              <w:ind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AF604B">
              <w:rPr>
                <w:sz w:val="28"/>
                <w:szCs w:val="28"/>
              </w:rPr>
              <w:t>молодежной акции «Приходи на выборы!»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</w:t>
            </w:r>
            <w:r w:rsidR="00D77BB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ашковского района,  отдел образования МО «Осташковский район»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август - сентябрь</w:t>
            </w:r>
          </w:p>
        </w:tc>
      </w:tr>
      <w:tr w:rsidR="004E26AA" w:rsidRPr="00F1130C" w:rsidTr="003A0936">
        <w:trPr>
          <w:trHeight w:val="68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137BC9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4E26AA">
            <w:pPr>
              <w:ind w:left="165" w:right="165"/>
              <w:jc w:val="both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 xml:space="preserve">Подготовка тематических публикаций и выступлений, разъясняющих избирательное законодательство  в </w:t>
            </w:r>
            <w:r>
              <w:rPr>
                <w:sz w:val="28"/>
                <w:szCs w:val="28"/>
              </w:rPr>
              <w:t xml:space="preserve">печатных </w:t>
            </w:r>
            <w:r w:rsidRPr="00AF604B">
              <w:rPr>
                <w:sz w:val="28"/>
                <w:szCs w:val="28"/>
              </w:rPr>
              <w:t xml:space="preserve"> средствах массовой информации</w:t>
            </w:r>
            <w:r>
              <w:rPr>
                <w:sz w:val="28"/>
                <w:szCs w:val="28"/>
              </w:rPr>
              <w:t xml:space="preserve"> Осташковского района</w:t>
            </w:r>
            <w:r w:rsidRPr="00AF604B">
              <w:rPr>
                <w:sz w:val="28"/>
                <w:szCs w:val="28"/>
              </w:rPr>
              <w:t>, размещение на</w:t>
            </w:r>
            <w:r>
              <w:rPr>
                <w:sz w:val="28"/>
                <w:szCs w:val="28"/>
              </w:rPr>
              <w:t xml:space="preserve"> страницы</w:t>
            </w:r>
            <w:r w:rsidRPr="00AF604B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а</w:t>
            </w:r>
            <w:r w:rsidRPr="00AF60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AF604B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Осташковского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4E26AA" w:rsidRPr="00F1130C" w:rsidTr="003A0936">
        <w:trPr>
          <w:trHeight w:val="68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AF604B" w:rsidRDefault="004E26AA" w:rsidP="004E26AA">
            <w:pPr>
              <w:ind w:left="165" w:right="165"/>
              <w:jc w:val="both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</w:t>
            </w:r>
            <w:r>
              <w:rPr>
                <w:sz w:val="28"/>
                <w:szCs w:val="28"/>
              </w:rPr>
              <w:t xml:space="preserve">страницы </w:t>
            </w:r>
            <w:r w:rsidRPr="00AF604B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>а территориальной</w:t>
            </w:r>
            <w:r w:rsidRPr="00AF604B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Осташковского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4E26AA" w:rsidRPr="00F1130C" w:rsidTr="003A0936">
        <w:trPr>
          <w:trHeight w:val="524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4E26AA" w:rsidRPr="00F1130C" w:rsidTr="003A0936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137BC9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AF604B" w:rsidRDefault="004E26AA" w:rsidP="003A0936">
            <w:pPr>
              <w:ind w:left="165" w:right="165" w:firstLine="360"/>
              <w:jc w:val="both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по заявкам учебных заведений</w:t>
            </w:r>
          </w:p>
        </w:tc>
      </w:tr>
      <w:tr w:rsidR="004E26AA" w:rsidRPr="00F1130C" w:rsidTr="003A0936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137BC9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4E26AA">
            <w:pPr>
              <w:ind w:left="165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AF604B">
              <w:rPr>
                <w:sz w:val="28"/>
                <w:szCs w:val="28"/>
              </w:rPr>
              <w:t>областной олимпиад</w:t>
            </w:r>
            <w:r>
              <w:rPr>
                <w:sz w:val="28"/>
                <w:szCs w:val="28"/>
              </w:rPr>
              <w:t>е</w:t>
            </w:r>
            <w:r w:rsidRPr="00AF604B">
              <w:rPr>
                <w:sz w:val="28"/>
                <w:szCs w:val="28"/>
              </w:rPr>
              <w:t xml:space="preserve"> старшеклассников общеобразовательных учреждений Тверской области по избирательному законодательству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D77BBC" w:rsidRDefault="00D77BBC" w:rsidP="003A0936">
            <w:pPr>
              <w:pStyle w:val="4"/>
              <w:keepNext w:val="0"/>
              <w:spacing w:before="0"/>
              <w:jc w:val="center"/>
              <w:rPr>
                <w:b w:val="0"/>
                <w:i w:val="0"/>
                <w:color w:val="auto"/>
              </w:rPr>
            </w:pPr>
            <w:r w:rsidRPr="00D77BBC">
              <w:rPr>
                <w:b w:val="0"/>
                <w:i w:val="0"/>
                <w:color w:val="auto"/>
                <w:sz w:val="28"/>
                <w:szCs w:val="28"/>
              </w:rPr>
              <w:t>ТИК Осташковского района,  отдел образования МО «Осташковский район»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февраль</w:t>
            </w:r>
          </w:p>
        </w:tc>
      </w:tr>
      <w:tr w:rsidR="004E26AA" w:rsidRPr="00F1130C" w:rsidTr="003A0936">
        <w:trPr>
          <w:trHeight w:val="13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137BC9" w:rsidRDefault="004E26AA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4E26AA" w:rsidP="003A0936">
            <w:pPr>
              <w:ind w:left="165" w:firstLine="360"/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Организация дня молодого избирателя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6AA" w:rsidRPr="00AF604B" w:rsidRDefault="00D77BBC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26AA" w:rsidRPr="00AF604B" w:rsidRDefault="004E26AA" w:rsidP="003A0936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февраль</w:t>
            </w:r>
          </w:p>
        </w:tc>
      </w:tr>
      <w:tr w:rsidR="00D77BBC" w:rsidRPr="00F1130C" w:rsidTr="003A0936">
        <w:trPr>
          <w:trHeight w:val="16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7BBC" w:rsidRPr="00137BC9" w:rsidRDefault="00D77BBC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BBC" w:rsidRPr="00AF604B" w:rsidRDefault="00D77BBC" w:rsidP="00D77BBC">
            <w:pPr>
              <w:ind w:left="165" w:right="13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областном конкурсе </w:t>
            </w:r>
            <w:r w:rsidRPr="00AF604B">
              <w:rPr>
                <w:sz w:val="28"/>
                <w:szCs w:val="28"/>
              </w:rPr>
              <w:t>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BBC" w:rsidRPr="00D77BBC" w:rsidRDefault="00D77BBC" w:rsidP="003A0936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D77BBC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ТИК Осташковского района,  отдел образования МО «Осташковский район»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7BBC" w:rsidRPr="00AF604B" w:rsidRDefault="00D77BBC" w:rsidP="003A0936">
            <w:pPr>
              <w:jc w:val="center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, март</w:t>
            </w:r>
          </w:p>
        </w:tc>
      </w:tr>
      <w:tr w:rsidR="00D77BBC" w:rsidRPr="00F1130C" w:rsidTr="003A0936">
        <w:trPr>
          <w:trHeight w:val="1658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7BBC" w:rsidRPr="00137BC9" w:rsidRDefault="00D77BBC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BBC" w:rsidRPr="00AF604B" w:rsidRDefault="00D77BBC" w:rsidP="00D77BBC">
            <w:pPr>
              <w:ind w:left="165" w:right="134"/>
              <w:jc w:val="both"/>
              <w:rPr>
                <w:sz w:val="28"/>
                <w:szCs w:val="28"/>
              </w:rPr>
            </w:pPr>
            <w:r w:rsidRPr="00AF604B">
              <w:rPr>
                <w:sz w:val="28"/>
                <w:szCs w:val="28"/>
              </w:rPr>
              <w:t>Участие в работе Всероссийского молодежного форума «Селигер»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BBC" w:rsidRPr="00AF604B" w:rsidRDefault="00D77BBC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7BBC" w:rsidRPr="00AF604B" w:rsidRDefault="00D77BBC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D77BBC" w:rsidRPr="00F1130C" w:rsidTr="003A0936">
        <w:trPr>
          <w:trHeight w:val="15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7BBC" w:rsidRPr="00137BC9" w:rsidRDefault="00D77BBC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BBC" w:rsidRPr="00AF604B" w:rsidRDefault="00D77BBC" w:rsidP="00D77BBC">
            <w:pPr>
              <w:ind w:left="165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конкурсе </w:t>
            </w:r>
            <w:r w:rsidRPr="00AF604B">
              <w:rPr>
                <w:sz w:val="28"/>
                <w:szCs w:val="28"/>
              </w:rPr>
              <w:t>среди Клубов молодых избирателей на лучшую электронную презентацию клуба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BBC" w:rsidRPr="00AF604B" w:rsidRDefault="00D77BBC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7BBC" w:rsidRPr="00AF604B" w:rsidRDefault="00D77BBC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-сентябрь</w:t>
            </w:r>
          </w:p>
        </w:tc>
      </w:tr>
      <w:tr w:rsidR="00D77BBC" w:rsidRPr="00F1130C" w:rsidTr="003A0936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7BBC" w:rsidRPr="00137BC9" w:rsidRDefault="00D77BBC" w:rsidP="00D77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BBC" w:rsidRPr="00AF604B" w:rsidRDefault="00D77BBC" w:rsidP="00D77BBC">
            <w:pPr>
              <w:tabs>
                <w:tab w:val="left" w:pos="3181"/>
              </w:tabs>
              <w:ind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</w:t>
            </w:r>
            <w:r w:rsidRPr="00AF604B">
              <w:rPr>
                <w:sz w:val="28"/>
                <w:szCs w:val="28"/>
              </w:rPr>
              <w:t xml:space="preserve"> клубов молодых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BBC" w:rsidRPr="00AF604B" w:rsidRDefault="00D77BBC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Осташковского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BBC" w:rsidRPr="00AF604B" w:rsidRDefault="00D77BBC" w:rsidP="003A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</w:tbl>
    <w:p w:rsidR="004217BA" w:rsidRDefault="004217BA" w:rsidP="004217BA">
      <w:pPr>
        <w:rPr>
          <w:sz w:val="28"/>
          <w:szCs w:val="28"/>
          <w:lang w:val="en-US"/>
        </w:rPr>
        <w:sectPr w:rsidR="004217BA" w:rsidSect="009C4AC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01563" w:rsidRDefault="00201563" w:rsidP="00B52C9A">
      <w:pPr>
        <w:pStyle w:val="a7"/>
        <w:spacing w:after="240"/>
        <w:jc w:val="center"/>
        <w:rPr>
          <w:b/>
          <w:sz w:val="28"/>
          <w:szCs w:val="28"/>
        </w:rPr>
      </w:pPr>
    </w:p>
    <w:sectPr w:rsidR="00201563" w:rsidSect="004217BA">
      <w:pgSz w:w="11906" w:h="16838" w:code="9"/>
      <w:pgMar w:top="1134" w:right="851" w:bottom="899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61" w:rsidRDefault="00E10B61" w:rsidP="007D68E9">
      <w:r>
        <w:separator/>
      </w:r>
    </w:p>
  </w:endnote>
  <w:endnote w:type="continuationSeparator" w:id="0">
    <w:p w:rsidR="00E10B61" w:rsidRDefault="00E10B61" w:rsidP="007D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BA" w:rsidRDefault="004217BA">
    <w:pPr>
      <w:pStyle w:val="aa"/>
      <w:jc w:val="right"/>
    </w:pPr>
  </w:p>
  <w:p w:rsidR="004217BA" w:rsidRDefault="004217BA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61" w:rsidRDefault="00E10B61" w:rsidP="007D68E9">
      <w:r>
        <w:separator/>
      </w:r>
    </w:p>
  </w:footnote>
  <w:footnote w:type="continuationSeparator" w:id="0">
    <w:p w:rsidR="00E10B61" w:rsidRDefault="00E10B61" w:rsidP="007D6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BA" w:rsidRDefault="009F0E56" w:rsidP="00967094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17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17BA" w:rsidRDefault="004217B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BA" w:rsidRDefault="009F0E56" w:rsidP="00967094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17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3288">
      <w:rPr>
        <w:rStyle w:val="a9"/>
        <w:noProof/>
      </w:rPr>
      <w:t>5</w:t>
    </w:r>
    <w:r>
      <w:rPr>
        <w:rStyle w:val="a9"/>
      </w:rPr>
      <w:fldChar w:fldCharType="end"/>
    </w:r>
  </w:p>
  <w:p w:rsidR="004217BA" w:rsidRDefault="004217BA" w:rsidP="00FF430A">
    <w:pPr>
      <w:pStyle w:val="ac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BA" w:rsidRPr="0042361F" w:rsidRDefault="004217BA" w:rsidP="0042361F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96BA5"/>
    <w:multiLevelType w:val="hybridMultilevel"/>
    <w:tmpl w:val="F19A2902"/>
    <w:lvl w:ilvl="0" w:tplc="0AFA72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2635A"/>
    <w:multiLevelType w:val="hybridMultilevel"/>
    <w:tmpl w:val="7832A306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13875B26"/>
    <w:multiLevelType w:val="hybridMultilevel"/>
    <w:tmpl w:val="0FB4EB66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5">
    <w:nsid w:val="15771D6F"/>
    <w:multiLevelType w:val="hybridMultilevel"/>
    <w:tmpl w:val="B31853EA"/>
    <w:lvl w:ilvl="0" w:tplc="F9D29E5C">
      <w:start w:val="1"/>
      <w:numFmt w:val="decimal"/>
      <w:lvlText w:val="%1."/>
      <w:lvlJc w:val="center"/>
      <w:pPr>
        <w:tabs>
          <w:tab w:val="num" w:pos="937"/>
        </w:tabs>
        <w:ind w:left="937" w:hanging="5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80FF1"/>
    <w:multiLevelType w:val="hybridMultilevel"/>
    <w:tmpl w:val="AC9C555E"/>
    <w:lvl w:ilvl="0" w:tplc="FDC62A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1FF627E"/>
    <w:multiLevelType w:val="hybridMultilevel"/>
    <w:tmpl w:val="94DEAB3A"/>
    <w:lvl w:ilvl="0" w:tplc="A02074AC">
      <w:start w:val="4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2612BFD"/>
    <w:multiLevelType w:val="hybridMultilevel"/>
    <w:tmpl w:val="9948D77C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9">
    <w:nsid w:val="251608E1"/>
    <w:multiLevelType w:val="hybridMultilevel"/>
    <w:tmpl w:val="12B653A8"/>
    <w:lvl w:ilvl="0" w:tplc="96D86AF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B896AD7"/>
    <w:multiLevelType w:val="hybridMultilevel"/>
    <w:tmpl w:val="E62A68EC"/>
    <w:lvl w:ilvl="0" w:tplc="0D6EA17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E042D"/>
    <w:multiLevelType w:val="hybridMultilevel"/>
    <w:tmpl w:val="33B6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89C3C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A2197"/>
    <w:multiLevelType w:val="hybridMultilevel"/>
    <w:tmpl w:val="A1B6626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3F055721"/>
    <w:multiLevelType w:val="hybridMultilevel"/>
    <w:tmpl w:val="B68A6D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A3511"/>
    <w:multiLevelType w:val="hybridMultilevel"/>
    <w:tmpl w:val="331C3D4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6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7">
    <w:nsid w:val="4F400B61"/>
    <w:multiLevelType w:val="hybridMultilevel"/>
    <w:tmpl w:val="8AFC6DD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8">
    <w:nsid w:val="79812711"/>
    <w:multiLevelType w:val="hybridMultilevel"/>
    <w:tmpl w:val="D6ECB18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9">
    <w:nsid w:val="7B565D4A"/>
    <w:multiLevelType w:val="hybridMultilevel"/>
    <w:tmpl w:val="E132E442"/>
    <w:lvl w:ilvl="0" w:tplc="7A82400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8"/>
  </w:num>
  <w:num w:numId="5">
    <w:abstractNumId w:val="4"/>
  </w:num>
  <w:num w:numId="6">
    <w:abstractNumId w:val="8"/>
  </w:num>
  <w:num w:numId="7">
    <w:abstractNumId w:val="13"/>
  </w:num>
  <w:num w:numId="8">
    <w:abstractNumId w:val="6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9"/>
  </w:num>
  <w:num w:numId="17">
    <w:abstractNumId w:val="11"/>
  </w:num>
  <w:num w:numId="18">
    <w:abstractNumId w:val="7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920"/>
    <w:rsid w:val="00001B77"/>
    <w:rsid w:val="00005293"/>
    <w:rsid w:val="000335A9"/>
    <w:rsid w:val="00065B02"/>
    <w:rsid w:val="000941D9"/>
    <w:rsid w:val="0012053B"/>
    <w:rsid w:val="00136971"/>
    <w:rsid w:val="001452E7"/>
    <w:rsid w:val="00163259"/>
    <w:rsid w:val="001C31A1"/>
    <w:rsid w:val="001D6AC8"/>
    <w:rsid w:val="001F42B0"/>
    <w:rsid w:val="00201563"/>
    <w:rsid w:val="0023080A"/>
    <w:rsid w:val="00240731"/>
    <w:rsid w:val="00245C0E"/>
    <w:rsid w:val="00254E84"/>
    <w:rsid w:val="0026577B"/>
    <w:rsid w:val="00273889"/>
    <w:rsid w:val="00276C91"/>
    <w:rsid w:val="002C5A10"/>
    <w:rsid w:val="002D2E26"/>
    <w:rsid w:val="002F0E3F"/>
    <w:rsid w:val="002F71F1"/>
    <w:rsid w:val="00304D29"/>
    <w:rsid w:val="00320FD0"/>
    <w:rsid w:val="00326997"/>
    <w:rsid w:val="0033601D"/>
    <w:rsid w:val="003915FC"/>
    <w:rsid w:val="004217BA"/>
    <w:rsid w:val="004245BE"/>
    <w:rsid w:val="0045307C"/>
    <w:rsid w:val="004A150F"/>
    <w:rsid w:val="004D5737"/>
    <w:rsid w:val="004E26AA"/>
    <w:rsid w:val="004E683F"/>
    <w:rsid w:val="00532222"/>
    <w:rsid w:val="00571B74"/>
    <w:rsid w:val="005773E8"/>
    <w:rsid w:val="005968A0"/>
    <w:rsid w:val="005D7194"/>
    <w:rsid w:val="00612128"/>
    <w:rsid w:val="006330C8"/>
    <w:rsid w:val="00693288"/>
    <w:rsid w:val="006C5766"/>
    <w:rsid w:val="006D7440"/>
    <w:rsid w:val="00711F74"/>
    <w:rsid w:val="00737CD0"/>
    <w:rsid w:val="007615A8"/>
    <w:rsid w:val="007636E0"/>
    <w:rsid w:val="00777669"/>
    <w:rsid w:val="00777E5E"/>
    <w:rsid w:val="00786CB8"/>
    <w:rsid w:val="007D68E9"/>
    <w:rsid w:val="007F4725"/>
    <w:rsid w:val="00803BF4"/>
    <w:rsid w:val="00821B0F"/>
    <w:rsid w:val="00822DB7"/>
    <w:rsid w:val="0087712D"/>
    <w:rsid w:val="008D48EE"/>
    <w:rsid w:val="008F3359"/>
    <w:rsid w:val="00931670"/>
    <w:rsid w:val="009342B4"/>
    <w:rsid w:val="009360D7"/>
    <w:rsid w:val="00980B87"/>
    <w:rsid w:val="009A0594"/>
    <w:rsid w:val="009A3679"/>
    <w:rsid w:val="009A7CA3"/>
    <w:rsid w:val="009B0D1C"/>
    <w:rsid w:val="009B7935"/>
    <w:rsid w:val="009C1C3E"/>
    <w:rsid w:val="009F0E56"/>
    <w:rsid w:val="00A71D0A"/>
    <w:rsid w:val="00A727BC"/>
    <w:rsid w:val="00A83596"/>
    <w:rsid w:val="00A92CA0"/>
    <w:rsid w:val="00AD4BE6"/>
    <w:rsid w:val="00AE7E54"/>
    <w:rsid w:val="00B52C9A"/>
    <w:rsid w:val="00BF577E"/>
    <w:rsid w:val="00C0789A"/>
    <w:rsid w:val="00C413AC"/>
    <w:rsid w:val="00C520A9"/>
    <w:rsid w:val="00CA527C"/>
    <w:rsid w:val="00CE1AC7"/>
    <w:rsid w:val="00CF01BD"/>
    <w:rsid w:val="00D35306"/>
    <w:rsid w:val="00D6189E"/>
    <w:rsid w:val="00D741CB"/>
    <w:rsid w:val="00D77BBC"/>
    <w:rsid w:val="00DE2A1B"/>
    <w:rsid w:val="00DF4719"/>
    <w:rsid w:val="00DF4A03"/>
    <w:rsid w:val="00E0582C"/>
    <w:rsid w:val="00E10B61"/>
    <w:rsid w:val="00E434E8"/>
    <w:rsid w:val="00E61682"/>
    <w:rsid w:val="00EA0F08"/>
    <w:rsid w:val="00EE0429"/>
    <w:rsid w:val="00F34920"/>
    <w:rsid w:val="00F363C7"/>
    <w:rsid w:val="00F745A5"/>
    <w:rsid w:val="00FB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D29"/>
  </w:style>
  <w:style w:type="paragraph" w:styleId="1">
    <w:name w:val="heading 1"/>
    <w:basedOn w:val="a"/>
    <w:next w:val="a"/>
    <w:qFormat/>
    <w:rsid w:val="00304D29"/>
    <w:pPr>
      <w:keepNext/>
      <w:tabs>
        <w:tab w:val="left" w:pos="3191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22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304D29"/>
    <w:pPr>
      <w:keepNext/>
      <w:ind w:left="360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21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421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04D29"/>
    <w:pPr>
      <w:widowControl w:val="0"/>
    </w:pPr>
    <w:rPr>
      <w:snapToGrid w:val="0"/>
    </w:rPr>
  </w:style>
  <w:style w:type="character" w:styleId="a3">
    <w:name w:val="Hyperlink"/>
    <w:basedOn w:val="a0"/>
    <w:rsid w:val="00304D29"/>
    <w:rPr>
      <w:color w:val="0000FF"/>
      <w:u w:val="single"/>
    </w:rPr>
  </w:style>
  <w:style w:type="paragraph" w:styleId="a4">
    <w:name w:val="Document Map"/>
    <w:basedOn w:val="a"/>
    <w:semiHidden/>
    <w:rsid w:val="00BF577E"/>
    <w:pPr>
      <w:shd w:val="clear" w:color="auto" w:fill="000080"/>
    </w:pPr>
    <w:rPr>
      <w:rFonts w:ascii="Tahoma" w:hAnsi="Tahoma" w:cs="Tahoma"/>
    </w:rPr>
  </w:style>
  <w:style w:type="paragraph" w:customStyle="1" w:styleId="a5">
    <w:name w:val="Об"/>
    <w:rsid w:val="00FB7D08"/>
    <w:pPr>
      <w:widowControl w:val="0"/>
      <w:snapToGrid w:val="0"/>
    </w:pPr>
  </w:style>
  <w:style w:type="character" w:customStyle="1" w:styleId="20">
    <w:name w:val="Заголовок 2 Знак"/>
    <w:basedOn w:val="a0"/>
    <w:link w:val="2"/>
    <w:semiHidden/>
    <w:rsid w:val="00822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D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5D7194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5D7194"/>
    <w:pPr>
      <w:widowControl w:val="0"/>
      <w:spacing w:line="360" w:lineRule="auto"/>
      <w:ind w:firstLine="709"/>
      <w:jc w:val="both"/>
    </w:pPr>
    <w:rPr>
      <w:sz w:val="28"/>
    </w:rPr>
  </w:style>
  <w:style w:type="table" w:styleId="a6">
    <w:name w:val="Table Grid"/>
    <w:basedOn w:val="a1"/>
    <w:rsid w:val="005D7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5773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773E8"/>
  </w:style>
  <w:style w:type="paragraph" w:styleId="a7">
    <w:name w:val="Body Text"/>
    <w:basedOn w:val="a"/>
    <w:link w:val="a8"/>
    <w:rsid w:val="00B52C9A"/>
    <w:pPr>
      <w:spacing w:after="120"/>
    </w:pPr>
  </w:style>
  <w:style w:type="character" w:customStyle="1" w:styleId="a8">
    <w:name w:val="Основной текст Знак"/>
    <w:basedOn w:val="a0"/>
    <w:link w:val="a7"/>
    <w:rsid w:val="00B52C9A"/>
  </w:style>
  <w:style w:type="paragraph" w:styleId="30">
    <w:name w:val="Body Text 3"/>
    <w:basedOn w:val="a"/>
    <w:link w:val="31"/>
    <w:rsid w:val="00B52C9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52C9A"/>
    <w:rPr>
      <w:sz w:val="16"/>
      <w:szCs w:val="16"/>
    </w:rPr>
  </w:style>
  <w:style w:type="paragraph" w:customStyle="1" w:styleId="BodyText21">
    <w:name w:val="Body Text 21"/>
    <w:basedOn w:val="a"/>
    <w:rsid w:val="00B52C9A"/>
    <w:pPr>
      <w:widowControl w:val="0"/>
    </w:pPr>
    <w:rPr>
      <w:b/>
      <w:snapToGrid w:val="0"/>
      <w:sz w:val="28"/>
    </w:rPr>
  </w:style>
  <w:style w:type="character" w:styleId="a9">
    <w:name w:val="page number"/>
    <w:basedOn w:val="a0"/>
    <w:rsid w:val="00B52C9A"/>
  </w:style>
  <w:style w:type="paragraph" w:styleId="aa">
    <w:name w:val="footer"/>
    <w:basedOn w:val="a"/>
    <w:link w:val="ab"/>
    <w:uiPriority w:val="99"/>
    <w:rsid w:val="00B52C9A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C9A"/>
  </w:style>
  <w:style w:type="paragraph" w:styleId="ac">
    <w:name w:val="header"/>
    <w:aliases w:val=" Знак,Знак"/>
    <w:basedOn w:val="a"/>
    <w:link w:val="ad"/>
    <w:uiPriority w:val="99"/>
    <w:rsid w:val="00B52C9A"/>
    <w:pPr>
      <w:jc w:val="center"/>
    </w:pPr>
    <w:rPr>
      <w:sz w:val="28"/>
    </w:rPr>
  </w:style>
  <w:style w:type="character" w:customStyle="1" w:styleId="ad">
    <w:name w:val="Верхний колонтитул Знак"/>
    <w:aliases w:val=" Знак Знак,Знак Знак"/>
    <w:basedOn w:val="a0"/>
    <w:link w:val="ac"/>
    <w:uiPriority w:val="99"/>
    <w:rsid w:val="00B52C9A"/>
    <w:rPr>
      <w:sz w:val="28"/>
    </w:rPr>
  </w:style>
  <w:style w:type="paragraph" w:customStyle="1" w:styleId="14">
    <w:name w:val="Загл.14"/>
    <w:basedOn w:val="a"/>
    <w:rsid w:val="00B52C9A"/>
    <w:pPr>
      <w:jc w:val="center"/>
    </w:pPr>
    <w:rPr>
      <w:b/>
      <w:sz w:val="28"/>
    </w:rPr>
  </w:style>
  <w:style w:type="paragraph" w:customStyle="1" w:styleId="14-150">
    <w:name w:val="14-15"/>
    <w:basedOn w:val="a"/>
    <w:rsid w:val="00B52C9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e">
    <w:name w:val="работе Ассоциации"/>
    <w:basedOn w:val="a"/>
    <w:rsid w:val="00B52C9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">
    <w:name w:val="Body Text Indent"/>
    <w:basedOn w:val="a"/>
    <w:link w:val="af0"/>
    <w:rsid w:val="001D6AC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D6AC8"/>
  </w:style>
  <w:style w:type="paragraph" w:styleId="af1">
    <w:name w:val="Normal (Web)"/>
    <w:basedOn w:val="a"/>
    <w:rsid w:val="001D6AC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14-151">
    <w:name w:val="Текст14-15"/>
    <w:basedOn w:val="a"/>
    <w:rsid w:val="001D6AC8"/>
    <w:pPr>
      <w:spacing w:line="360" w:lineRule="auto"/>
      <w:ind w:firstLine="709"/>
      <w:jc w:val="both"/>
    </w:pPr>
    <w:rPr>
      <w:sz w:val="28"/>
    </w:rPr>
  </w:style>
  <w:style w:type="paragraph" w:customStyle="1" w:styleId="-1">
    <w:name w:val="Т-1"/>
    <w:aliases w:val="5,Текст14-1,текст14"/>
    <w:basedOn w:val="a"/>
    <w:rsid w:val="00D6189E"/>
    <w:pPr>
      <w:spacing w:line="360" w:lineRule="auto"/>
      <w:ind w:firstLine="720"/>
      <w:jc w:val="both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20156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217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semiHidden/>
    <w:rsid w:val="004217BA"/>
    <w:rPr>
      <w:rFonts w:asciiTheme="majorHAnsi" w:eastAsiaTheme="majorEastAsia" w:hAnsiTheme="majorHAnsi" w:cstheme="majorBidi"/>
      <w:color w:val="404040" w:themeColor="text1" w:themeTint="BF"/>
    </w:rPr>
  </w:style>
  <w:style w:type="paragraph" w:styleId="24">
    <w:name w:val="Body Text 2"/>
    <w:basedOn w:val="a"/>
    <w:link w:val="25"/>
    <w:rsid w:val="004217B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217BA"/>
  </w:style>
  <w:style w:type="paragraph" w:customStyle="1" w:styleId="14-152">
    <w:name w:val="текст14-15"/>
    <w:basedOn w:val="a"/>
    <w:rsid w:val="004217BA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4217BA"/>
    <w:pPr>
      <w:keepNext/>
      <w:jc w:val="center"/>
      <w:outlineLvl w:val="3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&#1055;&#1077;&#1088;&#1077;&#1095;&#1077;&#1085;&#1100;%20&#1087;&#1086;&#1089;&#1090;&#1072;&#1085;&#1086;&#1074;&#1083;&#1077;&#1085;&#1080;&#1081;%20&#1090;&#1077;&#1088;&#1088;&#1080;&#1090;&#1086;&#1088;&#1080;&#1072;&#1083;&#1100;&#1085;&#1086;&#1081;%20&#1080;&#1079;&#1073;&#1080;&#1088;&#1072;&#1090;&#1077;&#1083;&#1100;&#1085;&#1086;&#1081;%20&#1082;&#1086;&#1084;&#1080;&#1089;&#1089;&#1080;&#1080;%20&#1054;&#1089;&#1090;&#1072;&#1096;&#1082;&#1086;&#1074;&#1089;&#1082;&#1086;&#1075;&#1086;%20&#1088;&#1072;&#1081;&#1086;&#1085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5</cp:revision>
  <cp:lastPrinted>2013-12-10T08:11:00Z</cp:lastPrinted>
  <dcterms:created xsi:type="dcterms:W3CDTF">2014-01-10T08:06:00Z</dcterms:created>
  <dcterms:modified xsi:type="dcterms:W3CDTF">2014-02-10T08:44:00Z</dcterms:modified>
</cp:coreProperties>
</file>