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D7613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582FB3">
        <w:rPr>
          <w:sz w:val="28"/>
          <w:szCs w:val="28"/>
        </w:rPr>
        <w:t>9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109/882-4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478AD" w:rsidRPr="002478AD" w:rsidRDefault="002478AD" w:rsidP="002478AD">
      <w:pPr>
        <w:pStyle w:val="af2"/>
        <w:spacing w:before="360" w:after="240"/>
        <w:jc w:val="center"/>
        <w:rPr>
          <w:b/>
          <w:sz w:val="28"/>
          <w:szCs w:val="28"/>
        </w:rPr>
      </w:pPr>
      <w:r w:rsidRPr="002478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2478AD">
        <w:rPr>
          <w:b/>
          <w:sz w:val="28"/>
          <w:szCs w:val="28"/>
        </w:rPr>
        <w:t xml:space="preserve">лане основных мероприятий по повышению </w:t>
      </w:r>
      <w:r w:rsidRPr="002478AD">
        <w:rPr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2478AD">
        <w:rPr>
          <w:b/>
          <w:sz w:val="28"/>
          <w:szCs w:val="28"/>
        </w:rPr>
        <w:br/>
        <w:t xml:space="preserve">обучению организаторов выборов и референдумов в </w:t>
      </w:r>
      <w:r>
        <w:rPr>
          <w:b/>
          <w:sz w:val="28"/>
          <w:szCs w:val="28"/>
        </w:rPr>
        <w:t>Осташковском городском округе</w:t>
      </w:r>
      <w:r w:rsidRPr="002478AD">
        <w:rPr>
          <w:b/>
          <w:sz w:val="28"/>
          <w:szCs w:val="28"/>
        </w:rPr>
        <w:t xml:space="preserve"> на 20</w:t>
      </w:r>
      <w:r w:rsidR="00304B00">
        <w:rPr>
          <w:b/>
          <w:sz w:val="28"/>
          <w:szCs w:val="28"/>
        </w:rPr>
        <w:t>20</w:t>
      </w:r>
      <w:r w:rsidRPr="002478AD">
        <w:rPr>
          <w:b/>
          <w:sz w:val="28"/>
          <w:szCs w:val="28"/>
        </w:rPr>
        <w:t xml:space="preserve"> год</w:t>
      </w:r>
    </w:p>
    <w:p w:rsidR="002478AD" w:rsidRPr="00BD7613" w:rsidRDefault="002478AD" w:rsidP="00BD7613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</w:rPr>
      </w:pPr>
      <w:r>
        <w:rPr>
          <w:b w:val="0"/>
        </w:rPr>
        <w:t xml:space="preserve">Заслушав информацию Л.В. Романцовой </w:t>
      </w:r>
      <w:r>
        <w:rPr>
          <w:b w:val="0"/>
          <w:bCs/>
          <w:kern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 w:val="0"/>
          <w:bCs/>
          <w:kern w:val="28"/>
        </w:rPr>
        <w:br/>
        <w:t>в Осташковском городском округе на 20</w:t>
      </w:r>
      <w:r w:rsidR="00304B00">
        <w:rPr>
          <w:b w:val="0"/>
          <w:bCs/>
          <w:kern w:val="28"/>
        </w:rPr>
        <w:t>20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="00BD7613" w:rsidRPr="00D57B2B">
        <w:rPr>
          <w:b w:val="0"/>
          <w:szCs w:val="26"/>
        </w:rPr>
        <w:t xml:space="preserve">в соответствии </w:t>
      </w:r>
      <w:r w:rsidR="00BD7613">
        <w:rPr>
          <w:b w:val="0"/>
          <w:szCs w:val="26"/>
        </w:rPr>
        <w:t xml:space="preserve">с </w:t>
      </w:r>
      <w:r w:rsidR="00BD7613" w:rsidRPr="00D57B2B">
        <w:rPr>
          <w:b w:val="0"/>
          <w:szCs w:val="28"/>
        </w:rPr>
        <w:t xml:space="preserve">постановлением </w:t>
      </w:r>
      <w:r w:rsidR="00BD7613">
        <w:rPr>
          <w:b w:val="0"/>
          <w:szCs w:val="28"/>
        </w:rPr>
        <w:t xml:space="preserve">территориальной </w:t>
      </w:r>
      <w:r w:rsidR="00BD7613" w:rsidRPr="00D57B2B">
        <w:rPr>
          <w:b w:val="0"/>
          <w:szCs w:val="28"/>
        </w:rPr>
        <w:t xml:space="preserve">избирательной комиссии </w:t>
      </w:r>
      <w:r w:rsidR="00BD7613">
        <w:rPr>
          <w:b w:val="0"/>
          <w:szCs w:val="28"/>
        </w:rPr>
        <w:t xml:space="preserve"> Осташковского района </w:t>
      </w:r>
      <w:r w:rsidR="00BD7613" w:rsidRPr="00D57B2B">
        <w:rPr>
          <w:b w:val="0"/>
          <w:szCs w:val="28"/>
        </w:rPr>
        <w:t xml:space="preserve">от </w:t>
      </w:r>
      <w:r w:rsidR="00BD7613">
        <w:rPr>
          <w:b w:val="0"/>
          <w:szCs w:val="28"/>
        </w:rPr>
        <w:t xml:space="preserve">14.01.2020 </w:t>
      </w:r>
      <w:r w:rsidR="00BD7613" w:rsidRPr="00D57B2B">
        <w:rPr>
          <w:b w:val="0"/>
          <w:szCs w:val="28"/>
        </w:rPr>
        <w:t xml:space="preserve"> № </w:t>
      </w:r>
      <w:r w:rsidR="00BD7613">
        <w:rPr>
          <w:b w:val="0"/>
          <w:szCs w:val="28"/>
        </w:rPr>
        <w:t>109/881-4</w:t>
      </w:r>
      <w:r w:rsidR="00BD7613" w:rsidRPr="00D57B2B">
        <w:rPr>
          <w:b w:val="0"/>
          <w:szCs w:val="28"/>
        </w:rPr>
        <w:t xml:space="preserve"> «О Плане работы </w:t>
      </w:r>
      <w:r w:rsidR="00BD7613">
        <w:rPr>
          <w:b w:val="0"/>
          <w:szCs w:val="28"/>
        </w:rPr>
        <w:t xml:space="preserve">территориальной </w:t>
      </w:r>
      <w:r w:rsidR="00BD7613" w:rsidRPr="00D57B2B">
        <w:rPr>
          <w:b w:val="0"/>
          <w:szCs w:val="28"/>
        </w:rPr>
        <w:t xml:space="preserve">избирательной комиссии </w:t>
      </w:r>
      <w:r w:rsidR="00BD7613">
        <w:rPr>
          <w:b w:val="0"/>
          <w:szCs w:val="28"/>
        </w:rPr>
        <w:t xml:space="preserve">Осташковского района </w:t>
      </w:r>
      <w:r w:rsidR="00BD7613" w:rsidRPr="00D57B2B">
        <w:rPr>
          <w:b w:val="0"/>
          <w:szCs w:val="28"/>
        </w:rPr>
        <w:t>на</w:t>
      </w:r>
      <w:r w:rsidR="00BD7613">
        <w:rPr>
          <w:b w:val="0"/>
          <w:szCs w:val="28"/>
        </w:rPr>
        <w:t xml:space="preserve"> январь-июнь</w:t>
      </w:r>
      <w:r w:rsidR="00BD7613" w:rsidRPr="00D57B2B">
        <w:rPr>
          <w:b w:val="0"/>
          <w:szCs w:val="28"/>
        </w:rPr>
        <w:t xml:space="preserve"> 2020 год</w:t>
      </w:r>
      <w:r w:rsidR="00BD7613">
        <w:rPr>
          <w:b w:val="0"/>
          <w:szCs w:val="28"/>
        </w:rPr>
        <w:t>а</w:t>
      </w:r>
      <w:r w:rsidR="00BD7613" w:rsidRPr="00D57B2B">
        <w:rPr>
          <w:b w:val="0"/>
          <w:szCs w:val="28"/>
        </w:rPr>
        <w:t>»</w:t>
      </w:r>
      <w:r w:rsidR="00BD7613">
        <w:rPr>
          <w:b w:val="0"/>
          <w:szCs w:val="28"/>
        </w:rPr>
        <w:t xml:space="preserve"> </w:t>
      </w:r>
      <w:r w:rsidRPr="002478AD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8AD" w:rsidRDefault="002478AD" w:rsidP="00BD7613">
      <w:pPr>
        <w:pStyle w:val="24"/>
        <w:numPr>
          <w:ilvl w:val="0"/>
          <w:numId w:val="3"/>
        </w:numPr>
        <w:tabs>
          <w:tab w:val="clear" w:pos="720"/>
          <w:tab w:val="left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Осташковском городском округе на 20</w:t>
      </w:r>
      <w:r w:rsidR="00304B00">
        <w:rPr>
          <w:szCs w:val="28"/>
        </w:rPr>
        <w:t>20</w:t>
      </w:r>
      <w:r>
        <w:rPr>
          <w:szCs w:val="28"/>
        </w:rPr>
        <w:t xml:space="preserve">год (далее – План) (приложение). </w:t>
      </w:r>
    </w:p>
    <w:p w:rsidR="00F4124C" w:rsidRDefault="002478AD" w:rsidP="00BD7613">
      <w:pPr>
        <w:tabs>
          <w:tab w:val="left" w:pos="1134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2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Default="005E7A23" w:rsidP="00BD761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2478AD">
        <w:rPr>
          <w:sz w:val="28"/>
        </w:rPr>
        <w:t>3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BD7613" w:rsidRDefault="00BD761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p w:rsidR="00BD7613" w:rsidRPr="007343B9" w:rsidRDefault="00BD761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84439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0" w:right="851" w:bottom="2694" w:left="1701" w:header="709" w:footer="709" w:gutter="0"/>
          <w:cols w:space="720"/>
          <w:docGrid w:linePitch="360"/>
        </w:sectPr>
      </w:pPr>
    </w:p>
    <w:p w:rsidR="00ED5293" w:rsidRDefault="00ED5293" w:rsidP="004375C4">
      <w:pPr>
        <w:tabs>
          <w:tab w:val="left" w:pos="360"/>
        </w:tabs>
        <w:spacing w:before="120" w:line="360" w:lineRule="auto"/>
        <w:ind w:left="8505"/>
      </w:pPr>
    </w:p>
    <w:sectPr w:rsidR="00ED5293" w:rsidSect="00184439">
      <w:footnotePr>
        <w:numRestart w:val="eachPage"/>
      </w:footnotePr>
      <w:pgSz w:w="16840" w:h="11907" w:orient="landscape"/>
      <w:pgMar w:top="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6" w:rsidRDefault="00224C66">
      <w:r>
        <w:separator/>
      </w:r>
    </w:p>
  </w:endnote>
  <w:endnote w:type="continuationSeparator" w:id="0">
    <w:p w:rsidR="00224C66" w:rsidRDefault="0022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6" w:rsidRDefault="00224C66">
      <w:r>
        <w:separator/>
      </w:r>
    </w:p>
  </w:footnote>
  <w:footnote w:type="continuationSeparator" w:id="0">
    <w:p w:rsidR="00224C66" w:rsidRDefault="0022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34A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2D32"/>
    <w:rsid w:val="00053FDA"/>
    <w:rsid w:val="00055097"/>
    <w:rsid w:val="00063286"/>
    <w:rsid w:val="00066A9A"/>
    <w:rsid w:val="00067B7B"/>
    <w:rsid w:val="00071A62"/>
    <w:rsid w:val="0008284C"/>
    <w:rsid w:val="000A7CD4"/>
    <w:rsid w:val="000A7F56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033F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4439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4C66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1B72"/>
    <w:rsid w:val="002F245B"/>
    <w:rsid w:val="002F3D65"/>
    <w:rsid w:val="002F3EE2"/>
    <w:rsid w:val="002F40FA"/>
    <w:rsid w:val="00304B00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827CF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540F"/>
    <w:rsid w:val="005E60A2"/>
    <w:rsid w:val="005E7557"/>
    <w:rsid w:val="005E7A23"/>
    <w:rsid w:val="005F48C0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1884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6E5349"/>
    <w:rsid w:val="007015EE"/>
    <w:rsid w:val="00705ABE"/>
    <w:rsid w:val="0070799B"/>
    <w:rsid w:val="00712E4D"/>
    <w:rsid w:val="0071463B"/>
    <w:rsid w:val="00720A80"/>
    <w:rsid w:val="00724BCF"/>
    <w:rsid w:val="00727A64"/>
    <w:rsid w:val="007302A9"/>
    <w:rsid w:val="00733D51"/>
    <w:rsid w:val="00735D22"/>
    <w:rsid w:val="0074002E"/>
    <w:rsid w:val="007514C4"/>
    <w:rsid w:val="007527FF"/>
    <w:rsid w:val="00753277"/>
    <w:rsid w:val="00753B14"/>
    <w:rsid w:val="00757D61"/>
    <w:rsid w:val="00766777"/>
    <w:rsid w:val="00771A7A"/>
    <w:rsid w:val="0077219A"/>
    <w:rsid w:val="0077699E"/>
    <w:rsid w:val="00784516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8F6C2E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67E84"/>
    <w:rsid w:val="00972450"/>
    <w:rsid w:val="009A0D9A"/>
    <w:rsid w:val="009B1E70"/>
    <w:rsid w:val="009B6B3F"/>
    <w:rsid w:val="009C5549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34A3F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97B4A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D7613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0778B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509F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F45E-25EC-4485-AA93-E721C6E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2017-03-03T09:14:00Z</cp:lastPrinted>
  <dcterms:created xsi:type="dcterms:W3CDTF">2019-12-16T10:50:00Z</dcterms:created>
  <dcterms:modified xsi:type="dcterms:W3CDTF">2020-01-24T09:29:00Z</dcterms:modified>
</cp:coreProperties>
</file>