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9786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14</w:t>
      </w:r>
      <w:r w:rsidR="00F31056">
        <w:rPr>
          <w:sz w:val="28"/>
          <w:szCs w:val="28"/>
        </w:rPr>
        <w:t xml:space="preserve"> июня </w:t>
      </w:r>
      <w:r w:rsidR="006C2DC1">
        <w:rPr>
          <w:sz w:val="28"/>
          <w:szCs w:val="28"/>
        </w:rPr>
        <w:t>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A039BA">
        <w:rPr>
          <w:sz w:val="28"/>
          <w:szCs w:val="28"/>
        </w:rPr>
        <w:t xml:space="preserve">     </w:t>
      </w:r>
      <w:r w:rsidR="001C72F8" w:rsidRPr="00BB0F00">
        <w:rPr>
          <w:sz w:val="28"/>
          <w:szCs w:val="28"/>
        </w:rPr>
        <w:t>№</w:t>
      </w:r>
      <w:r w:rsidR="00387A79">
        <w:rPr>
          <w:sz w:val="28"/>
        </w:rPr>
        <w:t>120/955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6C3684" w:rsidRDefault="006C368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87A79" w:rsidRPr="000532B3" w:rsidRDefault="00387A79" w:rsidP="00387A79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</w:t>
      </w:r>
      <w:r w:rsidRPr="00ED6EF5">
        <w:rPr>
          <w:b/>
          <w:sz w:val="28"/>
          <w:szCs w:val="28"/>
        </w:rPr>
        <w:t xml:space="preserve">членам </w:t>
      </w:r>
      <w:r>
        <w:rPr>
          <w:b/>
          <w:sz w:val="28"/>
          <w:szCs w:val="28"/>
        </w:rPr>
        <w:t>территориальной</w:t>
      </w:r>
      <w:r w:rsidRPr="00ED6EF5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ED6EF5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ED6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Осташковского района </w:t>
      </w:r>
      <w:r w:rsidRPr="00ED6EF5">
        <w:rPr>
          <w:b/>
          <w:sz w:val="28"/>
          <w:szCs w:val="28"/>
        </w:rPr>
        <w:t>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387A79" w:rsidRPr="000532B3" w:rsidRDefault="00387A79" w:rsidP="00387A79">
      <w:pPr>
        <w:ind w:firstLine="709"/>
        <w:jc w:val="both"/>
        <w:rPr>
          <w:sz w:val="28"/>
          <w:szCs w:val="28"/>
        </w:rPr>
      </w:pPr>
    </w:p>
    <w:p w:rsidR="00387A79" w:rsidRDefault="00387A79" w:rsidP="00387A79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r w:rsidRPr="00ED6EF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AB10B8">
        <w:rPr>
          <w:sz w:val="28"/>
          <w:szCs w:val="28"/>
        </w:rPr>
        <w:t>с распоряжением Президента Российской Федерации от 14.02.2020 № 32-рп,</w:t>
      </w:r>
      <w:r>
        <w:rPr>
          <w:sz w:val="28"/>
          <w:szCs w:val="28"/>
        </w:rPr>
        <w:t xml:space="preserve"> </w:t>
      </w:r>
      <w:r w:rsidRPr="00ED6EF5">
        <w:rPr>
          <w:sz w:val="28"/>
          <w:szCs w:val="28"/>
        </w:rPr>
        <w:t xml:space="preserve"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 </w:t>
      </w:r>
      <w:r w:rsidRPr="000532B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0532B3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Осташковского района </w:t>
      </w:r>
      <w:r w:rsidRPr="00BB1613">
        <w:rPr>
          <w:b/>
          <w:spacing w:val="80"/>
          <w:sz w:val="28"/>
          <w:szCs w:val="28"/>
        </w:rPr>
        <w:t>постановляет:</w:t>
      </w:r>
    </w:p>
    <w:p w:rsidR="00387A79" w:rsidRPr="00BA3F84" w:rsidRDefault="00387A79" w:rsidP="00387A79">
      <w:pPr>
        <w:numPr>
          <w:ilvl w:val="0"/>
          <w:numId w:val="17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151BE">
        <w:rPr>
          <w:sz w:val="28"/>
          <w:szCs w:val="28"/>
        </w:rPr>
        <w:t>Выплату дополнительной оплаты труда (вознаграждения) членам террито</w:t>
      </w:r>
      <w:r>
        <w:rPr>
          <w:sz w:val="28"/>
          <w:szCs w:val="28"/>
        </w:rPr>
        <w:t xml:space="preserve">риальной избирательной комиссии Осташковского района </w:t>
      </w:r>
      <w:r w:rsidRPr="002F5B23">
        <w:rPr>
          <w:sz w:val="28"/>
          <w:szCs w:val="28"/>
        </w:rPr>
        <w:t>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 w:rsidRPr="002F5B23">
        <w:rPr>
          <w:b/>
          <w:sz w:val="28"/>
          <w:szCs w:val="28"/>
        </w:rPr>
        <w:t xml:space="preserve"> </w:t>
      </w:r>
      <w:r w:rsidRPr="008D1CA0"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 w:val="28"/>
          <w:szCs w:val="28"/>
        </w:rPr>
        <w:t>.</w:t>
      </w:r>
    </w:p>
    <w:p w:rsidR="00387A79" w:rsidRDefault="00387A79" w:rsidP="00387A79">
      <w:pPr>
        <w:numPr>
          <w:ilvl w:val="0"/>
          <w:numId w:val="17"/>
        </w:numPr>
        <w:autoSpaceDE w:val="0"/>
        <w:autoSpaceDN w:val="0"/>
        <w:spacing w:line="360" w:lineRule="auto"/>
        <w:ind w:left="0" w:firstLine="709"/>
        <w:jc w:val="both"/>
        <w:rPr>
          <w:i/>
        </w:rPr>
      </w:pPr>
      <w:r w:rsidRPr="000532B3">
        <w:rPr>
          <w:sz w:val="28"/>
          <w:szCs w:val="28"/>
        </w:rPr>
        <w:lastRenderedPageBreak/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территориальной</w:t>
      </w:r>
      <w:r w:rsidRPr="000532B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0532B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, </w:t>
      </w:r>
      <w:r w:rsidRPr="00BC44FB">
        <w:rPr>
          <w:bCs/>
          <w:sz w:val="28"/>
          <w:szCs w:val="28"/>
        </w:rPr>
        <w:t>работающим в комиссии не на постоянной (штатной) основе</w:t>
      </w:r>
      <w:r w:rsidRPr="00BC44FB">
        <w:rPr>
          <w:sz w:val="28"/>
          <w:szCs w:val="28"/>
        </w:rPr>
        <w:t xml:space="preserve"> 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135C59">
        <w:rPr>
          <w:sz w:val="28"/>
          <w:szCs w:val="28"/>
        </w:rPr>
        <w:t xml:space="preserve">общероссийского голосования по вопросу одобрения изменений в </w:t>
      </w:r>
      <w:r>
        <w:rPr>
          <w:sz w:val="28"/>
          <w:szCs w:val="28"/>
        </w:rPr>
        <w:t xml:space="preserve">Конституцию Российской Федерации, единовременно после дня голосования не позднее 10 июня 2020 года.   </w:t>
      </w:r>
    </w:p>
    <w:p w:rsidR="00387A79" w:rsidRDefault="00387A79" w:rsidP="00387A79">
      <w:pPr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B2471">
        <w:rPr>
          <w:sz w:val="28"/>
          <w:szCs w:val="28"/>
        </w:rPr>
        <w:t>Выплату дополнительной оплаты труда (вознаграждения)</w:t>
      </w:r>
      <w:r w:rsidRPr="00BB2471">
        <w:t xml:space="preserve"> </w:t>
      </w:r>
      <w:r w:rsidRPr="00BB2471"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BB2471">
        <w:rPr>
          <w:sz w:val="28"/>
          <w:szCs w:val="28"/>
        </w:rPr>
        <w:t xml:space="preserve">производить </w:t>
      </w:r>
      <w:r w:rsidRPr="00BB2471"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 04.03.2020 № 241/1792-7.</w:t>
      </w:r>
    </w:p>
    <w:p w:rsidR="00387A79" w:rsidRPr="00BB2471" w:rsidRDefault="00387A79" w:rsidP="00387A79">
      <w:pPr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B2471">
        <w:rPr>
          <w:bCs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>
        <w:rPr>
          <w:bCs/>
          <w:sz w:val="28"/>
          <w:szCs w:val="28"/>
        </w:rPr>
        <w:t>комиссии Осташковского района</w:t>
      </w:r>
      <w:r w:rsidRPr="00BB2471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7864" w:rsidRDefault="00297864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E76C42"/>
    <w:sectPr w:rsidR="002C3324" w:rsidSect="004D5B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6D" w:rsidRDefault="00D85F6D" w:rsidP="00E76C42">
      <w:r>
        <w:separator/>
      </w:r>
    </w:p>
  </w:endnote>
  <w:endnote w:type="continuationSeparator" w:id="0">
    <w:p w:rsidR="00D85F6D" w:rsidRDefault="00D85F6D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6D" w:rsidRDefault="00D85F6D" w:rsidP="00E76C42">
      <w:r>
        <w:separator/>
      </w:r>
    </w:p>
  </w:footnote>
  <w:footnote w:type="continuationSeparator" w:id="0">
    <w:p w:rsidR="00D85F6D" w:rsidRDefault="00D85F6D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3C59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57424"/>
    <w:rsid w:val="000708A9"/>
    <w:rsid w:val="000721AE"/>
    <w:rsid w:val="00076A53"/>
    <w:rsid w:val="00077479"/>
    <w:rsid w:val="00080620"/>
    <w:rsid w:val="00087AD4"/>
    <w:rsid w:val="0009539C"/>
    <w:rsid w:val="000958D8"/>
    <w:rsid w:val="00095E5C"/>
    <w:rsid w:val="000A1E8C"/>
    <w:rsid w:val="000A57B1"/>
    <w:rsid w:val="000B4B5A"/>
    <w:rsid w:val="000B5250"/>
    <w:rsid w:val="000B7233"/>
    <w:rsid w:val="000C3BDA"/>
    <w:rsid w:val="000C78B0"/>
    <w:rsid w:val="000D3435"/>
    <w:rsid w:val="000D5953"/>
    <w:rsid w:val="000D728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31FB1"/>
    <w:rsid w:val="0013710E"/>
    <w:rsid w:val="00153557"/>
    <w:rsid w:val="001603F5"/>
    <w:rsid w:val="00160F18"/>
    <w:rsid w:val="00161A56"/>
    <w:rsid w:val="0016201B"/>
    <w:rsid w:val="001772CC"/>
    <w:rsid w:val="001825DF"/>
    <w:rsid w:val="001900C6"/>
    <w:rsid w:val="00196595"/>
    <w:rsid w:val="001A11A2"/>
    <w:rsid w:val="001A23B5"/>
    <w:rsid w:val="001A40E3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97864"/>
    <w:rsid w:val="002A0C5E"/>
    <w:rsid w:val="002B7BB4"/>
    <w:rsid w:val="002C3324"/>
    <w:rsid w:val="002C7E34"/>
    <w:rsid w:val="002D3F17"/>
    <w:rsid w:val="002D7D36"/>
    <w:rsid w:val="002E5982"/>
    <w:rsid w:val="002F293D"/>
    <w:rsid w:val="002F7199"/>
    <w:rsid w:val="00300F95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842CA"/>
    <w:rsid w:val="00387A79"/>
    <w:rsid w:val="0039421F"/>
    <w:rsid w:val="00394CE4"/>
    <w:rsid w:val="003A16C1"/>
    <w:rsid w:val="003A33A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4DD5"/>
    <w:rsid w:val="0047743B"/>
    <w:rsid w:val="0048084C"/>
    <w:rsid w:val="00482E33"/>
    <w:rsid w:val="0048650A"/>
    <w:rsid w:val="00494E91"/>
    <w:rsid w:val="004A0B0E"/>
    <w:rsid w:val="004A4024"/>
    <w:rsid w:val="004A6F4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5BEC"/>
    <w:rsid w:val="004D6B6B"/>
    <w:rsid w:val="004E2B15"/>
    <w:rsid w:val="00501448"/>
    <w:rsid w:val="00503733"/>
    <w:rsid w:val="00512314"/>
    <w:rsid w:val="00517370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95417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0694F"/>
    <w:rsid w:val="006125B8"/>
    <w:rsid w:val="00613470"/>
    <w:rsid w:val="00627A2A"/>
    <w:rsid w:val="006362DE"/>
    <w:rsid w:val="006363F1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5B2E"/>
    <w:rsid w:val="006B1257"/>
    <w:rsid w:val="006C20B6"/>
    <w:rsid w:val="006C2DC1"/>
    <w:rsid w:val="006C34BA"/>
    <w:rsid w:val="006C3684"/>
    <w:rsid w:val="006C409E"/>
    <w:rsid w:val="006D1DF4"/>
    <w:rsid w:val="006E3F98"/>
    <w:rsid w:val="006E6E1E"/>
    <w:rsid w:val="006F14D9"/>
    <w:rsid w:val="006F2A7F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0B6A"/>
    <w:rsid w:val="007C3F3C"/>
    <w:rsid w:val="007D5BAF"/>
    <w:rsid w:val="007E2F93"/>
    <w:rsid w:val="007E379B"/>
    <w:rsid w:val="007F2EE6"/>
    <w:rsid w:val="00802ACF"/>
    <w:rsid w:val="008039C4"/>
    <w:rsid w:val="0081595A"/>
    <w:rsid w:val="00817010"/>
    <w:rsid w:val="008214BC"/>
    <w:rsid w:val="0082779B"/>
    <w:rsid w:val="008419C2"/>
    <w:rsid w:val="00841A25"/>
    <w:rsid w:val="00850252"/>
    <w:rsid w:val="00854DF4"/>
    <w:rsid w:val="00854FCA"/>
    <w:rsid w:val="00860F91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1088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84BCD"/>
    <w:rsid w:val="0099352A"/>
    <w:rsid w:val="00994B32"/>
    <w:rsid w:val="009962D1"/>
    <w:rsid w:val="0099694F"/>
    <w:rsid w:val="009B02A6"/>
    <w:rsid w:val="009B6203"/>
    <w:rsid w:val="009C074F"/>
    <w:rsid w:val="009C12CA"/>
    <w:rsid w:val="009C6391"/>
    <w:rsid w:val="009C6D77"/>
    <w:rsid w:val="009E0669"/>
    <w:rsid w:val="009E09EB"/>
    <w:rsid w:val="009E5757"/>
    <w:rsid w:val="009F1200"/>
    <w:rsid w:val="009F1773"/>
    <w:rsid w:val="00A039BA"/>
    <w:rsid w:val="00A13031"/>
    <w:rsid w:val="00A22567"/>
    <w:rsid w:val="00A25F55"/>
    <w:rsid w:val="00A27FA2"/>
    <w:rsid w:val="00A300EC"/>
    <w:rsid w:val="00A31353"/>
    <w:rsid w:val="00A34090"/>
    <w:rsid w:val="00A41DDF"/>
    <w:rsid w:val="00A41E8E"/>
    <w:rsid w:val="00A46ABE"/>
    <w:rsid w:val="00A50541"/>
    <w:rsid w:val="00A5147A"/>
    <w:rsid w:val="00A55A50"/>
    <w:rsid w:val="00A614FF"/>
    <w:rsid w:val="00A656CC"/>
    <w:rsid w:val="00A67721"/>
    <w:rsid w:val="00A71E7B"/>
    <w:rsid w:val="00A75E80"/>
    <w:rsid w:val="00A84B7B"/>
    <w:rsid w:val="00A852C9"/>
    <w:rsid w:val="00A92688"/>
    <w:rsid w:val="00AA0841"/>
    <w:rsid w:val="00AA18D3"/>
    <w:rsid w:val="00AA59EB"/>
    <w:rsid w:val="00AB1E78"/>
    <w:rsid w:val="00AB2301"/>
    <w:rsid w:val="00AB2855"/>
    <w:rsid w:val="00AB55DB"/>
    <w:rsid w:val="00AB7FF4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1A9C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5E38"/>
    <w:rsid w:val="00CA2818"/>
    <w:rsid w:val="00CA2C5F"/>
    <w:rsid w:val="00CA3F97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E1B59"/>
    <w:rsid w:val="00CE5BA0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479A0"/>
    <w:rsid w:val="00D53BE5"/>
    <w:rsid w:val="00D53E83"/>
    <w:rsid w:val="00D556BA"/>
    <w:rsid w:val="00D565D0"/>
    <w:rsid w:val="00D73FC8"/>
    <w:rsid w:val="00D81180"/>
    <w:rsid w:val="00D81385"/>
    <w:rsid w:val="00D85F6D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5D9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1A84"/>
    <w:rsid w:val="00E93926"/>
    <w:rsid w:val="00EB78BA"/>
    <w:rsid w:val="00EB7B1C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25E36"/>
    <w:rsid w:val="00F31056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  <w:style w:type="paragraph" w:styleId="ad">
    <w:name w:val="Block Text"/>
    <w:basedOn w:val="a"/>
    <w:rsid w:val="007C0B6A"/>
    <w:pPr>
      <w:tabs>
        <w:tab w:val="left" w:pos="0"/>
      </w:tabs>
      <w:ind w:left="567" w:right="8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902-A538-480D-907D-4668029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2020-03-18T10:00:00Z</cp:lastPrinted>
  <dcterms:created xsi:type="dcterms:W3CDTF">2020-06-17T13:59:00Z</dcterms:created>
  <dcterms:modified xsi:type="dcterms:W3CDTF">2020-06-17T14:06:00Z</dcterms:modified>
</cp:coreProperties>
</file>