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D792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 июня</w:t>
      </w:r>
      <w:r w:rsidR="0092076E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№ </w:t>
      </w:r>
      <w:r w:rsidR="00B0585F">
        <w:rPr>
          <w:sz w:val="28"/>
          <w:szCs w:val="28"/>
        </w:rPr>
        <w:t>119</w:t>
      </w:r>
      <w:r w:rsidR="00443E32">
        <w:rPr>
          <w:sz w:val="28"/>
          <w:szCs w:val="28"/>
        </w:rPr>
        <w:t>/952</w:t>
      </w:r>
      <w:r w:rsidR="0092076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7455" w:rsidRDefault="0073745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C60605" w:rsidRPr="00172B23" w:rsidRDefault="00C60605" w:rsidP="00C60605">
      <w:pPr>
        <w:pStyle w:val="1"/>
        <w:spacing w:after="240"/>
        <w:jc w:val="center"/>
      </w:pPr>
      <w:r w:rsidRPr="00F7466A">
        <w:t>О внесении изменений в постановление территориально</w:t>
      </w:r>
      <w:r>
        <w:t xml:space="preserve">й избирательной комиссии от «20» марта 2020 г.  № 114/906-4 </w:t>
      </w:r>
      <w:r w:rsidRPr="00F7466A">
        <w:t>«</w:t>
      </w:r>
      <w:r w:rsidRPr="006D6825">
        <w:t xml:space="preserve">О распределении средств федерального бюджета, </w:t>
      </w:r>
      <w:r>
        <w:t xml:space="preserve"> </w:t>
      </w:r>
      <w:r w:rsidRPr="006D6825">
        <w:t xml:space="preserve">выделенных </w:t>
      </w:r>
      <w:r>
        <w:t xml:space="preserve">территориальной избирательной комиссии  Осташковского района </w:t>
      </w:r>
      <w:r w:rsidRPr="006D6825">
        <w:t xml:space="preserve">на подготовку и </w:t>
      </w:r>
      <w:r w:rsidRPr="00172B23">
        <w:t>проведение общероссийского голосования по вопросу одобрения изменений в Конституцию Российской Федерации</w:t>
      </w:r>
      <w:r>
        <w:t>»</w:t>
      </w:r>
    </w:p>
    <w:p w:rsidR="00C60605" w:rsidRPr="006D6825" w:rsidRDefault="00C60605" w:rsidP="00C60605">
      <w:pPr>
        <w:spacing w:before="120" w:line="312" w:lineRule="auto"/>
        <w:ind w:firstLine="708"/>
        <w:jc w:val="both"/>
        <w:rPr>
          <w:sz w:val="28"/>
        </w:rPr>
      </w:pPr>
      <w:r w:rsidRPr="006D6825">
        <w:rPr>
          <w:sz w:val="28"/>
        </w:rPr>
        <w:t xml:space="preserve">В соответствии </w:t>
      </w:r>
      <w:r w:rsidRPr="003A6EF7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3A6EF7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14.02.2020 </w:t>
      </w:r>
      <w:r w:rsidRPr="003A6EF7">
        <w:rPr>
          <w:sz w:val="28"/>
          <w:szCs w:val="28"/>
        </w:rPr>
        <w:t>№ 32-рп</w:t>
      </w:r>
      <w:r>
        <w:rPr>
          <w:sz w:val="28"/>
          <w:szCs w:val="28"/>
        </w:rPr>
        <w:t>,</w:t>
      </w:r>
      <w:r w:rsidRPr="007203BE">
        <w:rPr>
          <w:sz w:val="28"/>
        </w:rPr>
        <w:t xml:space="preserve"> постановлением Центральной избирательной комиссии Российской Федерации от 28</w:t>
      </w:r>
      <w:r>
        <w:rPr>
          <w:sz w:val="28"/>
        </w:rPr>
        <w:t>.02.</w:t>
      </w:r>
      <w:r w:rsidRPr="007203BE">
        <w:rPr>
          <w:sz w:val="28"/>
        </w:rPr>
        <w:t>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</w:t>
      </w:r>
      <w:r>
        <w:rPr>
          <w:sz w:val="28"/>
        </w:rPr>
        <w:t xml:space="preserve">, </w:t>
      </w:r>
      <w:r w:rsidRPr="006D6825">
        <w:rPr>
          <w:sz w:val="28"/>
        </w:rPr>
        <w:t xml:space="preserve">постановлением  избирательной комиссии </w:t>
      </w:r>
      <w:r>
        <w:rPr>
          <w:sz w:val="28"/>
        </w:rPr>
        <w:t>Тверской области от 10.03.2020 №</w:t>
      </w:r>
      <w:r>
        <w:rPr>
          <w:color w:val="000000"/>
          <w:sz w:val="28"/>
          <w:szCs w:val="28"/>
        </w:rPr>
        <w:t>174/2335-6</w:t>
      </w:r>
      <w:r>
        <w:rPr>
          <w:sz w:val="28"/>
        </w:rPr>
        <w:t xml:space="preserve"> </w:t>
      </w:r>
      <w:r w:rsidRPr="006D6825">
        <w:rPr>
          <w:sz w:val="28"/>
        </w:rPr>
        <w:t>«</w:t>
      </w:r>
      <w:r w:rsidRPr="00172B23">
        <w:rPr>
          <w:sz w:val="28"/>
        </w:rPr>
        <w:t>О распределении средств федерального бюджета, выделенных избирательной комиссии Тверской области на подготовку и проведение общероссийского голосования по вопросу одобрения изменений в Конституцию Российской Федерации</w:t>
      </w:r>
      <w:r>
        <w:rPr>
          <w:sz w:val="28"/>
        </w:rPr>
        <w:t>»</w:t>
      </w:r>
      <w:r w:rsidRPr="006D6825">
        <w:rPr>
          <w:sz w:val="28"/>
        </w:rPr>
        <w:t xml:space="preserve"> </w:t>
      </w:r>
      <w:r>
        <w:rPr>
          <w:sz w:val="28"/>
        </w:rPr>
        <w:t xml:space="preserve">территориальная </w:t>
      </w:r>
      <w:r w:rsidRPr="006D6825">
        <w:rPr>
          <w:sz w:val="28"/>
        </w:rPr>
        <w:t>избирательная комиссия</w:t>
      </w:r>
      <w:r w:rsidR="008B2435">
        <w:rPr>
          <w:sz w:val="28"/>
        </w:rPr>
        <w:t xml:space="preserve"> Осташковского района </w:t>
      </w:r>
      <w:r w:rsidRPr="007A62E0">
        <w:rPr>
          <w:b/>
          <w:spacing w:val="40"/>
          <w:sz w:val="28"/>
          <w:szCs w:val="28"/>
        </w:rPr>
        <w:t>постановляет</w:t>
      </w:r>
      <w:r w:rsidRPr="006D6825">
        <w:rPr>
          <w:sz w:val="28"/>
        </w:rPr>
        <w:t>:</w:t>
      </w:r>
    </w:p>
    <w:p w:rsidR="00C60605" w:rsidRDefault="00C60605" w:rsidP="00C60605">
      <w:pPr>
        <w:pStyle w:val="14-150"/>
        <w:widowControl w:val="0"/>
        <w:numPr>
          <w:ilvl w:val="0"/>
          <w:numId w:val="15"/>
        </w:numPr>
        <w:tabs>
          <w:tab w:val="left" w:pos="993"/>
        </w:tabs>
        <w:spacing w:line="312" w:lineRule="auto"/>
        <w:ind w:left="0" w:firstLine="709"/>
      </w:pPr>
      <w:r w:rsidRPr="00096D08">
        <w:rPr>
          <w:szCs w:val="28"/>
        </w:rPr>
        <w:t>Внести следующие изменения</w:t>
      </w:r>
      <w:r>
        <w:rPr>
          <w:szCs w:val="28"/>
        </w:rPr>
        <w:t xml:space="preserve"> </w:t>
      </w:r>
      <w:r w:rsidRPr="00096D08">
        <w:rPr>
          <w:szCs w:val="28"/>
        </w:rPr>
        <w:t>в постановление территориально</w:t>
      </w:r>
      <w:r w:rsidR="008B2435">
        <w:rPr>
          <w:szCs w:val="28"/>
        </w:rPr>
        <w:t>й избирательной комиссии от «20</w:t>
      </w:r>
      <w:r w:rsidRPr="00096D08">
        <w:rPr>
          <w:szCs w:val="28"/>
        </w:rPr>
        <w:t>» марта 2020 г.</w:t>
      </w:r>
      <w:r w:rsidR="008B2435">
        <w:rPr>
          <w:szCs w:val="28"/>
        </w:rPr>
        <w:t xml:space="preserve"> № 114/906-4 </w:t>
      </w:r>
      <w:r w:rsidRPr="00F7466A">
        <w:rPr>
          <w:szCs w:val="28"/>
        </w:rPr>
        <w:t>«О распределении средств федерального бюджета, выделенных территориальной избират</w:t>
      </w:r>
      <w:r w:rsidR="008B2435">
        <w:rPr>
          <w:szCs w:val="28"/>
        </w:rPr>
        <w:t xml:space="preserve">ельной комиссии Осташковского района </w:t>
      </w:r>
      <w:r w:rsidRPr="00F7466A">
        <w:rPr>
          <w:szCs w:val="28"/>
        </w:rPr>
        <w:t>на подготовку и проведение общероссийского голосования по вопросу одобрения изменений в Конституцию Российской Федерации»</w:t>
      </w:r>
      <w:r>
        <w:rPr>
          <w:szCs w:val="28"/>
        </w:rPr>
        <w:t>:</w:t>
      </w:r>
    </w:p>
    <w:p w:rsidR="00C60605" w:rsidRDefault="00C60605" w:rsidP="00C60605">
      <w:pPr>
        <w:pStyle w:val="14-150"/>
        <w:widowControl w:val="0"/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</w:pPr>
      <w:r>
        <w:t>внести изменение в приложение № 2 «Р</w:t>
      </w:r>
      <w:r w:rsidRPr="006D6825">
        <w:t xml:space="preserve">аспределение средств федерального бюджета на подготовку и проведение </w:t>
      </w:r>
      <w:r w:rsidRPr="00A015F9">
        <w:t>общероссийского голосования по вопросу одобрения изменений в Конституцию Российской Федерации</w:t>
      </w:r>
      <w:r w:rsidRPr="006D6825">
        <w:t xml:space="preserve"> </w:t>
      </w:r>
      <w:r w:rsidRPr="00277B7F">
        <w:t>для нижестоящих избирательных комиссий</w:t>
      </w:r>
      <w:r>
        <w:t>», изложив его в следующей редакции</w:t>
      </w:r>
      <w:r w:rsidRPr="00277B7F">
        <w:t xml:space="preserve"> </w:t>
      </w:r>
      <w:r w:rsidRPr="006D6825">
        <w:t>(приложение № </w:t>
      </w:r>
      <w:r>
        <w:t>1);</w:t>
      </w:r>
    </w:p>
    <w:p w:rsidR="00C60605" w:rsidRDefault="00C60605" w:rsidP="00C60605">
      <w:pPr>
        <w:pStyle w:val="14-150"/>
        <w:widowControl w:val="0"/>
        <w:numPr>
          <w:ilvl w:val="0"/>
          <w:numId w:val="17"/>
        </w:numPr>
        <w:tabs>
          <w:tab w:val="left" w:pos="1276"/>
        </w:tabs>
        <w:spacing w:line="312" w:lineRule="auto"/>
        <w:ind w:left="0" w:firstLine="709"/>
      </w:pPr>
      <w:r w:rsidRPr="00EB7291">
        <w:lastRenderedPageBreak/>
        <w:t xml:space="preserve">внести изменение в приложение № </w:t>
      </w:r>
      <w:r>
        <w:t>3</w:t>
      </w:r>
      <w:r w:rsidRPr="00EB7291">
        <w:t xml:space="preserve"> </w:t>
      </w:r>
      <w:r>
        <w:t>«С</w:t>
      </w:r>
      <w:r w:rsidRPr="006D6825">
        <w:t>мет</w:t>
      </w:r>
      <w:r>
        <w:t>а</w:t>
      </w:r>
      <w:r w:rsidRPr="006D6825">
        <w:t xml:space="preserve"> расходов </w:t>
      </w:r>
      <w:r>
        <w:t xml:space="preserve">территориальной избирательной </w:t>
      </w:r>
      <w:r w:rsidRPr="006D6825">
        <w:t>комиссии</w:t>
      </w:r>
      <w:r w:rsidR="008B2435">
        <w:t xml:space="preserve"> Осташковского района </w:t>
      </w:r>
      <w:r w:rsidRPr="006D6825">
        <w:t xml:space="preserve">на подготовку и проведение </w:t>
      </w:r>
      <w:r w:rsidRPr="00A015F9">
        <w:t xml:space="preserve">общероссийского голосования по вопросу одобрения изменений в Конституцию Российской Федерации </w:t>
      </w:r>
      <w:r w:rsidRPr="006D6825">
        <w:t>за нижестоящие избирательные</w:t>
      </w:r>
      <w:r>
        <w:t>», изложив его в следующей редакции</w:t>
      </w:r>
      <w:r w:rsidRPr="006D6825">
        <w:rPr>
          <w:szCs w:val="28"/>
        </w:rPr>
        <w:t xml:space="preserve"> </w:t>
      </w:r>
      <w:r w:rsidRPr="006D6825">
        <w:t>(приложение № </w:t>
      </w:r>
      <w:r>
        <w:t>2);</w:t>
      </w:r>
    </w:p>
    <w:p w:rsidR="00C60605" w:rsidRDefault="00C60605" w:rsidP="00C60605">
      <w:pPr>
        <w:pStyle w:val="14-150"/>
        <w:widowControl w:val="0"/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</w:pPr>
      <w:r>
        <w:t>внести изменение в приложение № 4 «С</w:t>
      </w:r>
      <w:r w:rsidRPr="00792712">
        <w:t xml:space="preserve">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r w:rsidRPr="00A015F9">
        <w:t>общероссийского голосования по вопросу одобрения изменений в Конституцию Российской Федерации</w:t>
      </w:r>
      <w:r>
        <w:t xml:space="preserve">», изложив его </w:t>
      </w:r>
      <w:r>
        <w:rPr>
          <w:szCs w:val="28"/>
        </w:rPr>
        <w:t xml:space="preserve"> в следующей редакции</w:t>
      </w:r>
      <w:r>
        <w:t xml:space="preserve"> (приложение № 3);</w:t>
      </w:r>
    </w:p>
    <w:p w:rsidR="00C60605" w:rsidRDefault="00C60605" w:rsidP="00C60605">
      <w:pPr>
        <w:pStyle w:val="14-150"/>
        <w:widowControl w:val="0"/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</w:pPr>
      <w:r>
        <w:t>внести изменение в приложение № 5 «С</w:t>
      </w:r>
      <w:r w:rsidRPr="006D6825">
        <w:t>мет</w:t>
      </w:r>
      <w:r>
        <w:t>а</w:t>
      </w:r>
      <w:r w:rsidRPr="006D6825">
        <w:t xml:space="preserve"> расходов </w:t>
      </w:r>
      <w:r>
        <w:t>территориальной</w:t>
      </w:r>
      <w:r w:rsidRPr="006D6825">
        <w:t xml:space="preserve"> </w:t>
      </w:r>
      <w:r>
        <w:t xml:space="preserve">избирательной </w:t>
      </w:r>
      <w:r w:rsidR="008B2435">
        <w:t>комиссии Осташковского района</w:t>
      </w:r>
      <w:r w:rsidRPr="006D6825">
        <w:t xml:space="preserve"> на подготовку и проведение </w:t>
      </w:r>
      <w:r w:rsidRPr="00A015F9">
        <w:t>общероссийского голосования по вопросу одобрения изменений в Конституцию Российской Федерации</w:t>
      </w:r>
      <w:r>
        <w:t>»,</w:t>
      </w:r>
      <w:r w:rsidRPr="00A015F9">
        <w:t xml:space="preserve"> </w:t>
      </w:r>
      <w:r>
        <w:t xml:space="preserve">изложив его в новой редакции </w:t>
      </w:r>
      <w:r w:rsidRPr="006D6825">
        <w:t>(приложение № </w:t>
      </w:r>
      <w:r>
        <w:t>4</w:t>
      </w:r>
      <w:r w:rsidRPr="006D6825">
        <w:t>).</w:t>
      </w:r>
    </w:p>
    <w:p w:rsidR="00C60605" w:rsidRDefault="00C60605" w:rsidP="00C60605">
      <w:pPr>
        <w:pStyle w:val="14-150"/>
        <w:widowControl w:val="0"/>
        <w:numPr>
          <w:ilvl w:val="0"/>
          <w:numId w:val="15"/>
        </w:numPr>
        <w:tabs>
          <w:tab w:val="left" w:pos="993"/>
        </w:tabs>
        <w:spacing w:after="120" w:line="312" w:lineRule="auto"/>
        <w:ind w:left="0" w:firstLine="709"/>
      </w:pPr>
      <w:r w:rsidRPr="006D6825"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>
        <w:t>участков для голосования №№</w:t>
      </w:r>
      <w:r w:rsidR="008B2435">
        <w:t>660-684, 1162 Осташковского городского округа.</w:t>
      </w:r>
    </w:p>
    <w:p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ED5293" w:rsidRPr="00AE080C" w:rsidRDefault="00933AA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031635" w:rsidRDefault="00031635" w:rsidP="001475EE">
      <w:pPr>
        <w:jc w:val="center"/>
      </w:pPr>
    </w:p>
    <w:p w:rsidR="00031635" w:rsidRDefault="00031635" w:rsidP="001475EE">
      <w:pPr>
        <w:jc w:val="center"/>
      </w:pPr>
    </w:p>
    <w:sectPr w:rsidR="00031635" w:rsidSect="0033431C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CA" w:rsidRDefault="00380FCA">
      <w:r>
        <w:separator/>
      </w:r>
    </w:p>
  </w:endnote>
  <w:endnote w:type="continuationSeparator" w:id="0">
    <w:p w:rsidR="00380FCA" w:rsidRDefault="0038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606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CA" w:rsidRDefault="00380FCA">
      <w:r>
        <w:separator/>
      </w:r>
    </w:p>
  </w:footnote>
  <w:footnote w:type="continuationSeparator" w:id="0">
    <w:p w:rsidR="00380FCA" w:rsidRDefault="00380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885B0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605" w:rsidRDefault="00C60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5254772"/>
    <w:multiLevelType w:val="hybridMultilevel"/>
    <w:tmpl w:val="8DD6DF5A"/>
    <w:lvl w:ilvl="0" w:tplc="98E8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1635"/>
    <w:rsid w:val="000348E2"/>
    <w:rsid w:val="00036D10"/>
    <w:rsid w:val="00053FDA"/>
    <w:rsid w:val="00055097"/>
    <w:rsid w:val="000555BB"/>
    <w:rsid w:val="00055999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0247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56FDA"/>
    <w:rsid w:val="0016048F"/>
    <w:rsid w:val="00163932"/>
    <w:rsid w:val="00170423"/>
    <w:rsid w:val="00173107"/>
    <w:rsid w:val="00173D1D"/>
    <w:rsid w:val="00175E3E"/>
    <w:rsid w:val="00181D03"/>
    <w:rsid w:val="00183BEF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0164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3AF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3431C"/>
    <w:rsid w:val="003467F0"/>
    <w:rsid w:val="00351E88"/>
    <w:rsid w:val="003528B6"/>
    <w:rsid w:val="00352979"/>
    <w:rsid w:val="00355140"/>
    <w:rsid w:val="00361F54"/>
    <w:rsid w:val="0037069B"/>
    <w:rsid w:val="00371104"/>
    <w:rsid w:val="00371984"/>
    <w:rsid w:val="00374C81"/>
    <w:rsid w:val="00375884"/>
    <w:rsid w:val="00376977"/>
    <w:rsid w:val="00377F66"/>
    <w:rsid w:val="00380E48"/>
    <w:rsid w:val="00380FCA"/>
    <w:rsid w:val="00381BE5"/>
    <w:rsid w:val="0039293A"/>
    <w:rsid w:val="0039381E"/>
    <w:rsid w:val="003A054F"/>
    <w:rsid w:val="003A06AE"/>
    <w:rsid w:val="003A0FA8"/>
    <w:rsid w:val="003A55B3"/>
    <w:rsid w:val="003B1678"/>
    <w:rsid w:val="003C175A"/>
    <w:rsid w:val="003C1956"/>
    <w:rsid w:val="003C33AB"/>
    <w:rsid w:val="003C4FED"/>
    <w:rsid w:val="003C6548"/>
    <w:rsid w:val="003C6BE3"/>
    <w:rsid w:val="003D5DCA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43E32"/>
    <w:rsid w:val="004443D2"/>
    <w:rsid w:val="00445A9C"/>
    <w:rsid w:val="004478B1"/>
    <w:rsid w:val="00447D19"/>
    <w:rsid w:val="00450028"/>
    <w:rsid w:val="00454A18"/>
    <w:rsid w:val="004554F6"/>
    <w:rsid w:val="00460005"/>
    <w:rsid w:val="00462016"/>
    <w:rsid w:val="00467667"/>
    <w:rsid w:val="00480F16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0431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4F7357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4400"/>
    <w:rsid w:val="00565101"/>
    <w:rsid w:val="00565112"/>
    <w:rsid w:val="0056733B"/>
    <w:rsid w:val="0057260D"/>
    <w:rsid w:val="00573FCA"/>
    <w:rsid w:val="00575CCF"/>
    <w:rsid w:val="0057751D"/>
    <w:rsid w:val="00584925"/>
    <w:rsid w:val="005861B8"/>
    <w:rsid w:val="00586EA2"/>
    <w:rsid w:val="00590A8F"/>
    <w:rsid w:val="00590C6B"/>
    <w:rsid w:val="00590E7E"/>
    <w:rsid w:val="00591E50"/>
    <w:rsid w:val="005929EB"/>
    <w:rsid w:val="005B398E"/>
    <w:rsid w:val="005B6651"/>
    <w:rsid w:val="005C3ACC"/>
    <w:rsid w:val="005C5DBC"/>
    <w:rsid w:val="005C69C9"/>
    <w:rsid w:val="005D3592"/>
    <w:rsid w:val="005D37CB"/>
    <w:rsid w:val="005D440A"/>
    <w:rsid w:val="005E256A"/>
    <w:rsid w:val="005E6044"/>
    <w:rsid w:val="005F545E"/>
    <w:rsid w:val="00602E1A"/>
    <w:rsid w:val="00606D2B"/>
    <w:rsid w:val="00610513"/>
    <w:rsid w:val="006137C2"/>
    <w:rsid w:val="006145EB"/>
    <w:rsid w:val="00617D22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3D4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15"/>
    <w:rsid w:val="006B094E"/>
    <w:rsid w:val="006B4B59"/>
    <w:rsid w:val="006B65BB"/>
    <w:rsid w:val="006C20EB"/>
    <w:rsid w:val="006C4A7E"/>
    <w:rsid w:val="006E1956"/>
    <w:rsid w:val="006E1E3B"/>
    <w:rsid w:val="006F0592"/>
    <w:rsid w:val="006F69B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37455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31A0"/>
    <w:rsid w:val="007A7A31"/>
    <w:rsid w:val="007B29D4"/>
    <w:rsid w:val="007B3362"/>
    <w:rsid w:val="007B3AC2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802ED3"/>
    <w:rsid w:val="00804B76"/>
    <w:rsid w:val="00804CE2"/>
    <w:rsid w:val="0083047B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B03"/>
    <w:rsid w:val="00885C52"/>
    <w:rsid w:val="00886097"/>
    <w:rsid w:val="00890CF4"/>
    <w:rsid w:val="0089144C"/>
    <w:rsid w:val="00892846"/>
    <w:rsid w:val="00892D48"/>
    <w:rsid w:val="008A1641"/>
    <w:rsid w:val="008A4166"/>
    <w:rsid w:val="008A6253"/>
    <w:rsid w:val="008B2435"/>
    <w:rsid w:val="008B55F1"/>
    <w:rsid w:val="008C2D44"/>
    <w:rsid w:val="008C30FA"/>
    <w:rsid w:val="008C4E9F"/>
    <w:rsid w:val="008C53F3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3C4C"/>
    <w:rsid w:val="00903D7F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2E56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6A0C"/>
    <w:rsid w:val="00957AF2"/>
    <w:rsid w:val="00957DF2"/>
    <w:rsid w:val="00965C96"/>
    <w:rsid w:val="00966D8F"/>
    <w:rsid w:val="00972450"/>
    <w:rsid w:val="0098651A"/>
    <w:rsid w:val="00987AB1"/>
    <w:rsid w:val="00991C41"/>
    <w:rsid w:val="009A0D9A"/>
    <w:rsid w:val="009A1697"/>
    <w:rsid w:val="009A39C1"/>
    <w:rsid w:val="009A71CE"/>
    <w:rsid w:val="009B0FE6"/>
    <w:rsid w:val="009B6B3F"/>
    <w:rsid w:val="009C5A62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9F6008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50740"/>
    <w:rsid w:val="00A56DEA"/>
    <w:rsid w:val="00A60943"/>
    <w:rsid w:val="00A66289"/>
    <w:rsid w:val="00A66ECC"/>
    <w:rsid w:val="00A67735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B17"/>
    <w:rsid w:val="00AB2B2A"/>
    <w:rsid w:val="00AB2FFE"/>
    <w:rsid w:val="00AB6BEC"/>
    <w:rsid w:val="00AB71B7"/>
    <w:rsid w:val="00AC3F18"/>
    <w:rsid w:val="00AC59DD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0585F"/>
    <w:rsid w:val="00B07E51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47F8B"/>
    <w:rsid w:val="00B53BFC"/>
    <w:rsid w:val="00B5472D"/>
    <w:rsid w:val="00B54FCC"/>
    <w:rsid w:val="00B72336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54B3"/>
    <w:rsid w:val="00BB7617"/>
    <w:rsid w:val="00BC1417"/>
    <w:rsid w:val="00BC276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4F7"/>
    <w:rsid w:val="00C327AA"/>
    <w:rsid w:val="00C44788"/>
    <w:rsid w:val="00C452B0"/>
    <w:rsid w:val="00C51DEC"/>
    <w:rsid w:val="00C52A11"/>
    <w:rsid w:val="00C55986"/>
    <w:rsid w:val="00C5678C"/>
    <w:rsid w:val="00C57B09"/>
    <w:rsid w:val="00C60605"/>
    <w:rsid w:val="00C62E60"/>
    <w:rsid w:val="00C644F9"/>
    <w:rsid w:val="00C674F3"/>
    <w:rsid w:val="00C67C10"/>
    <w:rsid w:val="00C703A7"/>
    <w:rsid w:val="00C75C2C"/>
    <w:rsid w:val="00C76FEA"/>
    <w:rsid w:val="00C8215B"/>
    <w:rsid w:val="00C825F2"/>
    <w:rsid w:val="00C841C4"/>
    <w:rsid w:val="00C90BD7"/>
    <w:rsid w:val="00C92290"/>
    <w:rsid w:val="00C96F5D"/>
    <w:rsid w:val="00CA0B22"/>
    <w:rsid w:val="00CA63BF"/>
    <w:rsid w:val="00CA64B6"/>
    <w:rsid w:val="00CB3952"/>
    <w:rsid w:val="00CB540E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E7CA2"/>
    <w:rsid w:val="00CF35D3"/>
    <w:rsid w:val="00D04E8B"/>
    <w:rsid w:val="00D0553F"/>
    <w:rsid w:val="00D106CB"/>
    <w:rsid w:val="00D12440"/>
    <w:rsid w:val="00D15ABD"/>
    <w:rsid w:val="00D16BE9"/>
    <w:rsid w:val="00D17933"/>
    <w:rsid w:val="00D24C07"/>
    <w:rsid w:val="00D269E0"/>
    <w:rsid w:val="00D43CDE"/>
    <w:rsid w:val="00D43D9D"/>
    <w:rsid w:val="00D4636C"/>
    <w:rsid w:val="00D4649B"/>
    <w:rsid w:val="00D50608"/>
    <w:rsid w:val="00D5173F"/>
    <w:rsid w:val="00D51FCC"/>
    <w:rsid w:val="00D528EA"/>
    <w:rsid w:val="00D57711"/>
    <w:rsid w:val="00D57CBE"/>
    <w:rsid w:val="00D6316B"/>
    <w:rsid w:val="00D638B9"/>
    <w:rsid w:val="00D7370A"/>
    <w:rsid w:val="00D75789"/>
    <w:rsid w:val="00D771C9"/>
    <w:rsid w:val="00D804C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12F4"/>
    <w:rsid w:val="00DE3AF8"/>
    <w:rsid w:val="00DE3ED0"/>
    <w:rsid w:val="00DF1BA6"/>
    <w:rsid w:val="00E012F9"/>
    <w:rsid w:val="00E01A3B"/>
    <w:rsid w:val="00E15114"/>
    <w:rsid w:val="00E15AA6"/>
    <w:rsid w:val="00E16ADD"/>
    <w:rsid w:val="00E17068"/>
    <w:rsid w:val="00E21982"/>
    <w:rsid w:val="00E21A56"/>
    <w:rsid w:val="00E2267C"/>
    <w:rsid w:val="00E277A4"/>
    <w:rsid w:val="00E30F2B"/>
    <w:rsid w:val="00E3262F"/>
    <w:rsid w:val="00E3376B"/>
    <w:rsid w:val="00E34BAC"/>
    <w:rsid w:val="00E374D5"/>
    <w:rsid w:val="00E37692"/>
    <w:rsid w:val="00E40E31"/>
    <w:rsid w:val="00E41EAB"/>
    <w:rsid w:val="00E42479"/>
    <w:rsid w:val="00E577AE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63E9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928"/>
    <w:rsid w:val="00ED7C41"/>
    <w:rsid w:val="00EE2445"/>
    <w:rsid w:val="00EE4B0E"/>
    <w:rsid w:val="00EE5B19"/>
    <w:rsid w:val="00EE718E"/>
    <w:rsid w:val="00EE7B54"/>
    <w:rsid w:val="00EF206C"/>
    <w:rsid w:val="00EF5E8B"/>
    <w:rsid w:val="00F06719"/>
    <w:rsid w:val="00F10453"/>
    <w:rsid w:val="00F11572"/>
    <w:rsid w:val="00F14272"/>
    <w:rsid w:val="00F153F1"/>
    <w:rsid w:val="00F1664A"/>
    <w:rsid w:val="00F16A8B"/>
    <w:rsid w:val="00F17112"/>
    <w:rsid w:val="00F222F9"/>
    <w:rsid w:val="00F23425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13E6"/>
    <w:rsid w:val="00FA577D"/>
    <w:rsid w:val="00FA6D8B"/>
    <w:rsid w:val="00FB5463"/>
    <w:rsid w:val="00FB56E0"/>
    <w:rsid w:val="00FC15BB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02AC-0F6F-4FB1-B808-55AF5EFA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2020-07-13T12:15:00Z</cp:lastPrinted>
  <dcterms:created xsi:type="dcterms:W3CDTF">2020-06-12T10:43:00Z</dcterms:created>
  <dcterms:modified xsi:type="dcterms:W3CDTF">2020-07-15T07:45:00Z</dcterms:modified>
</cp:coreProperties>
</file>