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97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974985">
        <w:rPr>
          <w:sz w:val="28"/>
          <w:szCs w:val="28"/>
        </w:rPr>
        <w:t>110/8</w:t>
      </w:r>
      <w:r w:rsidR="0084310E">
        <w:rPr>
          <w:sz w:val="28"/>
          <w:szCs w:val="28"/>
        </w:rPr>
        <w:t>9</w:t>
      </w:r>
      <w:r w:rsidR="00A614B3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A614B3">
        <w:rPr>
          <w:b/>
          <w:snapToGrid w:val="0"/>
          <w:sz w:val="28"/>
          <w:szCs w:val="28"/>
        </w:rPr>
        <w:t>66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A614B3">
        <w:rPr>
          <w:b/>
          <w:snapToGrid w:val="0"/>
          <w:sz w:val="28"/>
          <w:szCs w:val="28"/>
        </w:rPr>
        <w:t>Таловской Ольги Ивановны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C52F10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A614B3">
        <w:rPr>
          <w:bCs/>
          <w:sz w:val="28"/>
          <w:szCs w:val="28"/>
        </w:rPr>
        <w:t>Таловской О.И.,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A614B3">
        <w:rPr>
          <w:color w:val="000000"/>
          <w:spacing w:val="7"/>
          <w:sz w:val="28"/>
          <w:szCs w:val="28"/>
        </w:rPr>
        <w:t xml:space="preserve"> Таловскую Ольгу Ивановну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AF" w:rsidRDefault="00830DAF">
      <w:r>
        <w:separator/>
      </w:r>
    </w:p>
  </w:endnote>
  <w:endnote w:type="continuationSeparator" w:id="0">
    <w:p w:rsidR="00830DAF" w:rsidRDefault="0083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AF" w:rsidRDefault="00830DAF">
      <w:r>
        <w:separator/>
      </w:r>
    </w:p>
  </w:footnote>
  <w:footnote w:type="continuationSeparator" w:id="0">
    <w:p w:rsidR="00830DAF" w:rsidRDefault="0083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61D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61D4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2B81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0DAF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2F1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93FF-D38B-4ACE-A32F-144FBFFC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2020-02-03T05:07:00Z</cp:lastPrinted>
  <dcterms:created xsi:type="dcterms:W3CDTF">2020-01-27T07:29:00Z</dcterms:created>
  <dcterms:modified xsi:type="dcterms:W3CDTF">2020-02-03T05:07:00Z</dcterms:modified>
</cp:coreProperties>
</file>