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3C8D531" w:rsidR="00771A7A" w:rsidRDefault="00D3222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22</w:t>
      </w:r>
      <w:r w:rsidR="009B26F2" w:rsidRPr="00D32226">
        <w:rPr>
          <w:sz w:val="28"/>
          <w:szCs w:val="28"/>
        </w:rPr>
        <w:t xml:space="preserve"> </w:t>
      </w:r>
      <w:proofErr w:type="gramStart"/>
      <w:r w:rsidR="009B26F2" w:rsidRPr="00D32226">
        <w:rPr>
          <w:sz w:val="28"/>
          <w:szCs w:val="28"/>
        </w:rPr>
        <w:t xml:space="preserve">июля </w:t>
      </w:r>
      <w:r w:rsidR="00B87254" w:rsidRPr="00D32226">
        <w:rPr>
          <w:sz w:val="28"/>
          <w:szCs w:val="28"/>
        </w:rPr>
        <w:t xml:space="preserve"> </w:t>
      </w:r>
      <w:r w:rsidR="00126204" w:rsidRPr="00D32226">
        <w:rPr>
          <w:sz w:val="28"/>
          <w:szCs w:val="28"/>
        </w:rPr>
        <w:t>20</w:t>
      </w:r>
      <w:r w:rsidR="005715FB" w:rsidRPr="00D32226">
        <w:rPr>
          <w:sz w:val="28"/>
          <w:szCs w:val="28"/>
        </w:rPr>
        <w:t>21</w:t>
      </w:r>
      <w:proofErr w:type="gramEnd"/>
      <w:r w:rsidR="00684784" w:rsidRPr="00D32226">
        <w:rPr>
          <w:sz w:val="28"/>
          <w:szCs w:val="28"/>
        </w:rPr>
        <w:t xml:space="preserve"> </w:t>
      </w:r>
      <w:r w:rsidR="00C76FEA" w:rsidRPr="00D32226">
        <w:rPr>
          <w:sz w:val="28"/>
          <w:szCs w:val="28"/>
        </w:rPr>
        <w:t xml:space="preserve"> </w:t>
      </w:r>
      <w:r w:rsidR="00AE080C" w:rsidRPr="00D32226">
        <w:rPr>
          <w:sz w:val="28"/>
          <w:szCs w:val="28"/>
        </w:rPr>
        <w:t>года</w:t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4A16C3" w:rsidRPr="00D32226">
        <w:rPr>
          <w:sz w:val="28"/>
          <w:szCs w:val="28"/>
        </w:rPr>
        <w:t xml:space="preserve">         </w:t>
      </w:r>
      <w:r w:rsidR="00810762" w:rsidRPr="00D32226">
        <w:rPr>
          <w:sz w:val="28"/>
          <w:szCs w:val="28"/>
        </w:rPr>
        <w:t xml:space="preserve">    </w:t>
      </w:r>
      <w:r w:rsidR="00126204" w:rsidRPr="00D32226">
        <w:rPr>
          <w:sz w:val="28"/>
          <w:szCs w:val="28"/>
        </w:rPr>
        <w:t xml:space="preserve">    </w:t>
      </w:r>
      <w:r w:rsidR="004A16C3" w:rsidRPr="00D32226">
        <w:rPr>
          <w:sz w:val="28"/>
          <w:szCs w:val="28"/>
        </w:rPr>
        <w:t xml:space="preserve">№ </w:t>
      </w:r>
      <w:r>
        <w:rPr>
          <w:sz w:val="28"/>
          <w:szCs w:val="28"/>
        </w:rPr>
        <w:t>9/</w:t>
      </w:r>
      <w:r w:rsidR="001B681E">
        <w:rPr>
          <w:sz w:val="28"/>
          <w:szCs w:val="28"/>
        </w:rPr>
        <w:t>4</w:t>
      </w:r>
      <w:r w:rsidR="009B2D79">
        <w:rPr>
          <w:sz w:val="28"/>
          <w:szCs w:val="28"/>
        </w:rPr>
        <w:t>1</w:t>
      </w:r>
      <w:r w:rsidR="009B26F2" w:rsidRPr="00D32226">
        <w:rPr>
          <w:sz w:val="28"/>
          <w:szCs w:val="28"/>
        </w:rPr>
        <w:t>-5</w:t>
      </w:r>
    </w:p>
    <w:p w14:paraId="311F3C33" w14:textId="036772F9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6345C490" w14:textId="1CA945CF" w:rsidR="009B2D79" w:rsidRPr="009B2D79" w:rsidRDefault="009B2D79" w:rsidP="009B2D79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9B2D79">
        <w:rPr>
          <w:b/>
          <w:sz w:val="28"/>
          <w:szCs w:val="40"/>
        </w:rPr>
        <w:t>О Порядке приема, учета, анализа, обработки и хранения в территориальной избирательной комиссии агитационных материалов и представляемых одновременно с ними документов при проведении выборов депутатов Законодательного Собрания Тверской области седьмого созыва</w:t>
      </w:r>
    </w:p>
    <w:p w14:paraId="0692BF74" w14:textId="77777777" w:rsidR="009B2D79" w:rsidRPr="009B2D79" w:rsidRDefault="009B2D79" w:rsidP="009B2D79">
      <w:pPr>
        <w:tabs>
          <w:tab w:val="left" w:pos="6600"/>
        </w:tabs>
        <w:ind w:right="-2"/>
        <w:rPr>
          <w:b/>
          <w:sz w:val="28"/>
          <w:szCs w:val="40"/>
        </w:rPr>
      </w:pPr>
    </w:p>
    <w:p w14:paraId="46C77146" w14:textId="7335B086" w:rsidR="009B2D79" w:rsidRPr="009B2D79" w:rsidRDefault="009B2D79" w:rsidP="009B2D79">
      <w:pPr>
        <w:spacing w:line="360" w:lineRule="auto"/>
        <w:ind w:firstLine="709"/>
        <w:jc w:val="both"/>
        <w:rPr>
          <w:b/>
          <w:color w:val="000000"/>
          <w:spacing w:val="40"/>
          <w:sz w:val="28"/>
          <w:szCs w:val="28"/>
        </w:rPr>
      </w:pPr>
      <w:r w:rsidRPr="009B2D79">
        <w:rPr>
          <w:sz w:val="28"/>
          <w:szCs w:val="28"/>
        </w:rPr>
        <w:t xml:space="preserve">В соответствии со статьями 25, 26, 54 Федерального закона  «Об основных гарантиях избирательных прав и права на участие в референдуме граждан Российской Федерации» от 12.06.2002 № 67-ФЗ,  статьями 21, 22, 51 Избирательного кодекса Тверской области от 07.04.2003 № 20-ЗО, постановлениям избирательной комиссии Тверской области от </w:t>
      </w:r>
      <w:r w:rsidR="00BA22EB">
        <w:rPr>
          <w:sz w:val="28"/>
          <w:szCs w:val="28"/>
        </w:rPr>
        <w:t xml:space="preserve">29 апреля 2021 года № 219/2995-6 </w:t>
      </w:r>
      <w:r w:rsidRPr="009B2D79">
        <w:rPr>
          <w:sz w:val="28"/>
          <w:szCs w:val="28"/>
        </w:rPr>
        <w:t>«О возложении полномочий окружн</w:t>
      </w:r>
      <w:r w:rsidR="00BA22EB">
        <w:rPr>
          <w:sz w:val="28"/>
          <w:szCs w:val="28"/>
        </w:rPr>
        <w:t>ой</w:t>
      </w:r>
      <w:r w:rsidRPr="009B2D79">
        <w:rPr>
          <w:sz w:val="28"/>
          <w:szCs w:val="28"/>
        </w:rPr>
        <w:t xml:space="preserve"> избирательн</w:t>
      </w:r>
      <w:r w:rsidR="00BA22EB">
        <w:rPr>
          <w:sz w:val="28"/>
          <w:szCs w:val="28"/>
        </w:rPr>
        <w:t>ой</w:t>
      </w:r>
      <w:r w:rsidRPr="009B2D79">
        <w:rPr>
          <w:sz w:val="28"/>
          <w:szCs w:val="28"/>
        </w:rPr>
        <w:t xml:space="preserve"> комисси</w:t>
      </w:r>
      <w:r w:rsidR="00BA22EB">
        <w:rPr>
          <w:sz w:val="28"/>
          <w:szCs w:val="28"/>
        </w:rPr>
        <w:t>и Осташковского избирательного округа №18 по выборам депутатов Законодательного Собрания Тверской области седьмого созыва на территориальную избирательную комиссию Осташковского округа Тверской области</w:t>
      </w:r>
      <w:r w:rsidRPr="009B2D79">
        <w:rPr>
          <w:sz w:val="28"/>
          <w:szCs w:val="28"/>
        </w:rPr>
        <w:t xml:space="preserve">» и от 02.06.2021 </w:t>
      </w:r>
      <w:r w:rsidRPr="009B2D79">
        <w:rPr>
          <w:bCs/>
          <w:sz w:val="28"/>
          <w:szCs w:val="40"/>
        </w:rPr>
        <w:t xml:space="preserve">№ </w:t>
      </w:r>
      <w:r w:rsidRPr="009B2D79">
        <w:rPr>
          <w:sz w:val="28"/>
          <w:szCs w:val="40"/>
        </w:rPr>
        <w:t>3/21-7 «О порядке использования Тверского регионального фрагмента Государственной автоматизированной системы Российской Федерации «Выборы» при подготовке и проведении выборов депутатов Законодательного Собрания Тверской области седьмого созыва»</w:t>
      </w:r>
      <w:r w:rsidRPr="009B2D79">
        <w:rPr>
          <w:sz w:val="28"/>
          <w:szCs w:val="28"/>
        </w:rPr>
        <w:t xml:space="preserve">, территориальная избирательная комиссия </w:t>
      </w:r>
      <w:r w:rsidR="00BA22EB">
        <w:rPr>
          <w:sz w:val="28"/>
          <w:szCs w:val="28"/>
        </w:rPr>
        <w:t xml:space="preserve">Осташковского округа </w:t>
      </w:r>
      <w:r w:rsidRPr="009B2D79">
        <w:rPr>
          <w:b/>
          <w:color w:val="000000"/>
          <w:sz w:val="28"/>
          <w:szCs w:val="28"/>
        </w:rPr>
        <w:t>постановляет</w:t>
      </w:r>
      <w:r w:rsidRPr="009B2D79">
        <w:rPr>
          <w:b/>
          <w:color w:val="000000"/>
          <w:spacing w:val="40"/>
          <w:sz w:val="28"/>
          <w:szCs w:val="28"/>
        </w:rPr>
        <w:t>:</w:t>
      </w:r>
    </w:p>
    <w:p w14:paraId="6C5163BE" w14:textId="26349C0E" w:rsidR="009B2D79" w:rsidRPr="009B2D79" w:rsidRDefault="009B2D79" w:rsidP="009B2D79">
      <w:pPr>
        <w:spacing w:line="360" w:lineRule="auto"/>
        <w:ind w:firstLine="709"/>
        <w:jc w:val="both"/>
        <w:rPr>
          <w:sz w:val="28"/>
          <w:szCs w:val="40"/>
        </w:rPr>
      </w:pPr>
      <w:r w:rsidRPr="009B2D79">
        <w:rPr>
          <w:sz w:val="28"/>
          <w:szCs w:val="40"/>
        </w:rPr>
        <w:t>1. Утвердить Порядок приема, учета, анализа, обработки и хранения в территориальной избирательной комиссии</w:t>
      </w:r>
      <w:r w:rsidR="00BA22EB">
        <w:rPr>
          <w:sz w:val="28"/>
          <w:szCs w:val="40"/>
        </w:rPr>
        <w:t xml:space="preserve"> Осташковского округа </w:t>
      </w:r>
      <w:r w:rsidRPr="009B2D79">
        <w:rPr>
          <w:sz w:val="28"/>
          <w:szCs w:val="40"/>
        </w:rPr>
        <w:t>агитационных материалов и представляемых одновременно с ними документов при проведении выборов депутатов Законодательного Собрания Тверской области седьмого созыва  (прилагается).</w:t>
      </w:r>
    </w:p>
    <w:p w14:paraId="096C5DA6" w14:textId="77777777" w:rsidR="009B2D79" w:rsidRPr="009B2D79" w:rsidRDefault="009B2D79" w:rsidP="009B2D79">
      <w:pPr>
        <w:spacing w:line="360" w:lineRule="auto"/>
        <w:ind w:firstLine="709"/>
        <w:jc w:val="both"/>
        <w:rPr>
          <w:sz w:val="28"/>
          <w:szCs w:val="40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09461538" w:rsidR="00EE74DF" w:rsidRDefault="00EE74DF">
      <w:pPr>
        <w:jc w:val="center"/>
      </w:pPr>
    </w:p>
    <w:p w14:paraId="60A8CA80" w14:textId="466D8371" w:rsidR="003E632D" w:rsidRDefault="003E632D">
      <w:pPr>
        <w:jc w:val="center"/>
      </w:pPr>
      <w:bookmarkStart w:id="0" w:name="_GoBack"/>
      <w:bookmarkEnd w:id="0"/>
    </w:p>
    <w:p w14:paraId="725851F3" w14:textId="414CD78E" w:rsidR="003E632D" w:rsidRDefault="003E632D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6018673" w:rsidR="003E632D" w:rsidRDefault="003E632D">
      <w:pPr>
        <w:jc w:val="center"/>
      </w:pPr>
    </w:p>
    <w:p w14:paraId="538FA75E" w14:textId="4914A6D3" w:rsidR="003E632D" w:rsidRDefault="003E632D">
      <w:pPr>
        <w:jc w:val="center"/>
      </w:pPr>
    </w:p>
    <w:p w14:paraId="3850D926" w14:textId="10A7613F" w:rsidR="003E632D" w:rsidRDefault="003E632D">
      <w:pPr>
        <w:jc w:val="center"/>
      </w:pPr>
    </w:p>
    <w:p w14:paraId="004A6A95" w14:textId="41E78E8D" w:rsidR="003E632D" w:rsidRDefault="003E632D">
      <w:pPr>
        <w:jc w:val="center"/>
      </w:pPr>
    </w:p>
    <w:p w14:paraId="6B548872" w14:textId="250361BF" w:rsidR="003E632D" w:rsidRDefault="003E632D">
      <w:pPr>
        <w:jc w:val="center"/>
      </w:pPr>
    </w:p>
    <w:p w14:paraId="0DC99842" w14:textId="09E2D47A" w:rsidR="003E632D" w:rsidRDefault="003E632D">
      <w:pPr>
        <w:jc w:val="center"/>
      </w:pPr>
    </w:p>
    <w:p w14:paraId="5DFDFE25" w14:textId="740BC9A0" w:rsidR="003E632D" w:rsidRDefault="003E632D">
      <w:pPr>
        <w:jc w:val="center"/>
      </w:pPr>
    </w:p>
    <w:p w14:paraId="0342E675" w14:textId="388FB633" w:rsidR="003E632D" w:rsidRDefault="003E632D">
      <w:pPr>
        <w:jc w:val="center"/>
      </w:pPr>
    </w:p>
    <w:p w14:paraId="7C4D95FF" w14:textId="478055D1" w:rsidR="003E632D" w:rsidRDefault="003E632D">
      <w:pPr>
        <w:jc w:val="center"/>
      </w:pPr>
    </w:p>
    <w:p w14:paraId="21690845" w14:textId="556F14A2" w:rsidR="003E632D" w:rsidRDefault="003E632D">
      <w:pPr>
        <w:jc w:val="center"/>
      </w:pPr>
    </w:p>
    <w:p w14:paraId="21777554" w14:textId="7EDCCF42" w:rsidR="003E632D" w:rsidRDefault="003E632D">
      <w:pPr>
        <w:jc w:val="center"/>
      </w:pPr>
    </w:p>
    <w:p w14:paraId="78081C92" w14:textId="6A3D0825" w:rsidR="003E632D" w:rsidRDefault="003E632D">
      <w:pPr>
        <w:jc w:val="center"/>
      </w:pPr>
    </w:p>
    <w:p w14:paraId="426E5E11" w14:textId="1F1B77DD" w:rsidR="003E632D" w:rsidRDefault="003E632D">
      <w:pPr>
        <w:jc w:val="center"/>
      </w:pPr>
    </w:p>
    <w:p w14:paraId="7BD209E9" w14:textId="43D32B6D" w:rsidR="003E632D" w:rsidRDefault="003E632D">
      <w:pPr>
        <w:jc w:val="center"/>
      </w:pPr>
    </w:p>
    <w:p w14:paraId="1735D123" w14:textId="06A4EBB5" w:rsidR="003E632D" w:rsidRDefault="003E632D">
      <w:pPr>
        <w:jc w:val="center"/>
      </w:pPr>
    </w:p>
    <w:p w14:paraId="7FF336DF" w14:textId="308D0B17" w:rsidR="003E632D" w:rsidRDefault="003E632D">
      <w:pPr>
        <w:jc w:val="center"/>
      </w:pPr>
    </w:p>
    <w:p w14:paraId="2DEF316C" w14:textId="4C47BB53" w:rsidR="003E632D" w:rsidRDefault="003E632D">
      <w:pPr>
        <w:jc w:val="center"/>
      </w:pPr>
    </w:p>
    <w:p w14:paraId="76EA36BE" w14:textId="1242FDD4" w:rsidR="003E632D" w:rsidRDefault="003E632D">
      <w:pPr>
        <w:jc w:val="center"/>
      </w:pPr>
    </w:p>
    <w:p w14:paraId="2F106996" w14:textId="23AF627B" w:rsidR="003E632D" w:rsidRDefault="003E632D">
      <w:pPr>
        <w:jc w:val="center"/>
      </w:pPr>
    </w:p>
    <w:p w14:paraId="1A61CAFF" w14:textId="34B568F6" w:rsidR="003E632D" w:rsidRDefault="003E632D">
      <w:pPr>
        <w:jc w:val="center"/>
      </w:pPr>
    </w:p>
    <w:p w14:paraId="2E88746B" w14:textId="43E6F88C" w:rsidR="003E632D" w:rsidRDefault="003E632D">
      <w:pPr>
        <w:jc w:val="center"/>
      </w:pPr>
    </w:p>
    <w:p w14:paraId="0ED9FE3C" w14:textId="5BFB0270" w:rsidR="003E632D" w:rsidRDefault="003E632D">
      <w:pPr>
        <w:jc w:val="center"/>
      </w:pPr>
    </w:p>
    <w:p w14:paraId="479956D5" w14:textId="60A5028B" w:rsidR="003E632D" w:rsidRDefault="003E632D">
      <w:pPr>
        <w:jc w:val="center"/>
      </w:pPr>
    </w:p>
    <w:p w14:paraId="355F6E2E" w14:textId="2912B2D4" w:rsidR="003E632D" w:rsidRDefault="003E632D">
      <w:pPr>
        <w:jc w:val="center"/>
      </w:pPr>
    </w:p>
    <w:p w14:paraId="4D6339DE" w14:textId="72AFE518" w:rsidR="003E632D" w:rsidRDefault="003E632D">
      <w:pPr>
        <w:jc w:val="center"/>
      </w:pPr>
    </w:p>
    <w:p w14:paraId="60F4B5B0" w14:textId="26EB1767" w:rsidR="003E632D" w:rsidRDefault="003E632D">
      <w:pPr>
        <w:jc w:val="center"/>
      </w:pPr>
    </w:p>
    <w:p w14:paraId="23ED8490" w14:textId="6A03605A" w:rsidR="003E632D" w:rsidRDefault="003E632D">
      <w:pPr>
        <w:jc w:val="center"/>
      </w:pPr>
    </w:p>
    <w:p w14:paraId="1E9446F2" w14:textId="39727B1F" w:rsidR="003E632D" w:rsidRDefault="003E632D">
      <w:pPr>
        <w:jc w:val="center"/>
      </w:pPr>
    </w:p>
    <w:p w14:paraId="77EA197E" w14:textId="6AE0F0AE" w:rsidR="003E632D" w:rsidRDefault="003E632D">
      <w:pPr>
        <w:jc w:val="center"/>
      </w:pPr>
    </w:p>
    <w:p w14:paraId="527E316E" w14:textId="4E3B2A4B" w:rsidR="003E632D" w:rsidRDefault="003E632D">
      <w:pPr>
        <w:jc w:val="center"/>
      </w:pPr>
    </w:p>
    <w:p w14:paraId="4ED25736" w14:textId="766895E5" w:rsidR="003E632D" w:rsidRDefault="003E632D">
      <w:pPr>
        <w:jc w:val="center"/>
      </w:pPr>
    </w:p>
    <w:p w14:paraId="254B65E2" w14:textId="589053F6" w:rsidR="003E632D" w:rsidRDefault="003E632D">
      <w:pPr>
        <w:jc w:val="center"/>
      </w:pPr>
    </w:p>
    <w:p w14:paraId="33F1DB6F" w14:textId="607C0DB6" w:rsidR="003E632D" w:rsidRDefault="003E632D">
      <w:pPr>
        <w:jc w:val="center"/>
      </w:pPr>
    </w:p>
    <w:p w14:paraId="1226D789" w14:textId="77276321" w:rsidR="003E632D" w:rsidRDefault="003E632D">
      <w:pPr>
        <w:jc w:val="center"/>
      </w:pPr>
    </w:p>
    <w:p w14:paraId="3D12EA51" w14:textId="19B3ECAF" w:rsidR="003E632D" w:rsidRDefault="003E632D">
      <w:pPr>
        <w:jc w:val="center"/>
      </w:pPr>
    </w:p>
    <w:p w14:paraId="268BC573" w14:textId="5B229861" w:rsidR="003E632D" w:rsidRDefault="003E632D">
      <w:pPr>
        <w:jc w:val="center"/>
      </w:pPr>
    </w:p>
    <w:p w14:paraId="593CA5A4" w14:textId="06AB6DB5" w:rsidR="003E632D" w:rsidRDefault="003E632D">
      <w:pPr>
        <w:jc w:val="center"/>
      </w:pPr>
    </w:p>
    <w:p w14:paraId="799C6628" w14:textId="00080F96" w:rsidR="003E632D" w:rsidRDefault="003E632D">
      <w:pPr>
        <w:jc w:val="center"/>
      </w:pPr>
    </w:p>
    <w:p w14:paraId="504A9521" w14:textId="5847F033" w:rsidR="003E632D" w:rsidRDefault="003E632D">
      <w:pPr>
        <w:jc w:val="center"/>
      </w:pPr>
    </w:p>
    <w:p w14:paraId="5AD6BA81" w14:textId="77777777" w:rsidR="003E632D" w:rsidRDefault="003E632D">
      <w:pPr>
        <w:jc w:val="center"/>
      </w:pPr>
    </w:p>
    <w:sectPr w:rsidR="003E632D" w:rsidSect="00F0443C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99E9A" w14:textId="77777777" w:rsidR="00E7660A" w:rsidRDefault="00E7660A">
      <w:r>
        <w:separator/>
      </w:r>
    </w:p>
  </w:endnote>
  <w:endnote w:type="continuationSeparator" w:id="0">
    <w:p w14:paraId="64DC52D5" w14:textId="77777777" w:rsidR="00E7660A" w:rsidRDefault="00E7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F6DBE" w14:textId="77777777" w:rsidR="00E7660A" w:rsidRDefault="00E7660A">
      <w:r>
        <w:separator/>
      </w:r>
    </w:p>
  </w:footnote>
  <w:footnote w:type="continuationSeparator" w:id="0">
    <w:p w14:paraId="327BFC22" w14:textId="77777777" w:rsidR="00E7660A" w:rsidRDefault="00E7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10"/>
  </w:num>
  <w:num w:numId="23">
    <w:abstractNumId w:val="20"/>
  </w:num>
  <w:num w:numId="24">
    <w:abstractNumId w:val="0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11F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732"/>
    <w:rsid w:val="00BA22EB"/>
    <w:rsid w:val="00BA461E"/>
    <w:rsid w:val="00BA47A3"/>
    <w:rsid w:val="00BA5FF2"/>
    <w:rsid w:val="00BA63F4"/>
    <w:rsid w:val="00BA7C1B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251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E74DF"/>
    <w:rsid w:val="00EF330E"/>
    <w:rsid w:val="00EF5E8B"/>
    <w:rsid w:val="00F03193"/>
    <w:rsid w:val="00F0443C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caption"/>
    <w:basedOn w:val="a"/>
    <w:next w:val="a"/>
    <w:qFormat/>
    <w:rsid w:val="003C6A60"/>
    <w:rPr>
      <w:sz w:val="24"/>
    </w:rPr>
  </w:style>
  <w:style w:type="paragraph" w:styleId="afb">
    <w:name w:val="No Spacing"/>
    <w:link w:val="afc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8CBD-DC51-45E8-9FEE-E83B20D1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2021-07-23T05:21:00Z</cp:lastPrinted>
  <dcterms:created xsi:type="dcterms:W3CDTF">2021-07-23T04:52:00Z</dcterms:created>
  <dcterms:modified xsi:type="dcterms:W3CDTF">2021-07-24T08:17:00Z</dcterms:modified>
</cp:coreProperties>
</file>