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ED62A5A" w:rsidR="00771A7A" w:rsidRDefault="00D3222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22</w:t>
      </w:r>
      <w:r w:rsidR="009B26F2" w:rsidRPr="00D32226">
        <w:rPr>
          <w:sz w:val="28"/>
          <w:szCs w:val="28"/>
        </w:rPr>
        <w:t xml:space="preserve"> </w:t>
      </w:r>
      <w:proofErr w:type="gramStart"/>
      <w:r w:rsidR="009B26F2" w:rsidRPr="00D32226">
        <w:rPr>
          <w:sz w:val="28"/>
          <w:szCs w:val="28"/>
        </w:rPr>
        <w:t xml:space="preserve">июля </w:t>
      </w:r>
      <w:r w:rsidR="00B87254" w:rsidRPr="00D32226">
        <w:rPr>
          <w:sz w:val="28"/>
          <w:szCs w:val="28"/>
        </w:rPr>
        <w:t xml:space="preserve"> </w:t>
      </w:r>
      <w:r w:rsidR="00126204" w:rsidRPr="00D32226">
        <w:rPr>
          <w:sz w:val="28"/>
          <w:szCs w:val="28"/>
        </w:rPr>
        <w:t>20</w:t>
      </w:r>
      <w:r w:rsidR="005715FB" w:rsidRPr="00D32226">
        <w:rPr>
          <w:sz w:val="28"/>
          <w:szCs w:val="28"/>
        </w:rPr>
        <w:t>21</w:t>
      </w:r>
      <w:proofErr w:type="gramEnd"/>
      <w:r w:rsidR="00684784" w:rsidRPr="00D32226">
        <w:rPr>
          <w:sz w:val="28"/>
          <w:szCs w:val="28"/>
        </w:rPr>
        <w:t xml:space="preserve"> </w:t>
      </w:r>
      <w:r w:rsidR="00C76FEA" w:rsidRPr="00D32226">
        <w:rPr>
          <w:sz w:val="28"/>
          <w:szCs w:val="28"/>
        </w:rPr>
        <w:t xml:space="preserve"> </w:t>
      </w:r>
      <w:r w:rsidR="00AE080C" w:rsidRPr="00D32226">
        <w:rPr>
          <w:sz w:val="28"/>
          <w:szCs w:val="28"/>
        </w:rPr>
        <w:t>года</w:t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AE080C" w:rsidRPr="00D32226">
        <w:rPr>
          <w:sz w:val="28"/>
          <w:szCs w:val="28"/>
        </w:rPr>
        <w:tab/>
      </w:r>
      <w:r w:rsidR="004A16C3" w:rsidRPr="00D32226">
        <w:rPr>
          <w:sz w:val="28"/>
          <w:szCs w:val="28"/>
        </w:rPr>
        <w:t xml:space="preserve">         </w:t>
      </w:r>
      <w:r w:rsidR="00810762" w:rsidRPr="00D32226">
        <w:rPr>
          <w:sz w:val="28"/>
          <w:szCs w:val="28"/>
        </w:rPr>
        <w:t xml:space="preserve">    </w:t>
      </w:r>
      <w:r w:rsidR="00126204" w:rsidRPr="00D32226">
        <w:rPr>
          <w:sz w:val="28"/>
          <w:szCs w:val="28"/>
        </w:rPr>
        <w:t xml:space="preserve">    </w:t>
      </w:r>
      <w:r w:rsidR="004A16C3" w:rsidRPr="00D32226">
        <w:rPr>
          <w:sz w:val="28"/>
          <w:szCs w:val="28"/>
        </w:rPr>
        <w:t xml:space="preserve">№ </w:t>
      </w:r>
      <w:r>
        <w:rPr>
          <w:sz w:val="28"/>
          <w:szCs w:val="28"/>
        </w:rPr>
        <w:t>9/39</w:t>
      </w:r>
      <w:r w:rsidR="009B26F2" w:rsidRPr="00D32226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F8D996A" w14:textId="631AFAEA" w:rsidR="003C6A60" w:rsidRDefault="003C6A60" w:rsidP="003C6A60">
      <w:pPr>
        <w:pStyle w:val="afa"/>
        <w:spacing w:before="240" w:after="240"/>
        <w:jc w:val="center"/>
        <w:rPr>
          <w:b/>
          <w:sz w:val="28"/>
          <w:szCs w:val="28"/>
        </w:rPr>
      </w:pPr>
      <w:r w:rsidRPr="00834182">
        <w:rPr>
          <w:b/>
          <w:sz w:val="28"/>
          <w:szCs w:val="28"/>
        </w:rPr>
        <w:t>Об организации закупки товаров, работ, услуг</w:t>
      </w:r>
      <w:r>
        <w:rPr>
          <w:b/>
          <w:sz w:val="28"/>
          <w:szCs w:val="28"/>
        </w:rPr>
        <w:br/>
        <w:t xml:space="preserve">территориальной </w:t>
      </w:r>
      <w:r w:rsidRPr="00834182">
        <w:rPr>
          <w:b/>
          <w:sz w:val="28"/>
          <w:szCs w:val="28"/>
        </w:rPr>
        <w:t xml:space="preserve">избирательной комиссией </w:t>
      </w:r>
      <w:r>
        <w:rPr>
          <w:b/>
          <w:sz w:val="28"/>
          <w:szCs w:val="28"/>
        </w:rPr>
        <w:t>Осташковского округа при подготовке и</w:t>
      </w:r>
      <w:r w:rsidRPr="00834182">
        <w:rPr>
          <w:b/>
          <w:sz w:val="28"/>
          <w:szCs w:val="28"/>
        </w:rPr>
        <w:t xml:space="preserve"> проведении </w:t>
      </w:r>
      <w:r w:rsidRPr="00CA7949">
        <w:rPr>
          <w:b/>
          <w:bCs/>
          <w:sz w:val="28"/>
          <w:szCs w:val="28"/>
        </w:rPr>
        <w:t>выбор</w:t>
      </w:r>
      <w:r>
        <w:rPr>
          <w:b/>
          <w:bCs/>
          <w:sz w:val="28"/>
          <w:szCs w:val="28"/>
        </w:rPr>
        <w:t>ов</w:t>
      </w:r>
      <w:r w:rsidRPr="00CA7949">
        <w:rPr>
          <w:b/>
          <w:bCs/>
          <w:sz w:val="28"/>
          <w:szCs w:val="28"/>
        </w:rPr>
        <w:t xml:space="preserve"> депутатов Государственной Думы Федерального Собрания Российской Федерации </w:t>
      </w:r>
      <w:r>
        <w:rPr>
          <w:b/>
          <w:bCs/>
          <w:sz w:val="28"/>
          <w:szCs w:val="28"/>
        </w:rPr>
        <w:t>во</w:t>
      </w:r>
      <w:r w:rsidRPr="00CA7949">
        <w:rPr>
          <w:b/>
          <w:bCs/>
          <w:sz w:val="28"/>
          <w:szCs w:val="28"/>
        </w:rPr>
        <w:t>сьмого созыва</w:t>
      </w:r>
    </w:p>
    <w:p w14:paraId="76438319" w14:textId="67314F41" w:rsidR="003C6A60" w:rsidRPr="003C6A60" w:rsidRDefault="003C6A60" w:rsidP="003C6A60">
      <w:pPr>
        <w:pStyle w:val="afa"/>
        <w:spacing w:line="360" w:lineRule="auto"/>
        <w:jc w:val="both"/>
        <w:rPr>
          <w:sz w:val="28"/>
          <w:szCs w:val="28"/>
        </w:rPr>
      </w:pPr>
      <w:r w:rsidRPr="003C6A60">
        <w:rPr>
          <w:sz w:val="28"/>
          <w:szCs w:val="28"/>
        </w:rPr>
        <w:t>На основании статей 26, 57 Федерального закона от 12.06.2002 </w:t>
      </w:r>
      <w:r w:rsidRPr="003C6A60">
        <w:rPr>
          <w:sz w:val="28"/>
          <w:szCs w:val="28"/>
        </w:rPr>
        <w:br/>
        <w:t>№ 67-ФЗ «Об основных гарантиях избирательных прав и права на участие в референдуме граждан Российской Федерации» и статей 30, 70, 76 Федерального закона от 22.02.2014 № 20-ФЗ «О выборах</w:t>
      </w:r>
      <w:r w:rsidRPr="003C6A60">
        <w:rPr>
          <w:color w:val="FF0000"/>
          <w:sz w:val="28"/>
          <w:szCs w:val="28"/>
        </w:rPr>
        <w:t xml:space="preserve"> </w:t>
      </w:r>
      <w:r w:rsidRPr="003C6A60">
        <w:rPr>
          <w:sz w:val="28"/>
          <w:szCs w:val="28"/>
        </w:rPr>
        <w:t xml:space="preserve">депутатов Государственной Думы Федерального Собрания Российской Федерации»,  </w:t>
      </w:r>
      <w:r w:rsidRPr="003C6A60">
        <w:rPr>
          <w:color w:val="000000"/>
          <w:sz w:val="28"/>
          <w:szCs w:val="28"/>
          <w:shd w:val="clear" w:color="auto" w:fill="FFFFFF"/>
        </w:rPr>
        <w:t xml:space="preserve">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</w:t>
      </w:r>
      <w:r w:rsidRPr="003C6A60">
        <w:rPr>
          <w:sz w:val="28"/>
          <w:szCs w:val="28"/>
        </w:rPr>
        <w:t>выборов в федеральные органы государственной власти</w:t>
      </w:r>
      <w:r w:rsidRPr="003C6A60">
        <w:rPr>
          <w:color w:val="000000"/>
          <w:sz w:val="28"/>
          <w:szCs w:val="28"/>
          <w:shd w:val="clear" w:color="auto" w:fill="FFFFFF"/>
        </w:rPr>
        <w:t>, утвержденного постановлением Центральной избирательной комиссии Российской Федерации от 03.02.2021 № 282/2070-7,  постановления избирательной комиссии Тверской области от 10.07.2021г. №9/111-7 «</w:t>
      </w:r>
      <w:r w:rsidRPr="003C6A60">
        <w:rPr>
          <w:sz w:val="28"/>
          <w:szCs w:val="28"/>
        </w:rPr>
        <w:t>Об организации закупки товаров, работ, услуг</w:t>
      </w:r>
      <w:r w:rsidRPr="003C6A60">
        <w:rPr>
          <w:sz w:val="28"/>
          <w:szCs w:val="28"/>
        </w:rPr>
        <w:br/>
        <w:t>избирательной комиссией Тверской области при подготовке и проведении выборов депутатов Государственной Думы Федерального Собрания Российской Федерации восьмого созыва»</w:t>
      </w:r>
      <w:r>
        <w:rPr>
          <w:sz w:val="28"/>
          <w:szCs w:val="28"/>
        </w:rPr>
        <w:t xml:space="preserve"> территориальная </w:t>
      </w:r>
      <w:r w:rsidRPr="00D078EF">
        <w:rPr>
          <w:sz w:val="28"/>
        </w:rPr>
        <w:t xml:space="preserve">избирательная комиссия </w:t>
      </w:r>
      <w:r>
        <w:rPr>
          <w:sz w:val="28"/>
        </w:rPr>
        <w:t xml:space="preserve"> Осташковского округа </w:t>
      </w:r>
      <w:r w:rsidRPr="00D078EF">
        <w:rPr>
          <w:b/>
          <w:spacing w:val="30"/>
          <w:sz w:val="28"/>
          <w:szCs w:val="28"/>
        </w:rPr>
        <w:t>постановляет</w:t>
      </w:r>
      <w:r w:rsidRPr="00D078EF">
        <w:rPr>
          <w:sz w:val="28"/>
        </w:rPr>
        <w:t>:</w:t>
      </w:r>
    </w:p>
    <w:p w14:paraId="17093F36" w14:textId="0B685422" w:rsidR="003C6A60" w:rsidRDefault="003C6A60" w:rsidP="003C6A60">
      <w:pPr>
        <w:pStyle w:val="af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перечень товаров, работ, услуг, закупаемых </w:t>
      </w:r>
      <w:r w:rsidR="0037430B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избирательной комиссией</w:t>
      </w:r>
      <w:r w:rsidR="0037430B">
        <w:rPr>
          <w:sz w:val="28"/>
          <w:szCs w:val="28"/>
        </w:rPr>
        <w:t xml:space="preserve"> Осташковского округа</w:t>
      </w:r>
      <w:r>
        <w:rPr>
          <w:sz w:val="28"/>
          <w:szCs w:val="28"/>
        </w:rPr>
        <w:t xml:space="preserve">, связанных с исполнением </w:t>
      </w:r>
      <w:r w:rsidRPr="00223EAD">
        <w:rPr>
          <w:sz w:val="28"/>
          <w:szCs w:val="28"/>
        </w:rPr>
        <w:t xml:space="preserve">полномочий </w:t>
      </w:r>
      <w:r w:rsidR="0037430B">
        <w:rPr>
          <w:sz w:val="28"/>
          <w:szCs w:val="28"/>
        </w:rPr>
        <w:t xml:space="preserve">территориальной </w:t>
      </w:r>
      <w:r w:rsidRPr="00223EAD">
        <w:rPr>
          <w:sz w:val="28"/>
          <w:szCs w:val="28"/>
        </w:rPr>
        <w:t xml:space="preserve">избирательной комиссии </w:t>
      </w:r>
      <w:r w:rsidR="0037430B">
        <w:rPr>
          <w:sz w:val="28"/>
          <w:szCs w:val="28"/>
        </w:rPr>
        <w:lastRenderedPageBreak/>
        <w:t xml:space="preserve">Осташковского округа </w:t>
      </w:r>
      <w:r w:rsidRPr="00223EAD">
        <w:rPr>
          <w:sz w:val="28"/>
          <w:szCs w:val="28"/>
        </w:rPr>
        <w:t xml:space="preserve">при подготовке и проведении </w:t>
      </w:r>
      <w:r w:rsidRPr="00223EAD">
        <w:rPr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 xml:space="preserve"> (приложение № 1). </w:t>
      </w:r>
    </w:p>
    <w:p w14:paraId="58CAA819" w14:textId="0FB11DC7" w:rsidR="003C6A60" w:rsidRDefault="003C6A60" w:rsidP="003C6A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23EAD">
        <w:rPr>
          <w:sz w:val="28"/>
          <w:szCs w:val="28"/>
        </w:rPr>
        <w:t xml:space="preserve">Утвердить перечень товаров, работ, услуг, закупаемых </w:t>
      </w:r>
      <w:r w:rsidR="0037430B">
        <w:rPr>
          <w:sz w:val="28"/>
          <w:szCs w:val="28"/>
        </w:rPr>
        <w:t xml:space="preserve">территориальной </w:t>
      </w:r>
      <w:r w:rsidRPr="00223EAD">
        <w:rPr>
          <w:sz w:val="28"/>
          <w:szCs w:val="28"/>
        </w:rPr>
        <w:t>избирательной комиссией</w:t>
      </w:r>
      <w:r w:rsidR="0037430B">
        <w:rPr>
          <w:sz w:val="28"/>
          <w:szCs w:val="28"/>
        </w:rPr>
        <w:t xml:space="preserve"> Осташковского округа</w:t>
      </w:r>
      <w:r w:rsidRPr="00223EAD">
        <w:rPr>
          <w:sz w:val="28"/>
          <w:szCs w:val="28"/>
        </w:rPr>
        <w:t xml:space="preserve">, связанных с обеспечением деятельности </w:t>
      </w:r>
      <w:r w:rsidR="0037430B">
        <w:rPr>
          <w:sz w:val="28"/>
          <w:szCs w:val="28"/>
        </w:rPr>
        <w:t>участковых</w:t>
      </w:r>
      <w:r w:rsidRPr="00223EAD">
        <w:rPr>
          <w:sz w:val="28"/>
          <w:szCs w:val="28"/>
        </w:rPr>
        <w:t xml:space="preserve"> избирательных комиссий </w:t>
      </w:r>
      <w:r w:rsidR="0037430B">
        <w:rPr>
          <w:sz w:val="28"/>
          <w:szCs w:val="28"/>
        </w:rPr>
        <w:t xml:space="preserve">Осташковского городского округа </w:t>
      </w:r>
      <w:r w:rsidRPr="00223EAD">
        <w:rPr>
          <w:sz w:val="28"/>
          <w:szCs w:val="28"/>
        </w:rPr>
        <w:t xml:space="preserve">при подготовке и проведении </w:t>
      </w:r>
      <w:r w:rsidRPr="00223EAD">
        <w:rPr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 xml:space="preserve"> (приложение № 2).</w:t>
      </w:r>
    </w:p>
    <w:p w14:paraId="719FAABC" w14:textId="13A92EB7" w:rsidR="003C6A60" w:rsidRDefault="003C6A60" w:rsidP="003C6A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446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16ACA">
        <w:rPr>
          <w:sz w:val="28"/>
          <w:szCs w:val="28"/>
        </w:rPr>
        <w:t xml:space="preserve">Утвердить перечень товаров, работ, услуг, закупаемых участковыми избирательными комиссиями Осташковского городского округа </w:t>
      </w:r>
      <w:r w:rsidR="00716ACA" w:rsidRPr="00223EAD">
        <w:rPr>
          <w:sz w:val="28"/>
          <w:szCs w:val="28"/>
        </w:rPr>
        <w:t xml:space="preserve">при подготовке и проведении </w:t>
      </w:r>
      <w:r w:rsidR="00716ACA" w:rsidRPr="00223EAD">
        <w:rPr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716AC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 3).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61070B3B" w:rsidR="00097950" w:rsidRDefault="00097950">
      <w:pPr>
        <w:jc w:val="center"/>
      </w:pPr>
    </w:p>
    <w:p w14:paraId="6646B9B6" w14:textId="424F6ECF" w:rsidR="00EE74DF" w:rsidRDefault="00EE74DF">
      <w:pPr>
        <w:jc w:val="center"/>
      </w:pPr>
    </w:p>
    <w:p w14:paraId="7C5AC00E" w14:textId="4086D684" w:rsidR="00EE74DF" w:rsidRDefault="00EE74DF">
      <w:pPr>
        <w:jc w:val="center"/>
      </w:pPr>
    </w:p>
    <w:p w14:paraId="0FE0627E" w14:textId="2E2F3BC3" w:rsidR="00EE74DF" w:rsidRDefault="00EE74DF">
      <w:pPr>
        <w:jc w:val="center"/>
      </w:pPr>
    </w:p>
    <w:p w14:paraId="65148653" w14:textId="5F71F9DD" w:rsidR="00EE74DF" w:rsidRDefault="00EE74DF">
      <w:pPr>
        <w:jc w:val="center"/>
      </w:pPr>
    </w:p>
    <w:p w14:paraId="328B79B7" w14:textId="2BC92092" w:rsidR="00EE74DF" w:rsidRDefault="00EE74DF">
      <w:pPr>
        <w:jc w:val="center"/>
      </w:pPr>
    </w:p>
    <w:p w14:paraId="5DF358A1" w14:textId="5B9BFF4A" w:rsidR="00EE74DF" w:rsidRDefault="00EE74DF">
      <w:pPr>
        <w:jc w:val="center"/>
      </w:pPr>
    </w:p>
    <w:p w14:paraId="0A9D9BD1" w14:textId="5B6F63E9" w:rsidR="00EE74DF" w:rsidRDefault="00EE74DF">
      <w:pPr>
        <w:jc w:val="center"/>
      </w:pPr>
    </w:p>
    <w:p w14:paraId="5B58CA51" w14:textId="78567C1C" w:rsidR="00EE74DF" w:rsidRDefault="00EE74DF">
      <w:pPr>
        <w:jc w:val="center"/>
      </w:pPr>
    </w:p>
    <w:p w14:paraId="28E43396" w14:textId="559BCD3E" w:rsidR="00EE74DF" w:rsidRDefault="00EE74DF">
      <w:pPr>
        <w:jc w:val="center"/>
      </w:pPr>
    </w:p>
    <w:p w14:paraId="551DB5DD" w14:textId="6FD6C02A" w:rsidR="00EE74DF" w:rsidRDefault="00EE74DF">
      <w:pPr>
        <w:jc w:val="center"/>
      </w:pPr>
    </w:p>
    <w:p w14:paraId="1C970625" w14:textId="68D368B8" w:rsidR="00EE74DF" w:rsidRDefault="00EE74DF">
      <w:pPr>
        <w:jc w:val="center"/>
      </w:pPr>
    </w:p>
    <w:p w14:paraId="11654C4A" w14:textId="762C6681" w:rsidR="00EE74DF" w:rsidRDefault="00EE74DF">
      <w:pPr>
        <w:jc w:val="center"/>
      </w:pPr>
    </w:p>
    <w:p w14:paraId="206568D6" w14:textId="6D73AAE3" w:rsidR="00EE74DF" w:rsidRDefault="00EE74DF">
      <w:pPr>
        <w:jc w:val="center"/>
      </w:pPr>
    </w:p>
    <w:p w14:paraId="096FBBCE" w14:textId="1E8492B3" w:rsidR="00EE74DF" w:rsidRDefault="00EE74DF">
      <w:pPr>
        <w:jc w:val="center"/>
      </w:pPr>
    </w:p>
    <w:p w14:paraId="5EFC8DBB" w14:textId="19D61B53" w:rsidR="00EE74DF" w:rsidRDefault="00EE74DF">
      <w:pPr>
        <w:jc w:val="center"/>
      </w:pPr>
    </w:p>
    <w:p w14:paraId="45E2F134" w14:textId="2E4C3E9E" w:rsidR="00EE74DF" w:rsidRDefault="00EE74DF">
      <w:pPr>
        <w:jc w:val="center"/>
      </w:pPr>
    </w:p>
    <w:p w14:paraId="3E0B0E5D" w14:textId="4932CCE4" w:rsidR="00EE74DF" w:rsidRDefault="00EE74DF">
      <w:pPr>
        <w:jc w:val="center"/>
      </w:pPr>
    </w:p>
    <w:p w14:paraId="3CEB2F21" w14:textId="257BD8D6" w:rsidR="00EE74DF" w:rsidRDefault="00EE74DF">
      <w:pPr>
        <w:jc w:val="center"/>
      </w:pPr>
    </w:p>
    <w:p w14:paraId="1B3A4709" w14:textId="25C3EE13" w:rsidR="00EE74DF" w:rsidRDefault="00EE74DF">
      <w:pPr>
        <w:jc w:val="center"/>
      </w:pPr>
    </w:p>
    <w:p w14:paraId="68912584" w14:textId="23593842" w:rsidR="00EE74DF" w:rsidRDefault="00EE74DF">
      <w:pPr>
        <w:jc w:val="center"/>
      </w:pPr>
      <w:bookmarkStart w:id="0" w:name="_GoBack"/>
      <w:bookmarkEnd w:id="0"/>
    </w:p>
    <w:sectPr w:rsidR="00EE74DF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3D0C3" w14:textId="77777777" w:rsidR="00560381" w:rsidRDefault="00560381">
      <w:r>
        <w:separator/>
      </w:r>
    </w:p>
  </w:endnote>
  <w:endnote w:type="continuationSeparator" w:id="0">
    <w:p w14:paraId="67781815" w14:textId="77777777" w:rsidR="00560381" w:rsidRDefault="0056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10C03" w14:textId="77777777" w:rsidR="00560381" w:rsidRDefault="00560381">
      <w:r>
        <w:separator/>
      </w:r>
    </w:p>
  </w:footnote>
  <w:footnote w:type="continuationSeparator" w:id="0">
    <w:p w14:paraId="635AC770" w14:textId="77777777" w:rsidR="00560381" w:rsidRDefault="0056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2"/>
  </w:num>
  <w:num w:numId="18">
    <w:abstractNumId w:val="22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10"/>
  </w:num>
  <w:num w:numId="23">
    <w:abstractNumId w:val="20"/>
  </w:num>
  <w:num w:numId="24">
    <w:abstractNumId w:val="0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4742"/>
    <w:rsid w:val="0024535B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0381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45C0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3C8F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3771A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styleId="afa">
    <w:name w:val="caption"/>
    <w:basedOn w:val="a"/>
    <w:next w:val="a"/>
    <w:qFormat/>
    <w:rsid w:val="003C6A60"/>
    <w:rPr>
      <w:sz w:val="24"/>
    </w:rPr>
  </w:style>
  <w:style w:type="paragraph" w:styleId="afb">
    <w:name w:val="No Spacing"/>
    <w:link w:val="afc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EE74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8B73-70A4-430F-8BBB-41436D63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18</cp:revision>
  <cp:lastPrinted>2021-07-22T13:23:00Z</cp:lastPrinted>
  <dcterms:created xsi:type="dcterms:W3CDTF">2021-07-14T09:12:00Z</dcterms:created>
  <dcterms:modified xsi:type="dcterms:W3CDTF">2021-07-24T08:17:00Z</dcterms:modified>
</cp:coreProperties>
</file>