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428BC5A" w:rsidR="00771A7A" w:rsidRDefault="0003515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02 июля</w:t>
      </w:r>
      <w:r w:rsidR="00125155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6/28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035152" w:rsidRPr="00C93E51" w14:paraId="095D2059" w14:textId="77777777" w:rsidTr="00287250">
        <w:tc>
          <w:tcPr>
            <w:tcW w:w="9781" w:type="dxa"/>
          </w:tcPr>
          <w:p w14:paraId="3ACB5256" w14:textId="25394ACA" w:rsidR="00035152" w:rsidRPr="00035152" w:rsidRDefault="00035152" w:rsidP="00035152">
            <w:pPr>
              <w:pStyle w:val="20"/>
              <w:spacing w:before="240" w:after="240"/>
              <w:jc w:val="center"/>
              <w:rPr>
                <w:b/>
                <w:i w:val="0"/>
                <w:iCs w:val="0"/>
                <w:szCs w:val="28"/>
              </w:rPr>
            </w:pPr>
            <w:r w:rsidRPr="00035152">
              <w:rPr>
                <w:b/>
                <w:i w:val="0"/>
                <w:iCs w:val="0"/>
                <w:szCs w:val="28"/>
              </w:rPr>
              <w:t xml:space="preserve">О выплате компенсации, дополнительной оплаты труда (вознаграждения) членам </w:t>
            </w:r>
            <w:r w:rsidR="009209D3">
              <w:rPr>
                <w:b/>
                <w:i w:val="0"/>
                <w:iCs w:val="0"/>
                <w:szCs w:val="28"/>
              </w:rPr>
              <w:t xml:space="preserve">территориальной </w:t>
            </w:r>
            <w:r w:rsidRPr="00035152">
              <w:rPr>
                <w:b/>
                <w:i w:val="0"/>
                <w:iCs w:val="0"/>
                <w:szCs w:val="28"/>
              </w:rPr>
              <w:t>избирательн</w:t>
            </w:r>
            <w:r w:rsidR="009209D3">
              <w:rPr>
                <w:b/>
                <w:i w:val="0"/>
                <w:iCs w:val="0"/>
                <w:szCs w:val="28"/>
              </w:rPr>
              <w:t>ой</w:t>
            </w:r>
            <w:r w:rsidRPr="00035152">
              <w:rPr>
                <w:b/>
                <w:i w:val="0"/>
                <w:iCs w:val="0"/>
                <w:szCs w:val="28"/>
              </w:rPr>
              <w:t xml:space="preserve"> комисси</w:t>
            </w:r>
            <w:r w:rsidR="009209D3">
              <w:rPr>
                <w:b/>
                <w:i w:val="0"/>
                <w:iCs w:val="0"/>
                <w:szCs w:val="28"/>
              </w:rPr>
              <w:t xml:space="preserve">и Осташковского округа </w:t>
            </w:r>
            <w:r w:rsidRPr="00035152">
              <w:rPr>
                <w:b/>
                <w:i w:val="0"/>
                <w:iCs w:val="0"/>
                <w:szCs w:val="28"/>
              </w:rPr>
              <w:t xml:space="preserve"> с правом решающего голоса в безналичной форме в период подготовки и проведения выборов</w:t>
            </w:r>
            <w:r w:rsidRPr="00035152">
              <w:rPr>
                <w:b/>
                <w:i w:val="0"/>
                <w:iCs w:val="0"/>
                <w:szCs w:val="28"/>
              </w:rPr>
              <w:br/>
              <w:t xml:space="preserve">Губернатора Тверской области, депутатов Законодательного Собрания Тверской области </w:t>
            </w:r>
          </w:p>
          <w:p w14:paraId="162E4D6E" w14:textId="25227088" w:rsidR="00035152" w:rsidRPr="00246F32" w:rsidRDefault="00035152" w:rsidP="00287250">
            <w:pPr>
              <w:spacing w:before="240"/>
              <w:ind w:right="-28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CB4AFE3" w14:textId="3192590F" w:rsidR="00035152" w:rsidRPr="00F94038" w:rsidRDefault="00035152" w:rsidP="00F9403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7B6E8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24, 26</w:t>
      </w:r>
      <w:r w:rsidRPr="007B6E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29, </w:t>
      </w:r>
      <w:r w:rsidRPr="007B6E82">
        <w:rPr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20, </w:t>
      </w:r>
      <w:r w:rsidRPr="007B6E82">
        <w:rPr>
          <w:sz w:val="28"/>
          <w:szCs w:val="28"/>
        </w:rPr>
        <w:t>22, 25, 53 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7B6E82">
        <w:rPr>
          <w:sz w:val="28"/>
          <w:szCs w:val="28"/>
        </w:rPr>
        <w:t>20-ЗО</w:t>
      </w:r>
      <w:r w:rsidRPr="00254DE3">
        <w:rPr>
          <w:i/>
        </w:rPr>
        <w:br/>
      </w:r>
      <w:r w:rsidRPr="007B6E82">
        <w:rPr>
          <w:sz w:val="28"/>
          <w:szCs w:val="28"/>
        </w:rPr>
        <w:t xml:space="preserve"> территориальная избирательная комиссия</w:t>
      </w:r>
      <w:r w:rsidR="00F94038">
        <w:rPr>
          <w:sz w:val="28"/>
          <w:szCs w:val="28"/>
        </w:rPr>
        <w:t xml:space="preserve"> Осташковского округа</w:t>
      </w:r>
      <w:r w:rsidRPr="00E76642">
        <w:rPr>
          <w:sz w:val="28"/>
          <w:szCs w:val="28"/>
        </w:rPr>
        <w:t xml:space="preserve"> </w:t>
      </w:r>
      <w:r w:rsidRPr="007B6E82">
        <w:rPr>
          <w:b/>
          <w:bCs/>
          <w:spacing w:val="20"/>
          <w:sz w:val="28"/>
          <w:szCs w:val="28"/>
        </w:rPr>
        <w:t>постановляет</w:t>
      </w:r>
      <w:r w:rsidRPr="00246F32">
        <w:rPr>
          <w:b/>
          <w:bCs/>
          <w:sz w:val="26"/>
          <w:szCs w:val="26"/>
        </w:rPr>
        <w:t>:</w:t>
      </w:r>
    </w:p>
    <w:p w14:paraId="46CB10E6" w14:textId="2EC65FAF" w:rsidR="00035152" w:rsidRDefault="00035152" w:rsidP="00F94038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54DE3">
        <w:rPr>
          <w:sz w:val="28"/>
          <w:szCs w:val="28"/>
        </w:rPr>
        <w:t xml:space="preserve">Выплату компенсации, дополнительной оплаты труда (вознаграждения) членам территориальной </w:t>
      </w:r>
      <w:r>
        <w:rPr>
          <w:sz w:val="28"/>
          <w:szCs w:val="28"/>
        </w:rPr>
        <w:t>избирательной комиссии</w:t>
      </w:r>
      <w:r w:rsidR="009209D3">
        <w:rPr>
          <w:sz w:val="28"/>
          <w:szCs w:val="28"/>
        </w:rPr>
        <w:t xml:space="preserve"> Осташковского округа</w:t>
      </w:r>
      <w:r w:rsidR="00F94038">
        <w:rPr>
          <w:sz w:val="28"/>
          <w:szCs w:val="28"/>
        </w:rPr>
        <w:t xml:space="preserve"> </w:t>
      </w:r>
      <w:r w:rsidRPr="00254DE3">
        <w:rPr>
          <w:sz w:val="28"/>
          <w:szCs w:val="28"/>
        </w:rPr>
        <w:t>с правом решающего голоса в период подготовки и проведения</w:t>
      </w:r>
      <w:r>
        <w:rPr>
          <w:sz w:val="28"/>
          <w:szCs w:val="28"/>
        </w:rPr>
        <w:t xml:space="preserve"> в</w:t>
      </w:r>
      <w:r w:rsidRPr="00254DE3">
        <w:rPr>
          <w:sz w:val="28"/>
          <w:szCs w:val="28"/>
        </w:rPr>
        <w:t xml:space="preserve">ыборов </w:t>
      </w:r>
      <w:r w:rsidR="00F94038" w:rsidRPr="00F94038">
        <w:rPr>
          <w:bCs/>
          <w:sz w:val="28"/>
          <w:szCs w:val="28"/>
        </w:rPr>
        <w:t>Губернатора Тверской области, депутатов Законодательного Собрания Тверской области</w:t>
      </w:r>
      <w:r w:rsidR="00F94038" w:rsidRPr="00035152">
        <w:rPr>
          <w:b/>
          <w:i/>
          <w:iCs/>
          <w:sz w:val="28"/>
          <w:szCs w:val="28"/>
        </w:rPr>
        <w:t xml:space="preserve"> </w:t>
      </w:r>
      <w:r w:rsidRPr="00254DE3">
        <w:rPr>
          <w:sz w:val="28"/>
          <w:szCs w:val="28"/>
        </w:rPr>
        <w:t>производить в безналичной форме.</w:t>
      </w:r>
    </w:p>
    <w:p w14:paraId="77542763" w14:textId="2BC79E79" w:rsidR="00035152" w:rsidRDefault="00035152" w:rsidP="00035152">
      <w:pPr>
        <w:pStyle w:val="af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выплаты компенсации, дополнительной оплаты труда (вознаграждения) членам территориальной избирательной комиссии</w:t>
      </w:r>
      <w:r w:rsidR="00F94038">
        <w:rPr>
          <w:sz w:val="28"/>
          <w:szCs w:val="28"/>
        </w:rPr>
        <w:t xml:space="preserve"> Осташковского округа ежемесячно</w:t>
      </w:r>
      <w:r>
        <w:rPr>
          <w:sz w:val="28"/>
          <w:szCs w:val="28"/>
        </w:rPr>
        <w:t>.</w:t>
      </w:r>
    </w:p>
    <w:p w14:paraId="09C5F934" w14:textId="546E8D65" w:rsidR="0004562E" w:rsidRDefault="009209D3" w:rsidP="0004562E">
      <w:pPr>
        <w:spacing w:after="200" w:line="360" w:lineRule="auto"/>
        <w:ind w:firstLine="720"/>
        <w:jc w:val="both"/>
        <w:rPr>
          <w:sz w:val="28"/>
          <w:szCs w:val="40"/>
          <w:lang w:eastAsia="en-US"/>
        </w:rPr>
      </w:pPr>
      <w:r>
        <w:rPr>
          <w:sz w:val="28"/>
          <w:szCs w:val="40"/>
        </w:rPr>
        <w:t>3</w:t>
      </w:r>
      <w:bookmarkStart w:id="0" w:name="_GoBack"/>
      <w:bookmarkEnd w:id="0"/>
      <w:r w:rsidR="0004562E" w:rsidRPr="0004562E">
        <w:rPr>
          <w:sz w:val="28"/>
          <w:szCs w:val="40"/>
        </w:rPr>
        <w:t>. </w:t>
      </w:r>
      <w:r w:rsidR="0004562E" w:rsidRPr="0004562E">
        <w:rPr>
          <w:sz w:val="28"/>
          <w:szCs w:val="40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DE3F77">
        <w:rPr>
          <w:sz w:val="28"/>
          <w:szCs w:val="40"/>
          <w:lang w:eastAsia="en-US"/>
        </w:rPr>
        <w:t xml:space="preserve">Осташковского округа </w:t>
      </w:r>
      <w:r w:rsidR="0004562E" w:rsidRPr="0004562E">
        <w:rPr>
          <w:sz w:val="28"/>
          <w:szCs w:val="40"/>
          <w:lang w:eastAsia="en-US"/>
        </w:rPr>
        <w:t>в информационно-телекоммуникационной сети «Интернет».</w:t>
      </w:r>
    </w:p>
    <w:p w14:paraId="06D0A9A8" w14:textId="77777777" w:rsidR="00DE3F77" w:rsidRPr="0004562E" w:rsidRDefault="00DE3F77" w:rsidP="0004562E">
      <w:pPr>
        <w:spacing w:after="200" w:line="360" w:lineRule="auto"/>
        <w:ind w:firstLine="720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4F82B34C" w14:textId="77777777" w:rsidR="00DE3F77" w:rsidRDefault="00DE3F77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7904FD9F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sectPr w:rsidR="00097950" w:rsidSect="00035152">
      <w:headerReference w:type="even" r:id="rId8"/>
      <w:footerReference w:type="default" r:id="rId9"/>
      <w:footnotePr>
        <w:numRestart w:val="eachPage"/>
      </w:footnotePr>
      <w:pgSz w:w="11907" w:h="16840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EE3B" w14:textId="77777777" w:rsidR="00117D4F" w:rsidRDefault="00117D4F">
      <w:r>
        <w:separator/>
      </w:r>
    </w:p>
  </w:endnote>
  <w:endnote w:type="continuationSeparator" w:id="0">
    <w:p w14:paraId="6C7F972E" w14:textId="77777777" w:rsidR="00117D4F" w:rsidRDefault="0011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03B0" w14:textId="77777777" w:rsidR="00117D4F" w:rsidRDefault="00117D4F">
      <w:r>
        <w:separator/>
      </w:r>
    </w:p>
  </w:footnote>
  <w:footnote w:type="continuationSeparator" w:id="0">
    <w:p w14:paraId="2085C14E" w14:textId="77777777" w:rsidR="00117D4F" w:rsidRDefault="0011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C4C9D"/>
    <w:multiLevelType w:val="multilevel"/>
    <w:tmpl w:val="C164CD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22"/>
  </w:num>
  <w:num w:numId="23">
    <w:abstractNumId w:val="1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5152"/>
    <w:rsid w:val="00036D10"/>
    <w:rsid w:val="000430DD"/>
    <w:rsid w:val="00044864"/>
    <w:rsid w:val="0004562E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088A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7D4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E1996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FD4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E1C"/>
    <w:rsid w:val="0040157A"/>
    <w:rsid w:val="0040189A"/>
    <w:rsid w:val="00405CF5"/>
    <w:rsid w:val="00411069"/>
    <w:rsid w:val="0041607D"/>
    <w:rsid w:val="004241C2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05AD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37AB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9D3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687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8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46FE2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E3F77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75FF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94038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00B6"/>
    <w:rsid w:val="00FD35AE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64DA-E18F-4570-BEBA-5F4F1616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2021-06-28T12:47:00Z</cp:lastPrinted>
  <dcterms:created xsi:type="dcterms:W3CDTF">2021-07-02T07:40:00Z</dcterms:created>
  <dcterms:modified xsi:type="dcterms:W3CDTF">2021-07-02T08:09:00Z</dcterms:modified>
</cp:coreProperties>
</file>