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1024F98" w:rsidR="00771A7A" w:rsidRDefault="00154B2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1C7BE1">
        <w:rPr>
          <w:sz w:val="28"/>
          <w:szCs w:val="28"/>
        </w:rPr>
        <w:t>8</w:t>
      </w:r>
      <w:r w:rsidR="00125155">
        <w:rPr>
          <w:sz w:val="28"/>
          <w:szCs w:val="28"/>
        </w:rPr>
        <w:t xml:space="preserve"> июня 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1C7BE1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5B1332">
        <w:rPr>
          <w:sz w:val="28"/>
          <w:szCs w:val="28"/>
        </w:rPr>
        <w:t>2</w:t>
      </w:r>
      <w:r w:rsidR="001C7BE1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5E14BCD" w14:textId="77777777" w:rsidR="001C7BE1" w:rsidRDefault="001C7BE1" w:rsidP="001C7BE1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обращении в избирательную комиссию Тверской области о согласовании </w:t>
      </w:r>
      <w:r w:rsidRPr="00BD5015">
        <w:rPr>
          <w:b/>
          <w:bCs/>
          <w:sz w:val="28"/>
          <w:szCs w:val="28"/>
        </w:rPr>
        <w:t>образовани</w:t>
      </w:r>
      <w:r>
        <w:rPr>
          <w:b/>
          <w:bCs/>
          <w:sz w:val="28"/>
          <w:szCs w:val="28"/>
        </w:rPr>
        <w:t>я</w:t>
      </w:r>
      <w:r w:rsidRPr="00BD5015">
        <w:rPr>
          <w:b/>
          <w:bCs/>
          <w:sz w:val="28"/>
          <w:szCs w:val="28"/>
        </w:rPr>
        <w:t xml:space="preserve"> </w:t>
      </w:r>
      <w:r w:rsidRPr="00166544">
        <w:rPr>
          <w:b/>
          <w:bCs/>
          <w:sz w:val="28"/>
          <w:szCs w:val="28"/>
        </w:rPr>
        <w:t>избирательного участка</w:t>
      </w:r>
      <w:r>
        <w:rPr>
          <w:b/>
          <w:bCs/>
          <w:sz w:val="28"/>
          <w:szCs w:val="28"/>
        </w:rPr>
        <w:t xml:space="preserve"> </w:t>
      </w:r>
      <w:r w:rsidRPr="00BD5015">
        <w:rPr>
          <w:b/>
          <w:bCs/>
          <w:sz w:val="28"/>
          <w:szCs w:val="28"/>
        </w:rPr>
        <w:t>в мест</w:t>
      </w:r>
      <w:r>
        <w:rPr>
          <w:b/>
          <w:bCs/>
          <w:sz w:val="28"/>
          <w:szCs w:val="28"/>
        </w:rPr>
        <w:t>е</w:t>
      </w:r>
      <w:r w:rsidRPr="00BD5015">
        <w:rPr>
          <w:b/>
          <w:bCs/>
          <w:sz w:val="28"/>
          <w:szCs w:val="28"/>
        </w:rPr>
        <w:t xml:space="preserve"> временного пребывания избирателей для </w:t>
      </w:r>
      <w:r w:rsidRPr="007C3128">
        <w:rPr>
          <w:b/>
          <w:sz w:val="28"/>
          <w:szCs w:val="28"/>
        </w:rPr>
        <w:t xml:space="preserve">проведения голосования и подсчета голосов избирателей </w:t>
      </w:r>
      <w:r w:rsidRPr="007C3128">
        <w:rPr>
          <w:b/>
          <w:bCs/>
          <w:sz w:val="28"/>
          <w:szCs w:val="28"/>
        </w:rPr>
        <w:t>на выб</w:t>
      </w:r>
      <w:r>
        <w:rPr>
          <w:b/>
          <w:bCs/>
          <w:sz w:val="28"/>
          <w:szCs w:val="28"/>
        </w:rPr>
        <w:t>орах депутатов Государственной Думы Федерального Собрания Российской Федерации восьмого созыва            19 сентября 2021 года</w:t>
      </w:r>
      <w:r w:rsidRPr="006B374B">
        <w:rPr>
          <w:b/>
          <w:bCs/>
          <w:sz w:val="28"/>
          <w:szCs w:val="28"/>
        </w:rPr>
        <w:t xml:space="preserve"> </w:t>
      </w:r>
    </w:p>
    <w:p w14:paraId="3F25C82C" w14:textId="2736EF99" w:rsidR="001C7BE1" w:rsidRPr="00071A5D" w:rsidRDefault="001C7BE1" w:rsidP="001C7BE1">
      <w:pPr>
        <w:spacing w:line="360" w:lineRule="auto"/>
        <w:ind w:firstLine="720"/>
        <w:jc w:val="both"/>
        <w:rPr>
          <w:b/>
          <w:bCs/>
          <w:color w:val="000000"/>
          <w:spacing w:val="40"/>
          <w:sz w:val="28"/>
          <w:szCs w:val="28"/>
        </w:rPr>
      </w:pPr>
      <w:r w:rsidRPr="00071A5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3 статьи 14 Федерального закона</w:t>
      </w:r>
      <w:r w:rsidRPr="00071A5D">
        <w:rPr>
          <w:sz w:val="28"/>
          <w:szCs w:val="28"/>
        </w:rPr>
        <w:t xml:space="preserve"> от 22.02.2014 </w:t>
      </w:r>
      <w:r>
        <w:rPr>
          <w:sz w:val="28"/>
          <w:szCs w:val="28"/>
        </w:rPr>
        <w:t>№ 20-ФЗ</w:t>
      </w:r>
      <w:r w:rsidRPr="00071A5D">
        <w:rPr>
          <w:sz w:val="28"/>
          <w:szCs w:val="28"/>
        </w:rPr>
        <w:t xml:space="preserve"> «О выборах депутатов Государственной Думы Федерального Собрания Российской Федерации</w:t>
      </w:r>
      <w:r>
        <w:rPr>
          <w:sz w:val="28"/>
          <w:szCs w:val="28"/>
        </w:rPr>
        <w:t>», в целях обеспечения избирательных прав граждан</w:t>
      </w:r>
      <w:r w:rsidRPr="008E1DE5">
        <w:rPr>
          <w:sz w:val="28"/>
          <w:szCs w:val="28"/>
        </w:rPr>
        <w:t xml:space="preserve"> </w:t>
      </w:r>
      <w:r w:rsidRPr="00071A5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находящихся в местах временного пребывания</w:t>
      </w:r>
      <w:r w:rsidRPr="00071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выборов </w:t>
      </w:r>
      <w:r w:rsidRPr="00B53F87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B53F87"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>
        <w:rPr>
          <w:sz w:val="28"/>
          <w:szCs w:val="28"/>
        </w:rPr>
        <w:t>вос</w:t>
      </w:r>
      <w:r w:rsidRPr="00B53F87">
        <w:rPr>
          <w:sz w:val="28"/>
          <w:szCs w:val="28"/>
        </w:rPr>
        <w:t xml:space="preserve">ьмого созыва </w:t>
      </w:r>
      <w:r>
        <w:rPr>
          <w:sz w:val="28"/>
          <w:szCs w:val="28"/>
        </w:rPr>
        <w:t>19</w:t>
      </w:r>
      <w:r w:rsidRPr="00B53F87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B53F87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Pr="00071A5D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Осташковского округа </w:t>
      </w:r>
      <w:r w:rsidRPr="00071A5D">
        <w:rPr>
          <w:b/>
          <w:bCs/>
          <w:color w:val="000000"/>
          <w:sz w:val="28"/>
          <w:szCs w:val="28"/>
        </w:rPr>
        <w:t>постановляет</w:t>
      </w:r>
      <w:r w:rsidRPr="00071A5D">
        <w:rPr>
          <w:b/>
          <w:bCs/>
          <w:color w:val="000000"/>
          <w:spacing w:val="40"/>
          <w:sz w:val="28"/>
          <w:szCs w:val="28"/>
        </w:rPr>
        <w:t>:</w:t>
      </w:r>
    </w:p>
    <w:p w14:paraId="277D0B84" w14:textId="2B4138D3" w:rsidR="001C7BE1" w:rsidRPr="00F5474D" w:rsidRDefault="001C7BE1" w:rsidP="001C7BE1">
      <w:pPr>
        <w:numPr>
          <w:ilvl w:val="0"/>
          <w:numId w:val="2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474D">
        <w:rPr>
          <w:sz w:val="28"/>
          <w:szCs w:val="28"/>
        </w:rPr>
        <w:t xml:space="preserve">Обратиться в избирательную комиссию Тверской области </w:t>
      </w:r>
      <w:r>
        <w:rPr>
          <w:sz w:val="28"/>
          <w:szCs w:val="28"/>
        </w:rPr>
        <w:br/>
      </w:r>
      <w:r w:rsidRPr="00F5474D">
        <w:rPr>
          <w:sz w:val="28"/>
          <w:szCs w:val="28"/>
        </w:rPr>
        <w:t>о согласовании образования избирательного участка для проведения голосования и подсчета голосов избирателей на выборах депутат</w:t>
      </w:r>
      <w:r>
        <w:rPr>
          <w:sz w:val="28"/>
          <w:szCs w:val="28"/>
        </w:rPr>
        <w:t>ов</w:t>
      </w:r>
      <w:r w:rsidRPr="00F5474D"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>
        <w:rPr>
          <w:sz w:val="28"/>
          <w:szCs w:val="28"/>
        </w:rPr>
        <w:t>вос</w:t>
      </w:r>
      <w:r w:rsidRPr="00F5474D">
        <w:rPr>
          <w:sz w:val="28"/>
          <w:szCs w:val="28"/>
        </w:rPr>
        <w:t xml:space="preserve">ьмого созыва </w:t>
      </w:r>
      <w:r>
        <w:rPr>
          <w:sz w:val="28"/>
          <w:szCs w:val="28"/>
        </w:rPr>
        <w:t>1</w:t>
      </w:r>
      <w:r w:rsidRPr="00F5474D">
        <w:rPr>
          <w:sz w:val="28"/>
          <w:szCs w:val="28"/>
        </w:rPr>
        <w:t>9 сентября 20</w:t>
      </w:r>
      <w:r>
        <w:rPr>
          <w:sz w:val="28"/>
          <w:szCs w:val="28"/>
        </w:rPr>
        <w:t>21</w:t>
      </w:r>
      <w:r w:rsidRPr="00F5474D">
        <w:rPr>
          <w:sz w:val="28"/>
          <w:szCs w:val="28"/>
        </w:rPr>
        <w:t xml:space="preserve"> года в месте временного пребывания избирателей </w:t>
      </w:r>
      <w:r>
        <w:rPr>
          <w:sz w:val="28"/>
          <w:szCs w:val="28"/>
        </w:rPr>
        <w:t>– Государственное бюджетное учреждение здравоохранения Тверской области «</w:t>
      </w:r>
      <w:proofErr w:type="spellStart"/>
      <w:r>
        <w:rPr>
          <w:sz w:val="28"/>
          <w:szCs w:val="28"/>
        </w:rPr>
        <w:t>Осташковская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районная больница» (ГБУЗ «</w:t>
      </w:r>
      <w:proofErr w:type="spellStart"/>
      <w:r>
        <w:rPr>
          <w:sz w:val="28"/>
          <w:szCs w:val="28"/>
        </w:rPr>
        <w:t>Осташковская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ЦРБ») по адресу: Тверская область, г.</w:t>
      </w:r>
      <w:r>
        <w:rPr>
          <w:sz w:val="28"/>
          <w:szCs w:val="28"/>
        </w:rPr>
        <w:t xml:space="preserve"> Осташков,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Ленинский проспект, д. 117 </w:t>
      </w:r>
      <w:r>
        <w:rPr>
          <w:sz w:val="28"/>
          <w:szCs w:val="28"/>
        </w:rPr>
        <w:t>(границы участка: Тверская область, г. Осташков,   Ленинский проспект, д. 117).</w:t>
      </w:r>
    </w:p>
    <w:p w14:paraId="032F7E08" w14:textId="77777777" w:rsidR="001C7BE1" w:rsidRDefault="001C7BE1" w:rsidP="001C7BE1">
      <w:pPr>
        <w:numPr>
          <w:ilvl w:val="0"/>
          <w:numId w:val="2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3F87">
        <w:rPr>
          <w:sz w:val="28"/>
          <w:szCs w:val="28"/>
        </w:rPr>
        <w:lastRenderedPageBreak/>
        <w:t>Направить копию настоящего постановления в избирательную комиссию Тверской области</w:t>
      </w:r>
      <w:r>
        <w:rPr>
          <w:sz w:val="28"/>
          <w:szCs w:val="28"/>
        </w:rPr>
        <w:t xml:space="preserve"> не позднее 2 июля 2021года</w:t>
      </w:r>
      <w:r w:rsidRPr="00B53F87">
        <w:rPr>
          <w:sz w:val="28"/>
          <w:szCs w:val="28"/>
        </w:rPr>
        <w:t xml:space="preserve">. </w:t>
      </w:r>
    </w:p>
    <w:p w14:paraId="5002996D" w14:textId="519325A6" w:rsidR="001C7BE1" w:rsidRDefault="001C7BE1" w:rsidP="001C7BE1">
      <w:pPr>
        <w:numPr>
          <w:ilvl w:val="0"/>
          <w:numId w:val="22"/>
        </w:numPr>
        <w:tabs>
          <w:tab w:val="left" w:pos="1276"/>
        </w:tabs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контроль за исполнением настоящего постановления на председателя</w:t>
      </w:r>
      <w:r w:rsidRPr="00642E07">
        <w:rPr>
          <w:sz w:val="28"/>
          <w:szCs w:val="28"/>
        </w:rPr>
        <w:t xml:space="preserve"> </w:t>
      </w:r>
      <w:r w:rsidRPr="00B53F87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 округа Л.В. Романцову</w:t>
      </w:r>
      <w:r>
        <w:rPr>
          <w:sz w:val="28"/>
          <w:szCs w:val="28"/>
        </w:rPr>
        <w:t>.</w:t>
      </w:r>
    </w:p>
    <w:p w14:paraId="0EC4BE00" w14:textId="7B78621C" w:rsidR="001C7BE1" w:rsidRDefault="001C7BE1" w:rsidP="001C7BE1">
      <w:pPr>
        <w:numPr>
          <w:ilvl w:val="0"/>
          <w:numId w:val="22"/>
        </w:numPr>
        <w:snapToGrid w:val="0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Осташковского округа </w:t>
      </w:r>
      <w:bookmarkStart w:id="0" w:name="_GoBack"/>
      <w:bookmarkEnd w:id="0"/>
      <w:r>
        <w:rPr>
          <w:sz w:val="28"/>
          <w:szCs w:val="28"/>
        </w:rPr>
        <w:t>в информационно-телекоммуникационной сети «Интернет».</w:t>
      </w:r>
    </w:p>
    <w:p w14:paraId="2CB9B07C" w14:textId="77777777" w:rsidR="001C7BE1" w:rsidRDefault="001C7BE1" w:rsidP="001C7BE1">
      <w:pPr>
        <w:tabs>
          <w:tab w:val="left" w:pos="1276"/>
        </w:tabs>
        <w:snapToGrid w:val="0"/>
        <w:spacing w:after="480" w:line="360" w:lineRule="auto"/>
        <w:ind w:left="709"/>
        <w:jc w:val="both"/>
        <w:rPr>
          <w:sz w:val="28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B5A4" w14:textId="77777777" w:rsidR="00EF7957" w:rsidRDefault="00EF7957">
      <w:r>
        <w:separator/>
      </w:r>
    </w:p>
  </w:endnote>
  <w:endnote w:type="continuationSeparator" w:id="0">
    <w:p w14:paraId="1AD23E87" w14:textId="77777777" w:rsidR="00EF7957" w:rsidRDefault="00EF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01EF5" w14:textId="77777777" w:rsidR="00EF7957" w:rsidRDefault="00EF7957">
      <w:r>
        <w:separator/>
      </w:r>
    </w:p>
  </w:footnote>
  <w:footnote w:type="continuationSeparator" w:id="0">
    <w:p w14:paraId="6B6F74CA" w14:textId="77777777" w:rsidR="00EF7957" w:rsidRDefault="00EF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B075C74"/>
    <w:multiLevelType w:val="hybridMultilevel"/>
    <w:tmpl w:val="4596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C7BE1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26E4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4E54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A50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68DA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2368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3466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EF7957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Nonformat">
    <w:name w:val="ConsNonformat"/>
    <w:rsid w:val="001C7BE1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C1E1-1357-4778-9329-353D7FE4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2021-06-24T06:49:00Z</cp:lastPrinted>
  <dcterms:created xsi:type="dcterms:W3CDTF">2021-06-24T09:23:00Z</dcterms:created>
  <dcterms:modified xsi:type="dcterms:W3CDTF">2021-06-24T09:30:00Z</dcterms:modified>
</cp:coreProperties>
</file>