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84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  <w:gridCol w:w="9924"/>
      </w:tblGrid>
      <w:tr w:rsidR="005032F6" w14:paraId="6286FE61" w14:textId="52CC411B" w:rsidTr="005032F6">
        <w:trPr>
          <w:trHeight w:val="1275"/>
        </w:trPr>
        <w:tc>
          <w:tcPr>
            <w:tcW w:w="9924" w:type="dxa"/>
          </w:tcPr>
          <w:p w14:paraId="108223B9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5032F6" w:rsidRDefault="005032F6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5032F6" w:rsidRPr="00771A7A" w:rsidRDefault="005032F6" w:rsidP="00615328">
            <w:pPr>
              <w:pStyle w:val="1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  <w:tc>
          <w:tcPr>
            <w:tcW w:w="9924" w:type="dxa"/>
          </w:tcPr>
          <w:p w14:paraId="00EA9A67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6FD9C4E0" w14:textId="77777777" w:rsidR="00985CCB" w:rsidRDefault="00985CCB" w:rsidP="00985CCB">
      <w:pPr>
        <w:jc w:val="center"/>
        <w:rPr>
          <w:b/>
          <w:sz w:val="28"/>
          <w:szCs w:val="28"/>
        </w:rPr>
      </w:pPr>
    </w:p>
    <w:p w14:paraId="1062A5F6" w14:textId="77777777" w:rsidR="00985CCB" w:rsidRDefault="00985CCB" w:rsidP="00985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3858717" w14:textId="7FDFD5DD" w:rsidR="00985CCB" w:rsidRPr="005032F6" w:rsidRDefault="00672F4B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05 августа</w:t>
      </w:r>
      <w:r w:rsidR="00985CCB" w:rsidRPr="005032F6">
        <w:rPr>
          <w:sz w:val="28"/>
          <w:szCs w:val="28"/>
        </w:rPr>
        <w:t xml:space="preserve"> 2026 года</w:t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  <w:t xml:space="preserve">                </w:t>
      </w:r>
      <w:r w:rsidR="005032F6">
        <w:rPr>
          <w:sz w:val="28"/>
          <w:szCs w:val="28"/>
        </w:rPr>
        <w:t xml:space="preserve">          </w:t>
      </w:r>
      <w:r w:rsidR="00985CCB" w:rsidRPr="005032F6">
        <w:rPr>
          <w:sz w:val="28"/>
          <w:szCs w:val="28"/>
        </w:rPr>
        <w:t xml:space="preserve"> № </w:t>
      </w:r>
      <w:r>
        <w:rPr>
          <w:sz w:val="28"/>
          <w:szCs w:val="28"/>
        </w:rPr>
        <w:t>10/7</w:t>
      </w:r>
      <w:r w:rsidR="00C014B3">
        <w:rPr>
          <w:sz w:val="28"/>
          <w:szCs w:val="28"/>
        </w:rPr>
        <w:t>3</w:t>
      </w:r>
      <w:bookmarkStart w:id="0" w:name="_GoBack"/>
      <w:bookmarkEnd w:id="0"/>
      <w:r w:rsidR="00985CCB" w:rsidRPr="005032F6">
        <w:rPr>
          <w:sz w:val="28"/>
          <w:szCs w:val="28"/>
        </w:rPr>
        <w:t>-6</w:t>
      </w:r>
    </w:p>
    <w:p w14:paraId="249C4417" w14:textId="51BA90D7" w:rsidR="00985CCB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7D536550" w14:textId="77777777" w:rsidR="00496693" w:rsidRDefault="00496693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5E43C22A" w14:textId="0362ACC5" w:rsidR="005D1B4D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 w:rsidRPr="00CA2D8D">
        <w:rPr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b/>
          <w:color w:val="000000"/>
          <w:sz w:val="28"/>
          <w:szCs w:val="28"/>
        </w:rPr>
        <w:t>(описаний мест)</w:t>
      </w:r>
      <w:r>
        <w:rPr>
          <w:color w:val="000000"/>
          <w:sz w:val="28"/>
          <w:szCs w:val="28"/>
        </w:rPr>
        <w:t xml:space="preserve"> </w:t>
      </w:r>
      <w:r w:rsidRPr="00CA2D8D">
        <w:rPr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Pr="006C62A5">
        <w:rPr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Pr="006C62A5">
        <w:rPr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Pr="006C62A5">
        <w:rPr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14:paraId="27C85258" w14:textId="77777777" w:rsidR="005D1B4D" w:rsidRPr="00496693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14:paraId="687CB6B2" w14:textId="777BF46A" w:rsidR="005D1B4D" w:rsidRPr="00FA29CA" w:rsidRDefault="005D1B4D" w:rsidP="005D1B4D">
      <w:pPr>
        <w:spacing w:line="360" w:lineRule="auto"/>
        <w:ind w:firstLine="708"/>
        <w:jc w:val="both"/>
        <w:rPr>
          <w:sz w:val="28"/>
          <w:szCs w:val="28"/>
        </w:rPr>
      </w:pPr>
      <w:r w:rsidRPr="00FA29CA">
        <w:rPr>
          <w:snapToGrid w:val="0"/>
          <w:color w:val="000000"/>
          <w:sz w:val="28"/>
          <w:szCs w:val="28"/>
        </w:rPr>
        <w:t xml:space="preserve">В целях создания дополнительных возможностей реализации активного избирательного права граждан Российской Федерации, в соответствии </w:t>
      </w:r>
      <w:r w:rsidRPr="00FA29CA">
        <w:rPr>
          <w:bCs/>
          <w:color w:val="000000"/>
          <w:sz w:val="28"/>
          <w:szCs w:val="28"/>
        </w:rPr>
        <w:t>со статьями 21, 63</w:t>
      </w:r>
      <w:r w:rsidRPr="00FA29CA">
        <w:rPr>
          <w:bCs/>
          <w:color w:val="000000"/>
          <w:sz w:val="28"/>
          <w:szCs w:val="28"/>
          <w:vertAlign w:val="superscript"/>
        </w:rPr>
        <w:t>1</w:t>
      </w:r>
      <w:r w:rsidRPr="00FA29CA">
        <w:rPr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Pr="00FA29CA">
        <w:rPr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Pr="00FA29CA">
        <w:rPr>
          <w:b/>
          <w:sz w:val="28"/>
          <w:szCs w:val="28"/>
        </w:rPr>
        <w:t>«</w:t>
      </w:r>
      <w:r w:rsidRPr="00FA29CA">
        <w:rPr>
          <w:sz w:val="28"/>
          <w:szCs w:val="28"/>
        </w:rPr>
        <w:t xml:space="preserve"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</w:t>
      </w:r>
      <w:r w:rsidRPr="00FA29CA">
        <w:rPr>
          <w:sz w:val="28"/>
          <w:szCs w:val="28"/>
        </w:rPr>
        <w:lastRenderedPageBreak/>
        <w:t>прав граждан Российской Федерации </w:t>
      </w:r>
      <w:r w:rsidRPr="00FA29CA">
        <w:rPr>
          <w:strike/>
          <w:sz w:val="28"/>
          <w:szCs w:val="28"/>
        </w:rPr>
        <w:t>– </w:t>
      </w:r>
      <w:r w:rsidRPr="00FA29CA">
        <w:rPr>
          <w:sz w:val="28"/>
          <w:szCs w:val="28"/>
        </w:rPr>
        <w:t xml:space="preserve">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 20 сентября 2026 года», </w:t>
      </w:r>
      <w:r w:rsidRPr="00FA29CA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496693">
        <w:rPr>
          <w:sz w:val="28"/>
          <w:szCs w:val="28"/>
        </w:rPr>
        <w:t xml:space="preserve">Осташковского </w:t>
      </w:r>
      <w:r w:rsidRPr="00FA29CA">
        <w:rPr>
          <w:sz w:val="28"/>
          <w:szCs w:val="28"/>
        </w:rPr>
        <w:t>округа</w:t>
      </w:r>
      <w:r w:rsidRPr="00FA29CA">
        <w:rPr>
          <w:b/>
          <w:spacing w:val="30"/>
          <w:sz w:val="28"/>
          <w:szCs w:val="28"/>
        </w:rPr>
        <w:t xml:space="preserve"> постановляет</w:t>
      </w:r>
      <w:r w:rsidRPr="00FA29CA">
        <w:rPr>
          <w:sz w:val="28"/>
          <w:szCs w:val="28"/>
        </w:rPr>
        <w:t xml:space="preserve">: </w:t>
      </w:r>
    </w:p>
    <w:p w14:paraId="1379CB05" w14:textId="446AC834" w:rsidR="005D1B4D" w:rsidRDefault="005D1B4D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496693">
        <w:rPr>
          <w:rFonts w:ascii="Times New Roman" w:hAnsi="Times New Roman"/>
          <w:snapToGrid w:val="0"/>
          <w:color w:val="000000"/>
          <w:sz w:val="28"/>
          <w:szCs w:val="28"/>
        </w:rPr>
        <w:t xml:space="preserve">Осташковского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муниципального округа</w:t>
      </w:r>
      <w:r w:rsidRPr="007356B0">
        <w:rPr>
          <w:color w:val="000000"/>
          <w:sz w:val="28"/>
          <w:szCs w:val="28"/>
        </w:rPr>
        <w:t xml:space="preserve"> </w:t>
      </w:r>
      <w:r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14:paraId="426E3810" w14:textId="77777777" w:rsidR="005D1B4D" w:rsidRDefault="005D1B4D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9698EF6" w14:textId="77777777" w:rsidR="005D1B4D" w:rsidRPr="00CC6274" w:rsidRDefault="005D1B4D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Pr="00D27EAE">
        <w:rPr>
          <w:rFonts w:ascii="Times New Roman" w:hAnsi="Times New Roman"/>
          <w:color w:val="000000"/>
          <w:sz w:val="28"/>
          <w:szCs w:val="28"/>
        </w:rPr>
        <w:t>16 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14:paraId="019E4259" w14:textId="113C181F" w:rsidR="005D1B4D" w:rsidRPr="00496693" w:rsidRDefault="005D1B4D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6693">
        <w:rPr>
          <w:rFonts w:ascii="Times New Roman" w:hAnsi="Times New Roman"/>
          <w:sz w:val="28"/>
          <w:szCs w:val="28"/>
        </w:rPr>
        <w:t>Осташковского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14:paraId="497612C3" w14:textId="77777777" w:rsidR="00496693" w:rsidRPr="00C77EFB" w:rsidRDefault="00496693" w:rsidP="00496693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AE080C" w14:paraId="7ED23547" w14:textId="77777777" w:rsidTr="00615328">
        <w:tc>
          <w:tcPr>
            <w:tcW w:w="4500" w:type="dxa"/>
            <w:vAlign w:val="bottom"/>
          </w:tcPr>
          <w:p w14:paraId="2B5F4C9D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020AF70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AE080C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AE080C">
              <w:rPr>
                <w:rFonts w:eastAsia="Arial Unicode MS"/>
              </w:rPr>
              <w:t>Л.В. Романцова</w:t>
            </w:r>
          </w:p>
        </w:tc>
      </w:tr>
      <w:tr w:rsidR="00985CCB" w:rsidRPr="00AE080C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417BBB2A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Default="00985CCB" w:rsidP="00615328">
            <w:pPr>
              <w:pStyle w:val="2"/>
              <w:jc w:val="right"/>
            </w:pPr>
          </w:p>
          <w:p w14:paraId="0F33C637" w14:textId="77777777" w:rsidR="00985CCB" w:rsidRDefault="00985CCB" w:rsidP="00615328">
            <w:pPr>
              <w:pStyle w:val="2"/>
              <w:jc w:val="right"/>
            </w:pPr>
          </w:p>
          <w:p w14:paraId="5047F243" w14:textId="77777777" w:rsidR="00985CCB" w:rsidRDefault="00985CCB" w:rsidP="00615328">
            <w:pPr>
              <w:pStyle w:val="2"/>
              <w:jc w:val="right"/>
            </w:pPr>
          </w:p>
          <w:p w14:paraId="7325DCB6" w14:textId="77777777" w:rsidR="00985CCB" w:rsidRPr="00AE080C" w:rsidRDefault="00985CCB" w:rsidP="00615328">
            <w:pPr>
              <w:pStyle w:val="2"/>
              <w:jc w:val="right"/>
            </w:pPr>
            <w:r>
              <w:t>А.А. Иванова</w:t>
            </w:r>
          </w:p>
        </w:tc>
      </w:tr>
    </w:tbl>
    <w:p w14:paraId="65EFB12F" w14:textId="77777777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06A07" w14:textId="77777777" w:rsidR="00120831" w:rsidRDefault="00120831">
      <w:r>
        <w:separator/>
      </w:r>
    </w:p>
  </w:endnote>
  <w:endnote w:type="continuationSeparator" w:id="0">
    <w:p w14:paraId="10EFBD96" w14:textId="77777777" w:rsidR="00120831" w:rsidRDefault="0012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2433C" w14:textId="77777777" w:rsidR="00120831" w:rsidRDefault="00120831">
      <w:r>
        <w:separator/>
      </w:r>
    </w:p>
  </w:footnote>
  <w:footnote w:type="continuationSeparator" w:id="0">
    <w:p w14:paraId="5AEC7597" w14:textId="77777777" w:rsidR="00120831" w:rsidRDefault="0012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450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3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0831"/>
    <w:rsid w:val="001239D6"/>
    <w:rsid w:val="001532E2"/>
    <w:rsid w:val="00157E5D"/>
    <w:rsid w:val="00166544"/>
    <w:rsid w:val="00170BAD"/>
    <w:rsid w:val="00192A81"/>
    <w:rsid w:val="001B0002"/>
    <w:rsid w:val="001D0B06"/>
    <w:rsid w:val="001D1E0A"/>
    <w:rsid w:val="001D3A55"/>
    <w:rsid w:val="001E1BEB"/>
    <w:rsid w:val="001E278B"/>
    <w:rsid w:val="0021359A"/>
    <w:rsid w:val="00216F55"/>
    <w:rsid w:val="00235EBD"/>
    <w:rsid w:val="0024653F"/>
    <w:rsid w:val="0026519F"/>
    <w:rsid w:val="002753D7"/>
    <w:rsid w:val="00294E72"/>
    <w:rsid w:val="002B1F4F"/>
    <w:rsid w:val="002D3AA3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96693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72074"/>
    <w:rsid w:val="00592618"/>
    <w:rsid w:val="00596A91"/>
    <w:rsid w:val="005B188C"/>
    <w:rsid w:val="005D1B4D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865984"/>
    <w:rsid w:val="008819E4"/>
    <w:rsid w:val="008A5A34"/>
    <w:rsid w:val="008C7E1C"/>
    <w:rsid w:val="008D41F5"/>
    <w:rsid w:val="008E1DE5"/>
    <w:rsid w:val="008E22EB"/>
    <w:rsid w:val="00925F95"/>
    <w:rsid w:val="00985CCB"/>
    <w:rsid w:val="00996EC4"/>
    <w:rsid w:val="009A4309"/>
    <w:rsid w:val="009B2EF7"/>
    <w:rsid w:val="009D2583"/>
    <w:rsid w:val="009E0536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B70B3"/>
    <w:rsid w:val="00BC28DE"/>
    <w:rsid w:val="00BC70CB"/>
    <w:rsid w:val="00BD5015"/>
    <w:rsid w:val="00BD5E1F"/>
    <w:rsid w:val="00BD7D97"/>
    <w:rsid w:val="00C014B3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4</cp:revision>
  <cp:lastPrinted>2026-07-31T07:21:00Z</cp:lastPrinted>
  <dcterms:created xsi:type="dcterms:W3CDTF">2026-07-31T07:23:00Z</dcterms:created>
  <dcterms:modified xsi:type="dcterms:W3CDTF">2026-07-31T11:48:00Z</dcterms:modified>
</cp:coreProperties>
</file>