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1ECBB8FE" w:rsidR="00771A7A" w:rsidRDefault="0086225E" w:rsidP="00771A7A">
      <w:pPr>
        <w:tabs>
          <w:tab w:val="left" w:pos="142"/>
        </w:tabs>
        <w:rPr>
          <w:sz w:val="24"/>
          <w:szCs w:val="24"/>
        </w:rPr>
      </w:pPr>
      <w:r w:rsidRPr="0086225E">
        <w:rPr>
          <w:sz w:val="28"/>
          <w:szCs w:val="28"/>
        </w:rPr>
        <w:t>27</w:t>
      </w:r>
      <w:r w:rsidR="00D17D2B" w:rsidRPr="0086225E">
        <w:rPr>
          <w:sz w:val="28"/>
          <w:szCs w:val="28"/>
        </w:rPr>
        <w:t xml:space="preserve"> марта </w:t>
      </w:r>
      <w:proofErr w:type="gramStart"/>
      <w:r w:rsidR="00D17D2B" w:rsidRPr="0086225E">
        <w:rPr>
          <w:sz w:val="28"/>
          <w:szCs w:val="28"/>
        </w:rPr>
        <w:t>202</w:t>
      </w:r>
      <w:r w:rsidR="0042167E" w:rsidRPr="0086225E">
        <w:rPr>
          <w:sz w:val="28"/>
          <w:szCs w:val="28"/>
        </w:rPr>
        <w:t>6</w:t>
      </w:r>
      <w:r w:rsidR="00684784" w:rsidRPr="0086225E">
        <w:rPr>
          <w:sz w:val="28"/>
          <w:szCs w:val="28"/>
        </w:rPr>
        <w:t xml:space="preserve"> </w:t>
      </w:r>
      <w:r w:rsidR="00C76FEA" w:rsidRPr="0086225E">
        <w:rPr>
          <w:sz w:val="28"/>
          <w:szCs w:val="28"/>
        </w:rPr>
        <w:t xml:space="preserve"> </w:t>
      </w:r>
      <w:r w:rsidR="00AE080C" w:rsidRPr="0086225E">
        <w:rPr>
          <w:sz w:val="28"/>
          <w:szCs w:val="28"/>
        </w:rPr>
        <w:t>года</w:t>
      </w:r>
      <w:proofErr w:type="gramEnd"/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AE080C" w:rsidRPr="0086225E">
        <w:rPr>
          <w:sz w:val="28"/>
          <w:szCs w:val="28"/>
        </w:rPr>
        <w:tab/>
      </w:r>
      <w:r w:rsidR="004A16C3" w:rsidRPr="0086225E">
        <w:rPr>
          <w:sz w:val="28"/>
          <w:szCs w:val="28"/>
        </w:rPr>
        <w:t xml:space="preserve">         </w:t>
      </w:r>
      <w:r w:rsidR="00810762" w:rsidRPr="0086225E">
        <w:rPr>
          <w:sz w:val="28"/>
          <w:szCs w:val="28"/>
        </w:rPr>
        <w:t xml:space="preserve">    </w:t>
      </w:r>
      <w:r w:rsidR="00126204" w:rsidRPr="0086225E">
        <w:rPr>
          <w:sz w:val="28"/>
          <w:szCs w:val="28"/>
        </w:rPr>
        <w:t xml:space="preserve">    </w:t>
      </w:r>
      <w:r w:rsidR="004A16C3" w:rsidRPr="0086225E">
        <w:rPr>
          <w:sz w:val="28"/>
          <w:szCs w:val="28"/>
        </w:rPr>
        <w:t xml:space="preserve">№ </w:t>
      </w:r>
      <w:r>
        <w:rPr>
          <w:sz w:val="28"/>
          <w:szCs w:val="28"/>
        </w:rPr>
        <w:t>128</w:t>
      </w:r>
      <w:r w:rsidR="00D17D2B" w:rsidRPr="0086225E">
        <w:rPr>
          <w:sz w:val="28"/>
          <w:szCs w:val="28"/>
        </w:rPr>
        <w:t>/</w:t>
      </w:r>
      <w:r>
        <w:rPr>
          <w:sz w:val="28"/>
          <w:szCs w:val="28"/>
        </w:rPr>
        <w:t>59</w:t>
      </w:r>
      <w:r w:rsidR="00D17D2B" w:rsidRPr="0086225E">
        <w:rPr>
          <w:sz w:val="28"/>
          <w:szCs w:val="28"/>
        </w:rPr>
        <w:t>5</w:t>
      </w:r>
      <w:r w:rsidR="00413A74" w:rsidRPr="0086225E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32893B2F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  </w:t>
      </w:r>
      <w:r w:rsidR="00C34CD5" w:rsidRPr="00EF243B">
        <w:rPr>
          <w:b/>
          <w:snapToGrid w:val="0"/>
          <w:sz w:val="28"/>
          <w:szCs w:val="28"/>
        </w:rPr>
        <w:t xml:space="preserve"> </w:t>
      </w:r>
      <w:r w:rsidR="0086225E">
        <w:rPr>
          <w:b/>
          <w:bCs/>
          <w:sz w:val="28"/>
          <w:szCs w:val="28"/>
        </w:rPr>
        <w:t>Грушиной Екатерины Николаевны</w:t>
      </w:r>
      <w:r w:rsidR="00C27DE3" w:rsidRP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DB36DD">
        <w:rPr>
          <w:b/>
          <w:snapToGrid w:val="0"/>
          <w:sz w:val="28"/>
          <w:szCs w:val="28"/>
        </w:rPr>
        <w:t>1</w:t>
      </w:r>
      <w:r w:rsidR="0086225E">
        <w:rPr>
          <w:b/>
          <w:snapToGrid w:val="0"/>
          <w:sz w:val="28"/>
          <w:szCs w:val="28"/>
        </w:rPr>
        <w:t>0</w:t>
      </w:r>
      <w:r w:rsidR="00182C98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45ED0027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DB36DD">
        <w:rPr>
          <w:color w:val="000000"/>
          <w:spacing w:val="7"/>
          <w:sz w:val="28"/>
          <w:szCs w:val="28"/>
        </w:rPr>
        <w:t>1</w:t>
      </w:r>
      <w:r w:rsidR="0086225E">
        <w:rPr>
          <w:color w:val="000000"/>
          <w:spacing w:val="7"/>
          <w:sz w:val="28"/>
          <w:szCs w:val="28"/>
        </w:rPr>
        <w:t>0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86225E">
        <w:rPr>
          <w:sz w:val="28"/>
          <w:szCs w:val="28"/>
        </w:rPr>
        <w:t>Грушину Екатерину Николаевну</w:t>
      </w:r>
      <w:bookmarkStart w:id="0" w:name="_GoBack"/>
      <w:bookmarkEnd w:id="0"/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3171E497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DB36DD">
        <w:rPr>
          <w:color w:val="000000"/>
          <w:spacing w:val="7"/>
          <w:sz w:val="28"/>
          <w:szCs w:val="28"/>
        </w:rPr>
        <w:t>1</w:t>
      </w:r>
      <w:r w:rsidR="0086225E">
        <w:rPr>
          <w:color w:val="000000"/>
          <w:spacing w:val="7"/>
          <w:sz w:val="28"/>
          <w:szCs w:val="28"/>
        </w:rPr>
        <w:t>0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F9F8E" w14:textId="77777777" w:rsidR="00780C4A" w:rsidRDefault="00780C4A">
      <w:r>
        <w:separator/>
      </w:r>
    </w:p>
  </w:endnote>
  <w:endnote w:type="continuationSeparator" w:id="0">
    <w:p w14:paraId="6F3506D1" w14:textId="77777777" w:rsidR="00780C4A" w:rsidRDefault="0078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B11EC" w14:textId="77777777" w:rsidR="00780C4A" w:rsidRDefault="00780C4A">
      <w:r>
        <w:separator/>
      </w:r>
    </w:p>
  </w:footnote>
  <w:footnote w:type="continuationSeparator" w:id="0">
    <w:p w14:paraId="6BACC87D" w14:textId="77777777" w:rsidR="00780C4A" w:rsidRDefault="0078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1AF6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7B8"/>
    <w:rsid w:val="0077699E"/>
    <w:rsid w:val="00780C4A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165D0"/>
    <w:rsid w:val="00821BA7"/>
    <w:rsid w:val="008315C7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225E"/>
    <w:rsid w:val="008648D2"/>
    <w:rsid w:val="00867629"/>
    <w:rsid w:val="00867FC2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A6A5F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B36DD"/>
    <w:rsid w:val="00DC6162"/>
    <w:rsid w:val="00DD273F"/>
    <w:rsid w:val="00DD4B13"/>
    <w:rsid w:val="00DE1A40"/>
    <w:rsid w:val="00DE3AF8"/>
    <w:rsid w:val="00DE56A0"/>
    <w:rsid w:val="00DF2F5B"/>
    <w:rsid w:val="00E012F9"/>
    <w:rsid w:val="00E019F3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0B54-F77A-47E4-BAC8-74556C56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3</cp:revision>
  <cp:lastPrinted>2026-03-25T07:43:00Z</cp:lastPrinted>
  <dcterms:created xsi:type="dcterms:W3CDTF">2026-03-25T07:41:00Z</dcterms:created>
  <dcterms:modified xsi:type="dcterms:W3CDTF">2026-03-25T07:43:00Z</dcterms:modified>
</cp:coreProperties>
</file>