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B430F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B430F3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B430F3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AFFF1F6" w:rsidR="00771A7A" w:rsidRDefault="00DE18FD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</w:t>
      </w:r>
      <w:r w:rsidR="00B430F3">
        <w:rPr>
          <w:sz w:val="28"/>
          <w:szCs w:val="28"/>
        </w:rPr>
        <w:t>8</w:t>
      </w:r>
      <w:r>
        <w:rPr>
          <w:sz w:val="28"/>
          <w:szCs w:val="28"/>
        </w:rPr>
        <w:t xml:space="preserve"> августа</w:t>
      </w:r>
      <w:r w:rsidR="004C242A" w:rsidRPr="005D0D4D">
        <w:rPr>
          <w:sz w:val="28"/>
          <w:szCs w:val="28"/>
        </w:rPr>
        <w:t xml:space="preserve"> 202</w:t>
      </w:r>
      <w:r w:rsidR="00B430F3">
        <w:rPr>
          <w:sz w:val="28"/>
          <w:szCs w:val="28"/>
        </w:rPr>
        <w:t>5</w:t>
      </w:r>
      <w:r w:rsidR="00C76FEA" w:rsidRPr="005D0D4D">
        <w:rPr>
          <w:sz w:val="28"/>
          <w:szCs w:val="28"/>
        </w:rPr>
        <w:t xml:space="preserve"> </w:t>
      </w:r>
      <w:r w:rsidR="00AE080C" w:rsidRPr="005D0D4D">
        <w:rPr>
          <w:sz w:val="28"/>
          <w:szCs w:val="28"/>
        </w:rPr>
        <w:t>года</w:t>
      </w:r>
      <w:r w:rsidR="00AE080C" w:rsidRPr="005D0D4D">
        <w:rPr>
          <w:sz w:val="28"/>
          <w:szCs w:val="28"/>
        </w:rPr>
        <w:tab/>
      </w:r>
      <w:r w:rsidR="00AE080C" w:rsidRPr="005D0D4D">
        <w:rPr>
          <w:sz w:val="28"/>
          <w:szCs w:val="28"/>
        </w:rPr>
        <w:tab/>
      </w:r>
      <w:r w:rsidR="00AE080C" w:rsidRPr="005D0D4D">
        <w:rPr>
          <w:sz w:val="28"/>
          <w:szCs w:val="28"/>
        </w:rPr>
        <w:tab/>
      </w:r>
      <w:r w:rsidR="00AE080C" w:rsidRPr="005D0D4D">
        <w:rPr>
          <w:sz w:val="28"/>
          <w:szCs w:val="28"/>
        </w:rPr>
        <w:tab/>
      </w:r>
      <w:r w:rsidR="00AE080C" w:rsidRPr="005D0D4D">
        <w:rPr>
          <w:sz w:val="28"/>
          <w:szCs w:val="28"/>
        </w:rPr>
        <w:tab/>
      </w:r>
      <w:r w:rsidR="00AE080C" w:rsidRPr="005D0D4D">
        <w:rPr>
          <w:sz w:val="28"/>
          <w:szCs w:val="28"/>
        </w:rPr>
        <w:tab/>
      </w:r>
      <w:r w:rsidR="004A16C3" w:rsidRPr="005D0D4D">
        <w:rPr>
          <w:sz w:val="28"/>
          <w:szCs w:val="28"/>
        </w:rPr>
        <w:t xml:space="preserve">         </w:t>
      </w:r>
      <w:r w:rsidR="00810762" w:rsidRPr="005D0D4D">
        <w:rPr>
          <w:sz w:val="28"/>
          <w:szCs w:val="28"/>
        </w:rPr>
        <w:t xml:space="preserve">    </w:t>
      </w:r>
      <w:r w:rsidR="00126204" w:rsidRPr="005D0D4D">
        <w:rPr>
          <w:sz w:val="28"/>
          <w:szCs w:val="28"/>
        </w:rPr>
        <w:t xml:space="preserve">    </w:t>
      </w:r>
      <w:r w:rsidR="004A16C3" w:rsidRPr="005D0D4D">
        <w:rPr>
          <w:sz w:val="28"/>
          <w:szCs w:val="28"/>
        </w:rPr>
        <w:t xml:space="preserve">№ </w:t>
      </w:r>
      <w:r w:rsidR="00B430F3">
        <w:rPr>
          <w:sz w:val="28"/>
          <w:szCs w:val="28"/>
        </w:rPr>
        <w:t>116/543</w:t>
      </w:r>
      <w:r w:rsidR="00302DB9" w:rsidRPr="005D0D4D">
        <w:rPr>
          <w:sz w:val="28"/>
          <w:szCs w:val="28"/>
        </w:rPr>
        <w:t>-</w:t>
      </w:r>
      <w:r w:rsidR="009B26F2" w:rsidRPr="005D0D4D">
        <w:rPr>
          <w:sz w:val="28"/>
          <w:szCs w:val="28"/>
        </w:rPr>
        <w:t>5</w:t>
      </w:r>
    </w:p>
    <w:p w14:paraId="311F3C33" w14:textId="58D18E3C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11A3DB6D" w14:textId="77777777" w:rsidR="006D6157" w:rsidRDefault="00CE6461" w:rsidP="006D6157">
      <w:pPr>
        <w:spacing w:before="360" w:after="360"/>
        <w:jc w:val="center"/>
        <w:rPr>
          <w:b/>
          <w:sz w:val="28"/>
          <w:szCs w:val="28"/>
        </w:rPr>
      </w:pPr>
      <w:r w:rsidRPr="00221BA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информировании </w:t>
      </w:r>
      <w:r w:rsidRPr="00221BA0">
        <w:rPr>
          <w:b/>
          <w:bCs/>
          <w:sz w:val="28"/>
          <w:szCs w:val="28"/>
        </w:rPr>
        <w:t>избирател</w:t>
      </w:r>
      <w:r>
        <w:rPr>
          <w:b/>
          <w:bCs/>
          <w:sz w:val="28"/>
          <w:szCs w:val="28"/>
        </w:rPr>
        <w:t xml:space="preserve">ей о голосовании </w:t>
      </w:r>
      <w:r w:rsidRPr="00221BA0">
        <w:rPr>
          <w:b/>
          <w:bCs/>
          <w:sz w:val="28"/>
          <w:szCs w:val="28"/>
        </w:rPr>
        <w:t xml:space="preserve"> </w:t>
      </w:r>
      <w:r w:rsidRPr="00221BA0">
        <w:rPr>
          <w:b/>
          <w:bCs/>
          <w:sz w:val="28"/>
          <w:szCs w:val="28"/>
        </w:rPr>
        <w:br/>
      </w:r>
      <w:r w:rsidR="00FB769F">
        <w:rPr>
          <w:b/>
          <w:sz w:val="28"/>
          <w:szCs w:val="28"/>
        </w:rPr>
        <w:t xml:space="preserve">на дополнительных выборах депутата  </w:t>
      </w:r>
      <w:r w:rsidR="006D6157">
        <w:rPr>
          <w:b/>
          <w:sz w:val="28"/>
          <w:szCs w:val="28"/>
        </w:rPr>
        <w:t>Думы Осташковского муниципального округа Тверской области второго созыва  по одномандатному избирательному округу №14</w:t>
      </w:r>
    </w:p>
    <w:p w14:paraId="57511B01" w14:textId="45DD7255" w:rsidR="0047782D" w:rsidRPr="00B053C5" w:rsidRDefault="00CE6461" w:rsidP="006D6157">
      <w:pPr>
        <w:spacing w:line="360" w:lineRule="auto"/>
        <w:ind w:firstLine="567"/>
        <w:jc w:val="both"/>
        <w:rPr>
          <w:sz w:val="28"/>
          <w:szCs w:val="28"/>
        </w:rPr>
      </w:pPr>
      <w:r w:rsidRPr="00CE6461">
        <w:rPr>
          <w:sz w:val="28"/>
          <w:szCs w:val="28"/>
        </w:rPr>
        <w:t>В соответствии с пунктом 1 статьи 14, статьей 22 Избирательного кодекса Тверской области от 07.04.2003 №20-ЗО, на основании</w:t>
      </w:r>
      <w:r>
        <w:rPr>
          <w:szCs w:val="28"/>
        </w:rPr>
        <w:t xml:space="preserve"> </w:t>
      </w:r>
      <w:r w:rsidR="004E6D82" w:rsidRPr="00120543">
        <w:rPr>
          <w:bCs/>
          <w:sz w:val="28"/>
          <w:szCs w:val="28"/>
        </w:rPr>
        <w:t>пос</w:t>
      </w:r>
      <w:r w:rsidR="004E6D82">
        <w:rPr>
          <w:bCs/>
          <w:sz w:val="28"/>
        </w:rPr>
        <w:t>тановлени</w:t>
      </w:r>
      <w:r>
        <w:rPr>
          <w:bCs/>
          <w:sz w:val="28"/>
        </w:rPr>
        <w:t xml:space="preserve">я </w:t>
      </w:r>
      <w:r w:rsidR="00120543">
        <w:rPr>
          <w:sz w:val="28"/>
          <w:szCs w:val="28"/>
        </w:rPr>
        <w:t>и</w:t>
      </w:r>
      <w:r w:rsidR="004E6D82">
        <w:rPr>
          <w:sz w:val="28"/>
          <w:szCs w:val="28"/>
        </w:rPr>
        <w:t xml:space="preserve">збирательной комиссии Тверской области </w:t>
      </w:r>
      <w:r w:rsidR="006D6157">
        <w:rPr>
          <w:sz w:val="28"/>
          <w:szCs w:val="28"/>
        </w:rPr>
        <w:t xml:space="preserve">от </w:t>
      </w:r>
      <w:r w:rsidR="006D6157" w:rsidRPr="000A0D3F">
        <w:rPr>
          <w:bCs/>
          <w:sz w:val="28"/>
          <w:szCs w:val="40"/>
        </w:rPr>
        <w:t>24.02.2025г. № 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 w:rsidR="004E6D82">
        <w:rPr>
          <w:color w:val="000000"/>
          <w:sz w:val="28"/>
          <w:szCs w:val="28"/>
        </w:rPr>
        <w:t xml:space="preserve">, </w:t>
      </w:r>
      <w:r w:rsidR="0047782D" w:rsidRPr="00B053C5">
        <w:rPr>
          <w:sz w:val="28"/>
          <w:szCs w:val="28"/>
        </w:rPr>
        <w:t xml:space="preserve">территориальная избирательная комиссия </w:t>
      </w:r>
      <w:r w:rsidR="00BC6D26">
        <w:rPr>
          <w:sz w:val="28"/>
          <w:szCs w:val="28"/>
        </w:rPr>
        <w:t>Осташковского округа</w:t>
      </w:r>
      <w:r w:rsidR="0047782D" w:rsidRPr="00B053C5">
        <w:rPr>
          <w:sz w:val="28"/>
          <w:szCs w:val="28"/>
        </w:rPr>
        <w:t xml:space="preserve"> </w:t>
      </w:r>
      <w:r w:rsidR="0047782D" w:rsidRPr="00B053C5">
        <w:rPr>
          <w:b/>
          <w:spacing w:val="30"/>
          <w:sz w:val="28"/>
          <w:szCs w:val="28"/>
        </w:rPr>
        <w:t>постановляет</w:t>
      </w:r>
      <w:r w:rsidR="0047782D" w:rsidRPr="00B053C5">
        <w:rPr>
          <w:b/>
          <w:sz w:val="28"/>
          <w:szCs w:val="28"/>
        </w:rPr>
        <w:t>:</w:t>
      </w:r>
    </w:p>
    <w:p w14:paraId="61346F51" w14:textId="68536B1E" w:rsidR="00CE6461" w:rsidRDefault="00CE6461" w:rsidP="00B053C5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15DDE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C15DDE">
        <w:rPr>
          <w:sz w:val="28"/>
          <w:szCs w:val="28"/>
        </w:rPr>
        <w:t xml:space="preserve"> форму приглашения избирателям для </w:t>
      </w:r>
      <w:r>
        <w:rPr>
          <w:sz w:val="28"/>
          <w:szCs w:val="28"/>
        </w:rPr>
        <w:t>участия в</w:t>
      </w:r>
      <w:r w:rsidR="00F17024">
        <w:rPr>
          <w:sz w:val="28"/>
          <w:szCs w:val="28"/>
        </w:rPr>
        <w:t xml:space="preserve"> дополнительных</w:t>
      </w:r>
      <w:r>
        <w:rPr>
          <w:sz w:val="28"/>
          <w:szCs w:val="28"/>
        </w:rPr>
        <w:t xml:space="preserve"> выборах депутат</w:t>
      </w:r>
      <w:r w:rsidR="00F1702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</w:t>
      </w:r>
      <w:r w:rsidR="006D6157" w:rsidRPr="00C47AF2">
        <w:rPr>
          <w:sz w:val="28"/>
          <w:szCs w:val="28"/>
        </w:rPr>
        <w:t>Думы</w:t>
      </w:r>
      <w:r w:rsidR="006D6157">
        <w:rPr>
          <w:sz w:val="28"/>
          <w:szCs w:val="28"/>
        </w:rPr>
        <w:t xml:space="preserve"> Осташковского муниципального округа Тверской области</w:t>
      </w:r>
      <w:r w:rsidR="006D6157" w:rsidRPr="00C47AF2">
        <w:rPr>
          <w:sz w:val="28"/>
          <w:szCs w:val="28"/>
        </w:rPr>
        <w:t xml:space="preserve"> </w:t>
      </w:r>
      <w:r w:rsidR="006D6157">
        <w:rPr>
          <w:sz w:val="28"/>
          <w:szCs w:val="28"/>
        </w:rPr>
        <w:t>второго созыва по одномандатному избирательному округу № 14</w:t>
      </w:r>
      <w:r w:rsidR="006D6157" w:rsidRPr="00C75D96">
        <w:rPr>
          <w:sz w:val="28"/>
          <w:szCs w:val="28"/>
        </w:rPr>
        <w:t xml:space="preserve"> </w:t>
      </w:r>
      <w:r w:rsidRPr="00C15DDE">
        <w:rPr>
          <w:sz w:val="28"/>
          <w:szCs w:val="28"/>
        </w:rPr>
        <w:t>(приложение №1).</w:t>
      </w:r>
      <w:r w:rsidRPr="00C15DDE">
        <w:rPr>
          <w:bCs/>
          <w:sz w:val="28"/>
          <w:szCs w:val="28"/>
        </w:rPr>
        <w:t xml:space="preserve"> </w:t>
      </w:r>
    </w:p>
    <w:p w14:paraId="03CB3BE0" w14:textId="04BA19E9" w:rsidR="00CE6461" w:rsidRDefault="00120543" w:rsidP="00B053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782D" w:rsidRPr="00B053C5">
        <w:rPr>
          <w:sz w:val="28"/>
          <w:szCs w:val="28"/>
        </w:rPr>
        <w:t xml:space="preserve">. </w:t>
      </w:r>
      <w:r w:rsidR="00CE6461" w:rsidRPr="00C15DDE">
        <w:rPr>
          <w:sz w:val="28"/>
          <w:szCs w:val="28"/>
        </w:rPr>
        <w:t xml:space="preserve">Утвердить порядок направления приглашения избирателям для </w:t>
      </w:r>
      <w:r w:rsidR="00CE6461">
        <w:rPr>
          <w:sz w:val="28"/>
          <w:szCs w:val="28"/>
        </w:rPr>
        <w:t xml:space="preserve">участия в </w:t>
      </w:r>
      <w:r w:rsidR="00F17024">
        <w:rPr>
          <w:sz w:val="28"/>
          <w:szCs w:val="28"/>
        </w:rPr>
        <w:t>дополнительных выборах депутат</w:t>
      </w:r>
      <w:r w:rsidR="00F17024">
        <w:rPr>
          <w:bCs/>
          <w:sz w:val="28"/>
          <w:szCs w:val="28"/>
        </w:rPr>
        <w:t xml:space="preserve">а  </w:t>
      </w:r>
      <w:r w:rsidR="006D6157" w:rsidRPr="00C47AF2">
        <w:rPr>
          <w:sz w:val="28"/>
          <w:szCs w:val="28"/>
        </w:rPr>
        <w:t>Думы</w:t>
      </w:r>
      <w:r w:rsidR="006D6157">
        <w:rPr>
          <w:sz w:val="28"/>
          <w:szCs w:val="28"/>
        </w:rPr>
        <w:t xml:space="preserve"> Осташковского муниципального округа Тверской области</w:t>
      </w:r>
      <w:r w:rsidR="006D6157" w:rsidRPr="00C47AF2">
        <w:rPr>
          <w:sz w:val="28"/>
          <w:szCs w:val="28"/>
        </w:rPr>
        <w:t xml:space="preserve"> </w:t>
      </w:r>
      <w:r w:rsidR="006D6157">
        <w:rPr>
          <w:sz w:val="28"/>
          <w:szCs w:val="28"/>
        </w:rPr>
        <w:t>второго созыва по одномандатному избирательному округу № 14</w:t>
      </w:r>
      <w:r w:rsidR="006D6157" w:rsidRPr="00C75D96">
        <w:rPr>
          <w:sz w:val="28"/>
          <w:szCs w:val="28"/>
        </w:rPr>
        <w:t xml:space="preserve"> </w:t>
      </w:r>
      <w:r w:rsidR="00CE6461" w:rsidRPr="00C15DDE">
        <w:rPr>
          <w:sz w:val="28"/>
          <w:szCs w:val="28"/>
        </w:rPr>
        <w:t>(далее – Порядок) (приложение №2).</w:t>
      </w:r>
    </w:p>
    <w:p w14:paraId="587DFED4" w14:textId="294AE868" w:rsidR="0088444D" w:rsidRDefault="00FE5F8F" w:rsidP="00B053C5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4"/>
        </w:rPr>
        <w:t>3</w:t>
      </w:r>
      <w:r w:rsidR="0088444D">
        <w:rPr>
          <w:sz w:val="28"/>
          <w:szCs w:val="24"/>
        </w:rPr>
        <w:t xml:space="preserve">. </w:t>
      </w:r>
      <w:r w:rsidR="0088444D" w:rsidRPr="006768D1">
        <w:rPr>
          <w:bCs/>
          <w:sz w:val="28"/>
          <w:szCs w:val="28"/>
        </w:rPr>
        <w:t>Территориальн</w:t>
      </w:r>
      <w:r w:rsidR="0088444D">
        <w:rPr>
          <w:bCs/>
          <w:sz w:val="28"/>
          <w:szCs w:val="28"/>
        </w:rPr>
        <w:t>ой избирательной комиссии Осташковского округа</w:t>
      </w:r>
      <w:r w:rsidR="0088444D" w:rsidRPr="006768D1">
        <w:rPr>
          <w:bCs/>
          <w:sz w:val="28"/>
          <w:szCs w:val="28"/>
        </w:rPr>
        <w:t xml:space="preserve"> </w:t>
      </w:r>
      <w:r w:rsidR="0088444D" w:rsidRPr="006768D1">
        <w:rPr>
          <w:sz w:val="28"/>
          <w:szCs w:val="28"/>
        </w:rPr>
        <w:t>обеспечить передачу приглашений избирателям в участков</w:t>
      </w:r>
      <w:r w:rsidR="006D6157">
        <w:rPr>
          <w:sz w:val="28"/>
          <w:szCs w:val="28"/>
        </w:rPr>
        <w:t>ую</w:t>
      </w:r>
      <w:r w:rsidR="0088444D" w:rsidRPr="006768D1">
        <w:rPr>
          <w:sz w:val="28"/>
          <w:szCs w:val="28"/>
        </w:rPr>
        <w:t xml:space="preserve"> комисси</w:t>
      </w:r>
      <w:r w:rsidR="006D6157">
        <w:rPr>
          <w:sz w:val="28"/>
          <w:szCs w:val="28"/>
        </w:rPr>
        <w:t>ю</w:t>
      </w:r>
      <w:r w:rsidR="0088444D" w:rsidRPr="006768D1">
        <w:rPr>
          <w:bCs/>
          <w:sz w:val="28"/>
          <w:szCs w:val="28"/>
        </w:rPr>
        <w:t xml:space="preserve"> и организовать контроль за своевременной и качественной доставкой </w:t>
      </w:r>
      <w:r w:rsidR="0088444D">
        <w:rPr>
          <w:bCs/>
          <w:sz w:val="28"/>
          <w:szCs w:val="28"/>
        </w:rPr>
        <w:t>приглашений</w:t>
      </w:r>
      <w:r w:rsidR="0088444D" w:rsidRPr="006768D1">
        <w:rPr>
          <w:bCs/>
          <w:sz w:val="28"/>
          <w:szCs w:val="28"/>
        </w:rPr>
        <w:t>.</w:t>
      </w:r>
      <w:r w:rsidR="0088444D">
        <w:rPr>
          <w:bCs/>
          <w:sz w:val="28"/>
          <w:szCs w:val="28"/>
        </w:rPr>
        <w:t xml:space="preserve"> </w:t>
      </w:r>
      <w:r w:rsidR="0088444D">
        <w:rPr>
          <w:sz w:val="28"/>
          <w:szCs w:val="28"/>
        </w:rPr>
        <w:t xml:space="preserve">Организовать </w:t>
      </w:r>
      <w:r w:rsidR="0088444D" w:rsidRPr="000B3BA5">
        <w:rPr>
          <w:sz w:val="28"/>
          <w:szCs w:val="28"/>
        </w:rPr>
        <w:t xml:space="preserve">оповещение избирателей о днях, месте и времени голосования на </w:t>
      </w:r>
      <w:r w:rsidR="00F17024">
        <w:rPr>
          <w:sz w:val="28"/>
          <w:szCs w:val="28"/>
        </w:rPr>
        <w:t>дополнительных выборах депутат</w:t>
      </w:r>
      <w:r w:rsidR="00F17024">
        <w:rPr>
          <w:bCs/>
          <w:sz w:val="28"/>
          <w:szCs w:val="28"/>
        </w:rPr>
        <w:t xml:space="preserve">а  </w:t>
      </w:r>
      <w:r w:rsidR="006D6157" w:rsidRPr="00C47AF2">
        <w:rPr>
          <w:sz w:val="28"/>
          <w:szCs w:val="28"/>
        </w:rPr>
        <w:t>Думы</w:t>
      </w:r>
      <w:r w:rsidR="006D6157">
        <w:rPr>
          <w:sz w:val="28"/>
          <w:szCs w:val="28"/>
        </w:rPr>
        <w:t xml:space="preserve"> Осташковского </w:t>
      </w:r>
      <w:r w:rsidR="006D6157">
        <w:rPr>
          <w:sz w:val="28"/>
          <w:szCs w:val="28"/>
        </w:rPr>
        <w:lastRenderedPageBreak/>
        <w:t>муниципального округа Тверской области</w:t>
      </w:r>
      <w:r w:rsidR="006D6157" w:rsidRPr="00C47AF2">
        <w:rPr>
          <w:sz w:val="28"/>
          <w:szCs w:val="28"/>
        </w:rPr>
        <w:t xml:space="preserve"> </w:t>
      </w:r>
      <w:r w:rsidR="006D6157">
        <w:rPr>
          <w:sz w:val="28"/>
          <w:szCs w:val="28"/>
        </w:rPr>
        <w:t>второго созыва по одномандатному избирательному округу № 14</w:t>
      </w:r>
      <w:r w:rsidR="0088444D" w:rsidRPr="000B3BA5">
        <w:rPr>
          <w:sz w:val="28"/>
          <w:szCs w:val="28"/>
        </w:rPr>
        <w:t xml:space="preserve">, графике работы </w:t>
      </w:r>
      <w:r w:rsidR="0088444D">
        <w:rPr>
          <w:sz w:val="28"/>
          <w:szCs w:val="28"/>
        </w:rPr>
        <w:t>участков</w:t>
      </w:r>
      <w:r w:rsidR="006D6157">
        <w:rPr>
          <w:sz w:val="28"/>
          <w:szCs w:val="28"/>
        </w:rPr>
        <w:t>ой</w:t>
      </w:r>
      <w:r w:rsidR="0088444D">
        <w:rPr>
          <w:sz w:val="28"/>
          <w:szCs w:val="28"/>
        </w:rPr>
        <w:t xml:space="preserve"> </w:t>
      </w:r>
      <w:r w:rsidR="0088444D" w:rsidRPr="000B3BA5">
        <w:rPr>
          <w:sz w:val="28"/>
          <w:szCs w:val="28"/>
        </w:rPr>
        <w:t>избир</w:t>
      </w:r>
      <w:r w:rsidR="0088444D" w:rsidRPr="00C83362">
        <w:rPr>
          <w:sz w:val="28"/>
          <w:szCs w:val="28"/>
        </w:rPr>
        <w:t>ательн</w:t>
      </w:r>
      <w:r w:rsidR="006D6157">
        <w:rPr>
          <w:sz w:val="28"/>
          <w:szCs w:val="28"/>
        </w:rPr>
        <w:t>ой</w:t>
      </w:r>
      <w:r w:rsidR="0088444D" w:rsidRPr="00C83362">
        <w:rPr>
          <w:sz w:val="28"/>
          <w:szCs w:val="28"/>
        </w:rPr>
        <w:t xml:space="preserve"> комисси</w:t>
      </w:r>
      <w:r w:rsidR="00DB4FDA">
        <w:rPr>
          <w:sz w:val="28"/>
          <w:szCs w:val="28"/>
        </w:rPr>
        <w:t>и</w:t>
      </w:r>
      <w:r w:rsidR="0088444D" w:rsidRPr="00C83362">
        <w:rPr>
          <w:sz w:val="28"/>
          <w:szCs w:val="28"/>
        </w:rPr>
        <w:t xml:space="preserve"> в указанный период, разместить информацию в средствах массовой информации</w:t>
      </w:r>
      <w:r w:rsidR="0088444D">
        <w:rPr>
          <w:sz w:val="28"/>
          <w:szCs w:val="28"/>
        </w:rPr>
        <w:t>.</w:t>
      </w:r>
    </w:p>
    <w:p w14:paraId="06FA4FFB" w14:textId="1E84A784" w:rsidR="0088444D" w:rsidRDefault="00FE5F8F" w:rsidP="00B053C5">
      <w:pPr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88444D">
        <w:rPr>
          <w:bCs/>
          <w:sz w:val="28"/>
          <w:szCs w:val="28"/>
        </w:rPr>
        <w:t>. Участков</w:t>
      </w:r>
      <w:r w:rsidR="00DB4FDA">
        <w:rPr>
          <w:bCs/>
          <w:sz w:val="28"/>
          <w:szCs w:val="28"/>
        </w:rPr>
        <w:t>ой</w:t>
      </w:r>
      <w:r w:rsidR="0088444D">
        <w:rPr>
          <w:bCs/>
          <w:sz w:val="28"/>
          <w:szCs w:val="28"/>
        </w:rPr>
        <w:t xml:space="preserve"> избирательн</w:t>
      </w:r>
      <w:r w:rsidR="00DB4FDA">
        <w:rPr>
          <w:bCs/>
          <w:sz w:val="28"/>
          <w:szCs w:val="28"/>
        </w:rPr>
        <w:t>ой</w:t>
      </w:r>
      <w:r w:rsidR="0088444D">
        <w:rPr>
          <w:bCs/>
          <w:sz w:val="28"/>
          <w:szCs w:val="28"/>
        </w:rPr>
        <w:t xml:space="preserve"> комисси</w:t>
      </w:r>
      <w:r w:rsidR="00DB4FDA">
        <w:rPr>
          <w:bCs/>
          <w:sz w:val="28"/>
          <w:szCs w:val="28"/>
        </w:rPr>
        <w:t>и избирательного участка № 611</w:t>
      </w:r>
      <w:r w:rsidR="0088444D">
        <w:rPr>
          <w:bCs/>
          <w:sz w:val="28"/>
          <w:szCs w:val="28"/>
        </w:rPr>
        <w:t xml:space="preserve"> не позднее </w:t>
      </w:r>
      <w:r w:rsidR="00DB4FDA">
        <w:rPr>
          <w:bCs/>
          <w:sz w:val="28"/>
          <w:szCs w:val="28"/>
        </w:rPr>
        <w:t>04 сентября</w:t>
      </w:r>
      <w:r w:rsidR="0088444D">
        <w:rPr>
          <w:bCs/>
          <w:sz w:val="28"/>
          <w:szCs w:val="28"/>
        </w:rPr>
        <w:t xml:space="preserve"> 202</w:t>
      </w:r>
      <w:r w:rsidR="00DB4FDA">
        <w:rPr>
          <w:bCs/>
          <w:sz w:val="28"/>
          <w:szCs w:val="28"/>
        </w:rPr>
        <w:t xml:space="preserve">5 </w:t>
      </w:r>
      <w:r w:rsidR="0088444D">
        <w:rPr>
          <w:bCs/>
          <w:sz w:val="28"/>
          <w:szCs w:val="28"/>
        </w:rPr>
        <w:t>года разместить информацию</w:t>
      </w:r>
      <w:r w:rsidR="00DB4FDA">
        <w:rPr>
          <w:bCs/>
          <w:sz w:val="28"/>
          <w:szCs w:val="28"/>
        </w:rPr>
        <w:t xml:space="preserve"> </w:t>
      </w:r>
      <w:r w:rsidR="0088444D">
        <w:rPr>
          <w:bCs/>
          <w:sz w:val="28"/>
          <w:szCs w:val="28"/>
        </w:rPr>
        <w:t xml:space="preserve"> </w:t>
      </w:r>
      <w:r w:rsidR="00DB4FDA" w:rsidRPr="00FD6382">
        <w:rPr>
          <w:rFonts w:eastAsia="Calibri"/>
          <w:bCs/>
          <w:sz w:val="28"/>
          <w:szCs w:val="28"/>
          <w:lang w:eastAsia="en-US"/>
        </w:rPr>
        <w:t>в доступных для всех местах</w:t>
      </w:r>
      <w:r w:rsidR="00DB4FDA" w:rsidRPr="006A71F0">
        <w:rPr>
          <w:rFonts w:eastAsia="Calibri"/>
          <w:bCs/>
          <w:sz w:val="28"/>
          <w:szCs w:val="28"/>
          <w:lang w:eastAsia="en-US"/>
        </w:rPr>
        <w:t xml:space="preserve"> </w:t>
      </w:r>
      <w:r w:rsidR="0088444D" w:rsidRPr="006A71F0">
        <w:rPr>
          <w:rFonts w:eastAsia="Calibri"/>
          <w:bCs/>
          <w:sz w:val="28"/>
          <w:szCs w:val="28"/>
          <w:lang w:eastAsia="en-US"/>
        </w:rPr>
        <w:t>о датах, времени, и адрес</w:t>
      </w:r>
      <w:r w:rsidR="00DB4FDA">
        <w:rPr>
          <w:rFonts w:eastAsia="Calibri"/>
          <w:bCs/>
          <w:sz w:val="28"/>
          <w:szCs w:val="28"/>
          <w:lang w:eastAsia="en-US"/>
        </w:rPr>
        <w:t>е избирательного участка для</w:t>
      </w:r>
      <w:r w:rsidR="0088444D" w:rsidRPr="006A71F0">
        <w:rPr>
          <w:rFonts w:eastAsia="Calibri"/>
          <w:bCs/>
          <w:sz w:val="28"/>
          <w:szCs w:val="28"/>
          <w:lang w:eastAsia="en-US"/>
        </w:rPr>
        <w:t xml:space="preserve"> проведения</w:t>
      </w:r>
      <w:r w:rsidR="0088444D">
        <w:rPr>
          <w:rFonts w:eastAsia="Calibri"/>
          <w:bCs/>
          <w:sz w:val="28"/>
          <w:szCs w:val="28"/>
          <w:lang w:eastAsia="en-US"/>
        </w:rPr>
        <w:t xml:space="preserve"> </w:t>
      </w:r>
      <w:r w:rsidR="0088444D" w:rsidRPr="00FD6382">
        <w:rPr>
          <w:rFonts w:eastAsia="Calibri"/>
          <w:bCs/>
          <w:sz w:val="28"/>
          <w:szCs w:val="28"/>
          <w:lang w:eastAsia="en-US"/>
        </w:rPr>
        <w:t>голосования</w:t>
      </w:r>
      <w:r w:rsidR="00DB4FDA">
        <w:rPr>
          <w:rFonts w:eastAsia="Calibri"/>
          <w:bCs/>
          <w:sz w:val="28"/>
          <w:szCs w:val="28"/>
          <w:lang w:eastAsia="en-US"/>
        </w:rPr>
        <w:t>.</w:t>
      </w:r>
    </w:p>
    <w:p w14:paraId="0692F734" w14:textId="7AB863F9" w:rsidR="0088444D" w:rsidRDefault="00FE5F8F" w:rsidP="00B053C5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5</w:t>
      </w:r>
      <w:r w:rsidR="0088444D">
        <w:rPr>
          <w:rFonts w:eastAsia="Calibri"/>
          <w:bCs/>
          <w:sz w:val="28"/>
          <w:szCs w:val="28"/>
          <w:lang w:eastAsia="en-US"/>
        </w:rPr>
        <w:t xml:space="preserve">. </w:t>
      </w:r>
      <w:r w:rsidR="0088444D">
        <w:rPr>
          <w:rFonts w:eastAsia="Tahoma"/>
          <w:bCs/>
          <w:sz w:val="28"/>
          <w:szCs w:val="28"/>
        </w:rPr>
        <w:t xml:space="preserve">Секретарю </w:t>
      </w:r>
      <w:r w:rsidR="0088444D">
        <w:rPr>
          <w:bCs/>
          <w:sz w:val="28"/>
          <w:szCs w:val="28"/>
        </w:rPr>
        <w:t>территориальной</w:t>
      </w:r>
      <w:r w:rsidR="0088444D" w:rsidRPr="00C15DDE">
        <w:rPr>
          <w:bCs/>
          <w:sz w:val="28"/>
          <w:szCs w:val="28"/>
        </w:rPr>
        <w:t xml:space="preserve"> избирательн</w:t>
      </w:r>
      <w:r w:rsidR="0088444D">
        <w:rPr>
          <w:bCs/>
          <w:sz w:val="28"/>
          <w:szCs w:val="28"/>
        </w:rPr>
        <w:t>ой комиссии Осташковского округа</w:t>
      </w:r>
      <w:r w:rsidR="00F17024">
        <w:rPr>
          <w:bCs/>
          <w:sz w:val="28"/>
          <w:szCs w:val="28"/>
        </w:rPr>
        <w:t xml:space="preserve"> Левашовой</w:t>
      </w:r>
      <w:r w:rsidR="0088444D">
        <w:rPr>
          <w:bCs/>
          <w:sz w:val="28"/>
          <w:szCs w:val="28"/>
        </w:rPr>
        <w:t xml:space="preserve"> З.А. организовать </w:t>
      </w:r>
      <w:r w:rsidR="0088444D" w:rsidRPr="00C15DDE">
        <w:rPr>
          <w:bCs/>
          <w:sz w:val="28"/>
          <w:szCs w:val="28"/>
        </w:rPr>
        <w:t>контроль за своевременной и качественной доставкой участков</w:t>
      </w:r>
      <w:r w:rsidR="00DB4FDA">
        <w:rPr>
          <w:bCs/>
          <w:sz w:val="28"/>
          <w:szCs w:val="28"/>
        </w:rPr>
        <w:t>ой</w:t>
      </w:r>
      <w:r w:rsidR="0088444D" w:rsidRPr="00C15DDE">
        <w:rPr>
          <w:bCs/>
          <w:sz w:val="28"/>
          <w:szCs w:val="28"/>
        </w:rPr>
        <w:t xml:space="preserve"> избирательн</w:t>
      </w:r>
      <w:r w:rsidR="00DB4FDA">
        <w:rPr>
          <w:bCs/>
          <w:sz w:val="28"/>
          <w:szCs w:val="28"/>
        </w:rPr>
        <w:t>ой</w:t>
      </w:r>
      <w:r w:rsidR="0088444D" w:rsidRPr="00C15DDE">
        <w:rPr>
          <w:bCs/>
          <w:sz w:val="28"/>
          <w:szCs w:val="28"/>
        </w:rPr>
        <w:t xml:space="preserve"> комисси</w:t>
      </w:r>
      <w:r w:rsidR="00DB4FDA">
        <w:rPr>
          <w:bCs/>
          <w:sz w:val="28"/>
          <w:szCs w:val="28"/>
        </w:rPr>
        <w:t>и</w:t>
      </w:r>
      <w:r w:rsidR="0088444D" w:rsidRPr="00C15DDE">
        <w:rPr>
          <w:bCs/>
          <w:sz w:val="28"/>
          <w:szCs w:val="28"/>
        </w:rPr>
        <w:t xml:space="preserve"> приглашений</w:t>
      </w:r>
      <w:r w:rsidR="0088444D">
        <w:rPr>
          <w:bCs/>
          <w:sz w:val="28"/>
          <w:szCs w:val="28"/>
        </w:rPr>
        <w:t>.</w:t>
      </w:r>
    </w:p>
    <w:p w14:paraId="7D2C3272" w14:textId="70BF4DF5" w:rsidR="0088444D" w:rsidRPr="00B053C5" w:rsidRDefault="00FE5F8F" w:rsidP="0088444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8444D">
        <w:rPr>
          <w:bCs/>
          <w:sz w:val="28"/>
          <w:szCs w:val="28"/>
        </w:rPr>
        <w:t xml:space="preserve">. </w:t>
      </w:r>
      <w:r w:rsidR="0088444D" w:rsidRPr="00B053C5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88444D">
        <w:rPr>
          <w:sz w:val="28"/>
          <w:szCs w:val="28"/>
        </w:rPr>
        <w:t xml:space="preserve">Осташковского округа </w:t>
      </w:r>
      <w:r w:rsidR="0088444D" w:rsidRPr="00B053C5">
        <w:rPr>
          <w:sz w:val="28"/>
          <w:szCs w:val="28"/>
        </w:rPr>
        <w:t>в информационно-телекоммуникационной сети Интернет.</w:t>
      </w:r>
    </w:p>
    <w:p w14:paraId="18D663B3" w14:textId="23983EF2" w:rsidR="0088444D" w:rsidRDefault="0088444D" w:rsidP="00B053C5">
      <w:pPr>
        <w:spacing w:line="360" w:lineRule="auto"/>
        <w:ind w:firstLine="567"/>
        <w:jc w:val="both"/>
        <w:rPr>
          <w:sz w:val="28"/>
          <w:szCs w:val="28"/>
        </w:rPr>
      </w:pPr>
    </w:p>
    <w:p w14:paraId="425971C5" w14:textId="7C6E5ED7" w:rsidR="00E66F3F" w:rsidRDefault="00E66F3F" w:rsidP="00E66F3F">
      <w:pPr>
        <w:pStyle w:val="af2"/>
        <w:spacing w:line="360" w:lineRule="auto"/>
        <w:ind w:left="567"/>
        <w:jc w:val="both"/>
        <w:rPr>
          <w:sz w:val="28"/>
          <w:szCs w:val="40"/>
        </w:rPr>
      </w:pPr>
    </w:p>
    <w:p w14:paraId="31395ADD" w14:textId="77777777" w:rsidR="00E66F3F" w:rsidRPr="00B053C5" w:rsidRDefault="00E66F3F" w:rsidP="00E66F3F">
      <w:pPr>
        <w:pStyle w:val="af2"/>
        <w:spacing w:line="360" w:lineRule="auto"/>
        <w:ind w:left="567"/>
        <w:jc w:val="both"/>
        <w:rPr>
          <w:sz w:val="28"/>
          <w:szCs w:val="40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302DB9" w:rsidRPr="00AE080C" w14:paraId="029338B7" w14:textId="77777777" w:rsidTr="0090118E">
        <w:tc>
          <w:tcPr>
            <w:tcW w:w="4500" w:type="dxa"/>
            <w:vAlign w:val="bottom"/>
          </w:tcPr>
          <w:p w14:paraId="2957B24D" w14:textId="77777777" w:rsidR="00302DB9" w:rsidRDefault="00302DB9" w:rsidP="009011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2460032D" w14:textId="77777777" w:rsidR="00302DB9" w:rsidRDefault="00302DB9" w:rsidP="009011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комиссии Осташковского округа</w:t>
            </w:r>
          </w:p>
        </w:tc>
        <w:tc>
          <w:tcPr>
            <w:tcW w:w="4860" w:type="dxa"/>
            <w:vAlign w:val="bottom"/>
          </w:tcPr>
          <w:p w14:paraId="1266889A" w14:textId="77777777" w:rsidR="00302DB9" w:rsidRPr="00AE080C" w:rsidRDefault="00302DB9" w:rsidP="0090118E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302DB9" w:rsidRPr="00AE080C" w14:paraId="4F717DF5" w14:textId="77777777" w:rsidTr="0090118E">
        <w:tc>
          <w:tcPr>
            <w:tcW w:w="4500" w:type="dxa"/>
            <w:vAlign w:val="bottom"/>
          </w:tcPr>
          <w:p w14:paraId="64F383DE" w14:textId="77777777" w:rsidR="00302DB9" w:rsidRDefault="00302DB9" w:rsidP="009011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6D16CF1D" w14:textId="77777777" w:rsidR="00302DB9" w:rsidRDefault="00302DB9" w:rsidP="009011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территориальной избирательной  комиссии Осташковского округа</w:t>
            </w:r>
          </w:p>
        </w:tc>
        <w:tc>
          <w:tcPr>
            <w:tcW w:w="4860" w:type="dxa"/>
            <w:vAlign w:val="bottom"/>
          </w:tcPr>
          <w:p w14:paraId="1F1478DC" w14:textId="77777777" w:rsidR="00302DB9" w:rsidRDefault="00302DB9" w:rsidP="0090118E">
            <w:pPr>
              <w:pStyle w:val="2"/>
              <w:jc w:val="right"/>
              <w:rPr>
                <w:szCs w:val="28"/>
              </w:rPr>
            </w:pPr>
          </w:p>
          <w:p w14:paraId="6F6D43FF" w14:textId="77777777" w:rsidR="00302DB9" w:rsidRDefault="00302DB9" w:rsidP="0090118E">
            <w:pPr>
              <w:pStyle w:val="2"/>
              <w:jc w:val="right"/>
              <w:rPr>
                <w:szCs w:val="28"/>
              </w:rPr>
            </w:pPr>
          </w:p>
          <w:p w14:paraId="4DD670B1" w14:textId="77777777" w:rsidR="00302DB9" w:rsidRDefault="00302DB9" w:rsidP="0090118E">
            <w:pPr>
              <w:pStyle w:val="2"/>
              <w:jc w:val="right"/>
              <w:rPr>
                <w:szCs w:val="28"/>
              </w:rPr>
            </w:pPr>
          </w:p>
          <w:p w14:paraId="36AE153C" w14:textId="0C752559" w:rsidR="00302DB9" w:rsidRPr="00AE080C" w:rsidRDefault="00302DB9" w:rsidP="0090118E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F17024">
              <w:rPr>
                <w:szCs w:val="28"/>
              </w:rPr>
              <w:t>Левашова</w:t>
            </w:r>
          </w:p>
        </w:tc>
      </w:tr>
    </w:tbl>
    <w:p w14:paraId="64F9F8F2" w14:textId="22B38363" w:rsidR="00AC6559" w:rsidRDefault="00AC6559" w:rsidP="003D079B">
      <w:pPr>
        <w:jc w:val="center"/>
      </w:pPr>
    </w:p>
    <w:p w14:paraId="5BC42CA7" w14:textId="0FF1EBA5" w:rsidR="0088444D" w:rsidRDefault="0088444D" w:rsidP="003D079B">
      <w:pPr>
        <w:jc w:val="center"/>
      </w:pPr>
    </w:p>
    <w:p w14:paraId="4EE9DEC6" w14:textId="7D1436DB" w:rsidR="0088444D" w:rsidRDefault="0088444D" w:rsidP="003D079B">
      <w:pPr>
        <w:jc w:val="center"/>
      </w:pPr>
    </w:p>
    <w:p w14:paraId="0B89631A" w14:textId="30AB9385" w:rsidR="0088444D" w:rsidRDefault="0088444D" w:rsidP="003D079B">
      <w:pPr>
        <w:jc w:val="center"/>
      </w:pPr>
    </w:p>
    <w:p w14:paraId="41471C33" w14:textId="6011A3EC" w:rsidR="0088444D" w:rsidRDefault="0088444D" w:rsidP="003D079B">
      <w:pPr>
        <w:jc w:val="center"/>
      </w:pPr>
    </w:p>
    <w:p w14:paraId="1FCA74F2" w14:textId="34F52415" w:rsidR="0088444D" w:rsidRDefault="0088444D" w:rsidP="003D079B">
      <w:pPr>
        <w:jc w:val="center"/>
      </w:pPr>
    </w:p>
    <w:p w14:paraId="3B760E00" w14:textId="3B03DDB5" w:rsidR="0088444D" w:rsidRDefault="0088444D" w:rsidP="003D079B">
      <w:pPr>
        <w:jc w:val="center"/>
      </w:pPr>
    </w:p>
    <w:p w14:paraId="1E5D3C14" w14:textId="79D67E24" w:rsidR="0088444D" w:rsidRDefault="0088444D" w:rsidP="003D079B">
      <w:pPr>
        <w:jc w:val="center"/>
      </w:pPr>
    </w:p>
    <w:p w14:paraId="34B211BB" w14:textId="761EA6EA" w:rsidR="0088444D" w:rsidRDefault="0088444D" w:rsidP="003D079B">
      <w:pPr>
        <w:jc w:val="center"/>
      </w:pPr>
    </w:p>
    <w:p w14:paraId="10F6430A" w14:textId="52769CFD" w:rsidR="00FE5F8F" w:rsidRDefault="00FE5F8F" w:rsidP="003D079B">
      <w:pPr>
        <w:jc w:val="center"/>
      </w:pPr>
    </w:p>
    <w:p w14:paraId="2B718541" w14:textId="3D11E54E" w:rsidR="00FE5F8F" w:rsidRDefault="00FE5F8F" w:rsidP="003D079B">
      <w:pPr>
        <w:jc w:val="center"/>
      </w:pPr>
    </w:p>
    <w:p w14:paraId="7296C13E" w14:textId="1C80548C" w:rsidR="00FE5F8F" w:rsidRDefault="00FE5F8F" w:rsidP="003D079B">
      <w:pPr>
        <w:jc w:val="center"/>
      </w:pPr>
    </w:p>
    <w:p w14:paraId="02383D6E" w14:textId="501CDD01" w:rsidR="00FE5F8F" w:rsidRDefault="00FE5F8F" w:rsidP="003D079B">
      <w:pPr>
        <w:jc w:val="center"/>
      </w:pPr>
    </w:p>
    <w:p w14:paraId="7E575543" w14:textId="776EECBD" w:rsidR="00F17024" w:rsidRDefault="00F17024" w:rsidP="003D079B">
      <w:pPr>
        <w:jc w:val="center"/>
      </w:pPr>
    </w:p>
    <w:p w14:paraId="757D032C" w14:textId="77777777" w:rsidR="00F17024" w:rsidRDefault="00F17024" w:rsidP="003D079B">
      <w:pPr>
        <w:jc w:val="center"/>
      </w:pPr>
    </w:p>
    <w:p w14:paraId="0DFCC839" w14:textId="77777777" w:rsidR="00FE5F8F" w:rsidRDefault="00FE5F8F" w:rsidP="003D079B">
      <w:pPr>
        <w:jc w:val="center"/>
      </w:pPr>
    </w:p>
    <w:p w14:paraId="0E9F636F" w14:textId="24EE8236" w:rsidR="0088444D" w:rsidRDefault="0088444D" w:rsidP="003D079B">
      <w:pPr>
        <w:jc w:val="center"/>
      </w:pPr>
    </w:p>
    <w:p w14:paraId="548D5C0E" w14:textId="28BC8B06" w:rsidR="0088444D" w:rsidRDefault="0088444D" w:rsidP="0088444D">
      <w:pPr>
        <w:jc w:val="right"/>
      </w:pPr>
      <w:r>
        <w:t>Приложение 1</w:t>
      </w:r>
    </w:p>
    <w:p w14:paraId="56F9FDBB" w14:textId="77777777" w:rsidR="0088444D" w:rsidRDefault="0088444D" w:rsidP="0088444D">
      <w:pPr>
        <w:jc w:val="right"/>
      </w:pPr>
      <w:r>
        <w:t xml:space="preserve">к постановлению территориальной избирательной комиссии </w:t>
      </w:r>
    </w:p>
    <w:p w14:paraId="03D2D507" w14:textId="2E09FB7C" w:rsidR="0088444D" w:rsidRDefault="0088444D" w:rsidP="0088444D">
      <w:pPr>
        <w:jc w:val="right"/>
      </w:pPr>
      <w:r>
        <w:t>Осташковского округа</w:t>
      </w:r>
    </w:p>
    <w:p w14:paraId="2B0DD8FC" w14:textId="1B923298" w:rsidR="0088444D" w:rsidRDefault="00D37DC8" w:rsidP="0088444D">
      <w:pPr>
        <w:jc w:val="right"/>
      </w:pPr>
      <w:r>
        <w:t>о</w:t>
      </w:r>
      <w:r w:rsidR="0088444D">
        <w:t>т 0</w:t>
      </w:r>
      <w:r w:rsidR="00DB4FDA">
        <w:t>8</w:t>
      </w:r>
      <w:r w:rsidR="0088444D">
        <w:t>.08.202</w:t>
      </w:r>
      <w:r w:rsidR="00DB4FDA">
        <w:t>5</w:t>
      </w:r>
      <w:r w:rsidR="0088444D">
        <w:t xml:space="preserve"> № </w:t>
      </w:r>
      <w:r w:rsidR="00DB4FDA">
        <w:t>116/543</w:t>
      </w:r>
      <w:r w:rsidR="0088444D">
        <w:t>-5</w:t>
      </w:r>
    </w:p>
    <w:p w14:paraId="629D83EB" w14:textId="4FDAB985" w:rsidR="00080A8F" w:rsidRPr="00080A8F" w:rsidRDefault="00080A8F" w:rsidP="0088444D">
      <w:pPr>
        <w:jc w:val="right"/>
        <w:rPr>
          <w:i/>
          <w:iCs/>
        </w:rPr>
      </w:pPr>
    </w:p>
    <w:p w14:paraId="150BF36B" w14:textId="0B03B2C7" w:rsidR="00080A8F" w:rsidRPr="00080A8F" w:rsidRDefault="00080A8F" w:rsidP="0088444D">
      <w:pPr>
        <w:jc w:val="right"/>
        <w:rPr>
          <w:i/>
          <w:iCs/>
        </w:rPr>
      </w:pPr>
      <w:r w:rsidRPr="00080A8F">
        <w:rPr>
          <w:i/>
          <w:iCs/>
        </w:rPr>
        <w:t>Форма</w:t>
      </w:r>
    </w:p>
    <w:p w14:paraId="135BE394" w14:textId="5FE1C18A" w:rsidR="00080A8F" w:rsidRPr="00080A8F" w:rsidRDefault="00080A8F" w:rsidP="0088444D">
      <w:pPr>
        <w:jc w:val="right"/>
        <w:rPr>
          <w:i/>
          <w:iCs/>
        </w:rPr>
      </w:pPr>
      <w:r w:rsidRPr="00080A8F">
        <w:rPr>
          <w:i/>
          <w:iCs/>
        </w:rPr>
        <w:t>Левая сторона</w:t>
      </w:r>
    </w:p>
    <w:p w14:paraId="1C263533" w14:textId="35D43560" w:rsidR="0088444D" w:rsidRDefault="0088444D" w:rsidP="0088444D">
      <w:pPr>
        <w:jc w:val="right"/>
      </w:pPr>
    </w:p>
    <w:p w14:paraId="5042B14D" w14:textId="7E986916" w:rsidR="0088444D" w:rsidRDefault="0088444D" w:rsidP="0088444D">
      <w:pPr>
        <w:jc w:val="right"/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A39F8" w14:paraId="3B816ADD" w14:textId="77777777" w:rsidTr="000577AA">
        <w:trPr>
          <w:trHeight w:val="2881"/>
        </w:trPr>
        <w:tc>
          <w:tcPr>
            <w:tcW w:w="9351" w:type="dxa"/>
          </w:tcPr>
          <w:p w14:paraId="0F2C8F48" w14:textId="16D240B7" w:rsidR="002A39F8" w:rsidRDefault="002A39F8" w:rsidP="002A39F8">
            <w:pPr>
              <w:spacing w:line="360" w:lineRule="auto"/>
              <w:ind w:right="325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6100810" wp14:editId="0B613827">
                  <wp:extent cx="4895215" cy="5686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496" cy="573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A8F" w14:paraId="0F44DF28" w14:textId="77777777" w:rsidTr="004852F5">
        <w:tc>
          <w:tcPr>
            <w:tcW w:w="9351" w:type="dxa"/>
          </w:tcPr>
          <w:p w14:paraId="2D26998D" w14:textId="77777777" w:rsidR="00080A8F" w:rsidRPr="00080A8F" w:rsidRDefault="00080A8F" w:rsidP="00080A8F">
            <w:pPr>
              <w:rPr>
                <w:sz w:val="28"/>
                <w:szCs w:val="28"/>
              </w:rPr>
            </w:pPr>
          </w:p>
          <w:p w14:paraId="2F7E9F1F" w14:textId="27AB4579" w:rsidR="002A39F8" w:rsidRDefault="002A39F8" w:rsidP="002A39F8">
            <w:pPr>
              <w:ind w:right="-1" w:firstLine="720"/>
              <w:jc w:val="center"/>
              <w:rPr>
                <w:rFonts w:eastAsia="MingLiU_HKSCS-ExtB"/>
                <w:b/>
                <w:bCs/>
                <w:sz w:val="28"/>
                <w:szCs w:val="28"/>
              </w:rPr>
            </w:pPr>
            <w:r w:rsidRPr="00080A8F">
              <w:rPr>
                <w:rFonts w:eastAsia="MS Gothic"/>
                <w:b/>
                <w:bCs/>
                <w:sz w:val="28"/>
                <w:szCs w:val="28"/>
              </w:rPr>
              <w:t>Уважаемый</w:t>
            </w:r>
            <w:r w:rsidRPr="00080A8F">
              <w:rPr>
                <w:rFonts w:eastAsia="MingLiU_HKSCS-ExtB"/>
                <w:b/>
                <w:bCs/>
                <w:sz w:val="28"/>
                <w:szCs w:val="28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8"/>
                <w:szCs w:val="28"/>
              </w:rPr>
              <w:t>избиратель</w:t>
            </w:r>
            <w:r w:rsidRPr="00080A8F">
              <w:rPr>
                <w:rFonts w:eastAsia="MingLiU_HKSCS-ExtB"/>
                <w:b/>
                <w:bCs/>
                <w:sz w:val="28"/>
                <w:szCs w:val="28"/>
              </w:rPr>
              <w:t>!</w:t>
            </w:r>
          </w:p>
          <w:p w14:paraId="1EF70FB4" w14:textId="59369AFA" w:rsidR="00080A8F" w:rsidRPr="00080A8F" w:rsidRDefault="00080A8F" w:rsidP="00080A8F">
            <w:pPr>
              <w:ind w:right="-1" w:firstLine="720"/>
              <w:jc w:val="both"/>
              <w:rPr>
                <w:rFonts w:eastAsia="MingLiU_HKSCS-ExtB"/>
                <w:b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Приглашаем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Вас</w:t>
            </w:r>
            <w:r w:rsidRPr="00080A8F">
              <w:rPr>
                <w:rFonts w:eastAsia="MingLiU_HKSCS-ExtB"/>
                <w:sz w:val="24"/>
                <w:szCs w:val="24"/>
              </w:rPr>
              <w:t xml:space="preserve"> </w:t>
            </w:r>
            <w:r w:rsidR="002A39F8">
              <w:rPr>
                <w:rFonts w:eastAsia="MingLiU_HKSCS-ExtB"/>
                <w:b/>
                <w:sz w:val="24"/>
                <w:szCs w:val="24"/>
              </w:rPr>
              <w:t>14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сентября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202</w:t>
            </w:r>
            <w:r w:rsidR="002A39F8">
              <w:rPr>
                <w:rFonts w:eastAsia="MingLiU_HKSCS-ExtB"/>
                <w:b/>
                <w:sz w:val="24"/>
                <w:szCs w:val="24"/>
              </w:rPr>
              <w:t>5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года</w:t>
            </w:r>
            <w:r w:rsidRPr="00080A8F">
              <w:rPr>
                <w:rFonts w:eastAsia="MingLiU_HKSCS-ExtB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принять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участие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голосовании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на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="004852F5">
              <w:rPr>
                <w:rFonts w:eastAsia="MingLiU_HKSCS-ExtB"/>
                <w:b/>
                <w:sz w:val="24"/>
                <w:szCs w:val="24"/>
              </w:rPr>
              <w:t xml:space="preserve"> дополнительных </w:t>
            </w:r>
            <w:r w:rsidRPr="00080A8F">
              <w:rPr>
                <w:rFonts w:eastAsia="MS Gothic"/>
                <w:b/>
                <w:sz w:val="24"/>
                <w:szCs w:val="24"/>
              </w:rPr>
              <w:t>выборах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депутат</w:t>
            </w:r>
            <w:r w:rsidR="004852F5">
              <w:rPr>
                <w:rFonts w:eastAsia="MS Gothic"/>
                <w:b/>
                <w:sz w:val="24"/>
                <w:szCs w:val="24"/>
              </w:rPr>
              <w:t>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>
              <w:rPr>
                <w:rFonts w:eastAsia="MingLiU_HKSCS-ExtB"/>
                <w:b/>
                <w:sz w:val="24"/>
                <w:szCs w:val="24"/>
              </w:rPr>
              <w:t xml:space="preserve"> Думы</w:t>
            </w:r>
            <w:r w:rsidR="002A39F8">
              <w:rPr>
                <w:rFonts w:eastAsia="MingLiU_HKSCS-ExtB"/>
                <w:b/>
                <w:sz w:val="24"/>
                <w:szCs w:val="24"/>
              </w:rPr>
              <w:t xml:space="preserve"> Осташковского муниципального округа Тверской области</w:t>
            </w:r>
            <w:r>
              <w:rPr>
                <w:rFonts w:eastAsia="MingLiU_HKSCS-ExtB"/>
                <w:b/>
                <w:sz w:val="24"/>
                <w:szCs w:val="24"/>
              </w:rPr>
              <w:t xml:space="preserve"> второго созыва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одномандатному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избирательному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округу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№</w:t>
            </w:r>
            <w:r w:rsidR="004852F5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="002A39F8">
              <w:rPr>
                <w:rFonts w:eastAsia="MingLiU_HKSCS-ExtB"/>
                <w:b/>
                <w:sz w:val="24"/>
                <w:szCs w:val="24"/>
              </w:rPr>
              <w:t>14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>.</w:t>
            </w:r>
          </w:p>
          <w:p w14:paraId="07B0D74D" w14:textId="77777777" w:rsidR="00080A8F" w:rsidRDefault="00080A8F" w:rsidP="00080A8F">
            <w:pPr>
              <w:ind w:right="-1"/>
              <w:jc w:val="both"/>
              <w:rPr>
                <w:rFonts w:eastAsia="MS Gothic"/>
                <w:b/>
                <w:sz w:val="24"/>
                <w:szCs w:val="24"/>
              </w:rPr>
            </w:pPr>
          </w:p>
          <w:p w14:paraId="0722220B" w14:textId="3A48AEE4" w:rsidR="00080A8F" w:rsidRPr="00080A8F" w:rsidRDefault="00080A8F" w:rsidP="00080A8F">
            <w:pPr>
              <w:ind w:right="-1"/>
              <w:jc w:val="both"/>
              <w:rPr>
                <w:rFonts w:eastAsia="MingLiU_HKSCS-ExtB"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Голосование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проводится</w:t>
            </w:r>
            <w:r w:rsidRPr="00080A8F">
              <w:rPr>
                <w:rFonts w:eastAsia="MingLiU_HKSCS-ExtB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с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8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до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20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часов</w:t>
            </w:r>
            <w:r w:rsidRPr="00080A8F">
              <w:rPr>
                <w:rFonts w:eastAsia="MingLiU_HKSCS-ExtB"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помещении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для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голосования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избирательного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участка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№</w:t>
            </w:r>
            <w:r w:rsidR="002A39F8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="002A39F8">
              <w:rPr>
                <w:rFonts w:eastAsia="MingLiU_HKSCS-ExtB"/>
                <w:b/>
                <w:sz w:val="24"/>
                <w:szCs w:val="24"/>
              </w:rPr>
              <w:t>611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адресу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>:</w:t>
            </w:r>
            <w:r w:rsidR="004852F5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="002A39F8">
              <w:rPr>
                <w:rFonts w:eastAsia="MingLiU_HKSCS-ExtB"/>
                <w:b/>
                <w:sz w:val="24"/>
                <w:szCs w:val="24"/>
              </w:rPr>
              <w:t>г. Осташков, ул. Константина Заслонова, д. 7а ( здание средней школы № 3)</w:t>
            </w:r>
          </w:p>
          <w:p w14:paraId="6A65B3D0" w14:textId="77777777" w:rsidR="002A39F8" w:rsidRDefault="002A39F8" w:rsidP="00080A8F">
            <w:pPr>
              <w:ind w:right="-1" w:firstLine="720"/>
              <w:jc w:val="both"/>
              <w:rPr>
                <w:rFonts w:eastAsia="MS Gothic"/>
                <w:b/>
                <w:color w:val="C00000"/>
                <w:sz w:val="24"/>
                <w:szCs w:val="24"/>
              </w:rPr>
            </w:pPr>
          </w:p>
          <w:p w14:paraId="4380B592" w14:textId="6A020423" w:rsidR="00080A8F" w:rsidRPr="00080A8F" w:rsidRDefault="00080A8F" w:rsidP="00080A8F">
            <w:pPr>
              <w:ind w:right="-1" w:firstLine="720"/>
              <w:jc w:val="both"/>
              <w:rPr>
                <w:rFonts w:eastAsia="MingLiU_HKSCS-ExtB"/>
                <w:color w:val="C00000"/>
                <w:sz w:val="24"/>
                <w:szCs w:val="24"/>
              </w:rPr>
            </w:pP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Для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участия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голосовании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необходимо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иметь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паспорт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или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документ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заменяющий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паспорт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color w:val="C00000"/>
                <w:sz w:val="24"/>
                <w:szCs w:val="24"/>
              </w:rPr>
              <w:t>гражданина</w:t>
            </w:r>
            <w:r w:rsidRPr="00080A8F">
              <w:rPr>
                <w:rFonts w:eastAsia="MingLiU_HKSCS-ExtB"/>
                <w:b/>
                <w:color w:val="C00000"/>
                <w:sz w:val="24"/>
                <w:szCs w:val="24"/>
              </w:rPr>
              <w:t>.</w:t>
            </w:r>
          </w:p>
          <w:p w14:paraId="3BC27702" w14:textId="77777777" w:rsidR="00080A8F" w:rsidRPr="00080A8F" w:rsidRDefault="00080A8F" w:rsidP="00080A8F">
            <w:pPr>
              <w:pStyle w:val="210"/>
              <w:ind w:right="-1"/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</w:pP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Каждый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избиратель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голосует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лично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.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Голосование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за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других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избирателей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не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color w:val="C00000"/>
                <w:sz w:val="24"/>
                <w:szCs w:val="24"/>
              </w:rPr>
              <w:t>допускается</w:t>
            </w:r>
            <w:r w:rsidRPr="00080A8F">
              <w:rPr>
                <w:rFonts w:eastAsia="MingLiU_HKSCS-ExtB"/>
                <w:b/>
                <w:bCs/>
                <w:color w:val="C00000"/>
                <w:sz w:val="24"/>
                <w:szCs w:val="24"/>
              </w:rPr>
              <w:t>.</w:t>
            </w:r>
          </w:p>
          <w:p w14:paraId="2E5C60D1" w14:textId="716A3840" w:rsidR="00080A8F" w:rsidRPr="00080A8F" w:rsidRDefault="00080A8F" w:rsidP="00080A8F">
            <w:pPr>
              <w:pStyle w:val="210"/>
              <w:ind w:right="-1"/>
              <w:rPr>
                <w:rFonts w:eastAsia="MingLiU_HKSCS-ExtB"/>
                <w:b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Если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Вы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уважительной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причине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(</w:t>
            </w:r>
            <w:r w:rsidRPr="00080A8F">
              <w:rPr>
                <w:rFonts w:eastAsia="MS Gothic"/>
                <w:b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состоянию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здоровья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инвалидности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связи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необходимостью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ухода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за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лицами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этом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нуждающимися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иным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уважительным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причинам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не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позволяющим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прибыть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помещение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для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голосования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) </w:t>
            </w:r>
            <w:r w:rsidRPr="00080A8F">
              <w:rPr>
                <w:rFonts w:eastAsia="MS Gothic"/>
                <w:b/>
                <w:sz w:val="24"/>
                <w:szCs w:val="24"/>
              </w:rPr>
              <w:t>не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сможете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день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голосования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="004071C7">
              <w:rPr>
                <w:rFonts w:eastAsia="MingLiU_HKSCS-ExtB"/>
                <w:b/>
                <w:sz w:val="24"/>
                <w:szCs w:val="24"/>
              </w:rPr>
              <w:t>14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сентября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202</w:t>
            </w:r>
            <w:r w:rsidR="004071C7">
              <w:rPr>
                <w:rFonts w:eastAsia="MingLiU_HKSCS-ExtB"/>
                <w:b/>
                <w:sz w:val="24"/>
                <w:szCs w:val="24"/>
              </w:rPr>
              <w:t>5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года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прибыть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помещение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для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голосования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на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избирательный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участок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где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Вы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включены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список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избирателей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составьте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письменное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заявление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или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обратитесь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устной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форме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(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том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числе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содействии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других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лиц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)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участковую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избирательную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комиссию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просьбой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предоставлении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Вам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возможности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проголосовать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вне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помещения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для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голосования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. </w:t>
            </w:r>
          </w:p>
          <w:p w14:paraId="28FB0AA5" w14:textId="609352F7" w:rsidR="00080A8F" w:rsidRPr="00080A8F" w:rsidRDefault="00080A8F" w:rsidP="00080A8F">
            <w:pPr>
              <w:pStyle w:val="210"/>
              <w:ind w:right="-1"/>
              <w:rPr>
                <w:rFonts w:eastAsia="MingLiU_HKSCS-ExtB"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Заявления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(</w:t>
            </w:r>
            <w:r w:rsidRPr="00080A8F">
              <w:rPr>
                <w:rFonts w:eastAsia="MS Gothic"/>
                <w:b/>
                <w:sz w:val="24"/>
                <w:szCs w:val="24"/>
              </w:rPr>
              <w:t>устные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обращения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) </w:t>
            </w:r>
            <w:r w:rsidRPr="00080A8F">
              <w:rPr>
                <w:rFonts w:eastAsia="MS Gothic"/>
                <w:b/>
                <w:sz w:val="24"/>
                <w:szCs w:val="24"/>
              </w:rPr>
              <w:t>могут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быть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поданы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участковую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избирательную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комиссию</w:t>
            </w:r>
            <w:r w:rsidR="004071C7">
              <w:rPr>
                <w:rFonts w:eastAsia="MS Gothic"/>
                <w:b/>
                <w:sz w:val="24"/>
                <w:szCs w:val="24"/>
              </w:rPr>
              <w:t xml:space="preserve"> с  4 сентября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14 </w:t>
            </w:r>
            <w:r w:rsidRPr="00080A8F">
              <w:rPr>
                <w:rFonts w:eastAsia="MS Gothic"/>
                <w:b/>
                <w:sz w:val="24"/>
                <w:szCs w:val="24"/>
              </w:rPr>
              <w:t>часов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="004071C7">
              <w:rPr>
                <w:rFonts w:eastAsia="MingLiU_HKSCS-ExtB"/>
                <w:b/>
                <w:sz w:val="24"/>
                <w:szCs w:val="24"/>
              </w:rPr>
              <w:t>14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сентября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202</w:t>
            </w:r>
            <w:r w:rsidR="004071C7">
              <w:rPr>
                <w:rFonts w:eastAsia="MingLiU_HKSCS-ExtB"/>
                <w:b/>
                <w:sz w:val="24"/>
                <w:szCs w:val="24"/>
              </w:rPr>
              <w:t>5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года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 </w:t>
            </w:r>
            <w:r w:rsidRPr="00080A8F">
              <w:rPr>
                <w:rFonts w:eastAsia="MS Gothic"/>
                <w:b/>
                <w:sz w:val="24"/>
                <w:szCs w:val="24"/>
              </w:rPr>
              <w:t>вышеуказанному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адресу</w:t>
            </w:r>
            <w:r w:rsidRPr="00080A8F">
              <w:rPr>
                <w:rFonts w:eastAsia="MingLiU_HKSCS-ExtB"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либо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телефону</w:t>
            </w:r>
            <w:r w:rsidR="0065144A">
              <w:rPr>
                <w:rFonts w:eastAsia="MS Gothic"/>
                <w:b/>
                <w:sz w:val="24"/>
                <w:szCs w:val="24"/>
              </w:rPr>
              <w:t xml:space="preserve"> 8 (48235) </w:t>
            </w:r>
            <w:r w:rsidRPr="00080A8F">
              <w:rPr>
                <w:rFonts w:eastAsia="MingLiU_HKSCS-ExtB"/>
                <w:sz w:val="24"/>
                <w:szCs w:val="24"/>
              </w:rPr>
              <w:t xml:space="preserve"> </w:t>
            </w:r>
            <w:r w:rsidR="0065144A" w:rsidRPr="0065144A">
              <w:rPr>
                <w:rFonts w:eastAsia="MingLiU_HKSCS-ExtB"/>
                <w:b/>
                <w:bCs/>
                <w:sz w:val="24"/>
                <w:szCs w:val="24"/>
              </w:rPr>
              <w:t>5-76-13</w:t>
            </w:r>
          </w:p>
          <w:p w14:paraId="2FFC71C3" w14:textId="77777777" w:rsidR="00080A8F" w:rsidRDefault="00080A8F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6D335E8C" w14:textId="77777777" w:rsidR="004071C7" w:rsidRPr="00080A8F" w:rsidRDefault="004071C7" w:rsidP="004071C7">
            <w:pPr>
              <w:ind w:left="709" w:right="45"/>
              <w:jc w:val="both"/>
              <w:rPr>
                <w:rFonts w:eastAsia="MingLiU_HKSCS-ExtB"/>
                <w:b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Время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работы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участковой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избирательной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комиссии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>:</w:t>
            </w:r>
          </w:p>
          <w:p w14:paraId="66BF10BA" w14:textId="77777777" w:rsidR="004071C7" w:rsidRPr="00080A8F" w:rsidRDefault="004071C7" w:rsidP="004071C7">
            <w:pPr>
              <w:ind w:left="709" w:right="45"/>
              <w:rPr>
                <w:rFonts w:eastAsia="MingLiU_HKSCS-ExtB"/>
                <w:b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рабочие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дни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 </w:t>
            </w:r>
            <w:r w:rsidRPr="00080A8F">
              <w:rPr>
                <w:rFonts w:eastAsia="MS Gothic"/>
                <w:b/>
                <w:sz w:val="24"/>
                <w:szCs w:val="24"/>
              </w:rPr>
              <w:t>с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1</w:t>
            </w:r>
            <w:r>
              <w:rPr>
                <w:rFonts w:eastAsia="MingLiU_HKSCS-ExtB"/>
                <w:b/>
                <w:sz w:val="24"/>
                <w:szCs w:val="24"/>
              </w:rPr>
              <w:t>5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.00 </w:t>
            </w:r>
            <w:r w:rsidRPr="00080A8F">
              <w:rPr>
                <w:rFonts w:eastAsia="MS Gothic"/>
                <w:b/>
                <w:sz w:val="24"/>
                <w:szCs w:val="24"/>
              </w:rPr>
              <w:t>до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>
              <w:rPr>
                <w:rFonts w:eastAsia="MingLiU_HKSCS-ExtB"/>
                <w:b/>
                <w:sz w:val="24"/>
                <w:szCs w:val="24"/>
              </w:rPr>
              <w:t>19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.00 </w:t>
            </w:r>
            <w:r w:rsidRPr="00080A8F">
              <w:rPr>
                <w:rFonts w:eastAsia="MS Gothic"/>
                <w:b/>
                <w:sz w:val="24"/>
                <w:szCs w:val="24"/>
              </w:rPr>
              <w:t>часов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>;</w:t>
            </w:r>
          </w:p>
          <w:p w14:paraId="4AF190C1" w14:textId="77777777" w:rsidR="004071C7" w:rsidRPr="00080A8F" w:rsidRDefault="004071C7" w:rsidP="004071C7">
            <w:pPr>
              <w:pStyle w:val="af"/>
              <w:ind w:firstLine="709"/>
              <w:rPr>
                <w:rFonts w:eastAsia="MingLiU_HKSCS-ExtB"/>
                <w:b/>
                <w:sz w:val="24"/>
                <w:szCs w:val="24"/>
              </w:rPr>
            </w:pPr>
            <w:r w:rsidRPr="00080A8F">
              <w:rPr>
                <w:rFonts w:eastAsia="MS Gothic"/>
                <w:b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выходные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дни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с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10.00 </w:t>
            </w:r>
            <w:r w:rsidRPr="00080A8F">
              <w:rPr>
                <w:rFonts w:eastAsia="MS Gothic"/>
                <w:b/>
                <w:sz w:val="24"/>
                <w:szCs w:val="24"/>
              </w:rPr>
              <w:t>до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1</w:t>
            </w:r>
            <w:r>
              <w:rPr>
                <w:rFonts w:eastAsia="MingLiU_HKSCS-ExtB"/>
                <w:b/>
                <w:sz w:val="24"/>
                <w:szCs w:val="24"/>
              </w:rPr>
              <w:t>4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>.00 часов.</w:t>
            </w:r>
          </w:p>
          <w:p w14:paraId="3521E9E8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77CD85CB" w14:textId="77777777" w:rsidR="004071C7" w:rsidRDefault="004071C7" w:rsidP="004071C7">
            <w:pPr>
              <w:autoSpaceDE w:val="0"/>
              <w:autoSpaceDN w:val="0"/>
              <w:adjustRightInd w:val="0"/>
              <w:jc w:val="both"/>
              <w:rPr>
                <w:rFonts w:eastAsia="MingLiU_HKSCS-ExtB"/>
                <w:b/>
                <w:bCs/>
                <w:sz w:val="24"/>
                <w:szCs w:val="24"/>
              </w:rPr>
            </w:pPr>
            <w:r w:rsidRPr="00080A8F">
              <w:rPr>
                <w:rFonts w:eastAsia="MS Gothic"/>
                <w:b/>
                <w:bCs/>
                <w:sz w:val="24"/>
                <w:szCs w:val="24"/>
              </w:rPr>
              <w:t>Если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Вы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уважительной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причине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(</w:t>
            </w:r>
            <w:r w:rsidRPr="00080A8F">
              <w:rPr>
                <w:rFonts w:eastAsia="MS Gothic"/>
                <w:b/>
                <w:sz w:val="24"/>
                <w:szCs w:val="24"/>
              </w:rPr>
              <w:t>отпуск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командировка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режим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трудовой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учебной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деятельности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выполнение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государственных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общественных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обязанностей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sz w:val="24"/>
                <w:szCs w:val="24"/>
              </w:rPr>
              <w:t>состояние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здоровья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иные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уважительные</w:t>
            </w:r>
            <w:r w:rsidRPr="00080A8F">
              <w:rPr>
                <w:rFonts w:eastAsia="MingLiU_HKSCS-ExtB"/>
                <w:b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sz w:val="24"/>
                <w:szCs w:val="24"/>
              </w:rPr>
              <w:t>причины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)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будете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отсутствовать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по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месту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своего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жительства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и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не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сможете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прибыть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в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помещение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для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голосования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,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Вы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можете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проголосовать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 </w:t>
            </w:r>
            <w:r w:rsidRPr="00080A8F">
              <w:rPr>
                <w:rFonts w:eastAsia="MS Gothic"/>
                <w:b/>
                <w:bCs/>
                <w:sz w:val="24"/>
                <w:szCs w:val="24"/>
              </w:rPr>
              <w:t>досрочно</w:t>
            </w:r>
            <w:r w:rsidRPr="00080A8F">
              <w:rPr>
                <w:rFonts w:eastAsia="MingLiU_HKSCS-ExtB"/>
                <w:b/>
                <w:bCs/>
                <w:sz w:val="24"/>
                <w:szCs w:val="24"/>
              </w:rPr>
              <w:t xml:space="preserve">. </w:t>
            </w:r>
          </w:p>
          <w:p w14:paraId="2292B42F" w14:textId="77777777" w:rsidR="004071C7" w:rsidRPr="00080A8F" w:rsidRDefault="004071C7" w:rsidP="004071C7">
            <w:pPr>
              <w:autoSpaceDE w:val="0"/>
              <w:autoSpaceDN w:val="0"/>
              <w:adjustRightInd w:val="0"/>
              <w:jc w:val="both"/>
              <w:rPr>
                <w:rFonts w:eastAsia="MingLiU_HKSCS-ExtB"/>
                <w:b/>
                <w:bCs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0"/>
              <w:gridCol w:w="4965"/>
            </w:tblGrid>
            <w:tr w:rsidR="004071C7" w14:paraId="22AEA934" w14:textId="77777777" w:rsidTr="00F271E4">
              <w:tc>
                <w:tcPr>
                  <w:tcW w:w="9345" w:type="dxa"/>
                  <w:gridSpan w:val="2"/>
                </w:tcPr>
                <w:p w14:paraId="7117373A" w14:textId="77777777" w:rsidR="004071C7" w:rsidRPr="00080A8F" w:rsidRDefault="004071C7" w:rsidP="004071C7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080A8F">
                    <w:rPr>
                      <w:b/>
                      <w:bCs/>
                      <w:color w:val="C00000"/>
                      <w:sz w:val="24"/>
                      <w:szCs w:val="24"/>
                    </w:rPr>
                    <w:t>Досрочное голосование</w:t>
                  </w:r>
                </w:p>
              </w:tc>
            </w:tr>
            <w:tr w:rsidR="004071C7" w14:paraId="13BE51CE" w14:textId="77777777" w:rsidTr="00F271E4">
              <w:tc>
                <w:tcPr>
                  <w:tcW w:w="4380" w:type="dxa"/>
                </w:tcPr>
                <w:p w14:paraId="219DF08E" w14:textId="1AF2B1D8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543EC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C00000"/>
                      <w:sz w:val="22"/>
                      <w:szCs w:val="22"/>
                    </w:rPr>
                    <w:t>3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 сентября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по 9 сентября 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 202</w:t>
                  </w:r>
                  <w:r>
                    <w:rPr>
                      <w:color w:val="C00000"/>
                      <w:sz w:val="22"/>
                      <w:szCs w:val="22"/>
                    </w:rPr>
                    <w:t>5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г. </w:t>
                  </w:r>
                </w:p>
                <w:p w14:paraId="4322480F" w14:textId="77777777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 w:rsidRPr="00543EC1">
                    <w:rPr>
                      <w:sz w:val="22"/>
                      <w:szCs w:val="22"/>
                    </w:rPr>
                    <w:t xml:space="preserve">в помещении территориальной </w:t>
                  </w:r>
                </w:p>
                <w:p w14:paraId="15334470" w14:textId="77777777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 w:rsidRPr="00543EC1">
                    <w:rPr>
                      <w:sz w:val="22"/>
                      <w:szCs w:val="22"/>
                    </w:rPr>
                    <w:t xml:space="preserve">избирательной комиссии Осташковского округа </w:t>
                  </w:r>
                </w:p>
                <w:p w14:paraId="6AD5401F" w14:textId="77777777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 w:rsidRPr="00543EC1">
                    <w:rPr>
                      <w:sz w:val="22"/>
                      <w:szCs w:val="22"/>
                    </w:rPr>
                    <w:t xml:space="preserve">по адресу: г. Осташков, Ленинский пр-т, д. 46, каб.28 </w:t>
                  </w:r>
                </w:p>
                <w:p w14:paraId="1209D163" w14:textId="37B8A918" w:rsidR="004071C7" w:rsidRPr="00543EC1" w:rsidRDefault="004071C7" w:rsidP="004071C7">
                  <w:pPr>
                    <w:jc w:val="both"/>
                    <w:rPr>
                      <w:color w:val="C00000"/>
                      <w:sz w:val="22"/>
                      <w:szCs w:val="22"/>
                    </w:rPr>
                  </w:pPr>
                  <w:r w:rsidRPr="00543EC1">
                    <w:rPr>
                      <w:color w:val="C00000"/>
                      <w:sz w:val="22"/>
                      <w:szCs w:val="22"/>
                    </w:rPr>
                    <w:t>в рабочие дни с 1</w:t>
                  </w:r>
                  <w:r>
                    <w:rPr>
                      <w:color w:val="C00000"/>
                      <w:sz w:val="22"/>
                      <w:szCs w:val="22"/>
                    </w:rPr>
                    <w:t>4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.00 до </w:t>
                  </w:r>
                  <w:r>
                    <w:rPr>
                      <w:color w:val="C00000"/>
                      <w:sz w:val="22"/>
                      <w:szCs w:val="22"/>
                    </w:rPr>
                    <w:t>1</w:t>
                  </w:r>
                  <w:r>
                    <w:rPr>
                      <w:color w:val="C00000"/>
                      <w:sz w:val="22"/>
                      <w:szCs w:val="22"/>
                    </w:rPr>
                    <w:t>8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>.00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часов</w:t>
                  </w:r>
                </w:p>
                <w:p w14:paraId="1DB27AA4" w14:textId="77777777" w:rsidR="004071C7" w:rsidRDefault="004071C7" w:rsidP="004071C7">
                  <w:pPr>
                    <w:jc w:val="both"/>
                    <w:rPr>
                      <w:sz w:val="28"/>
                      <w:szCs w:val="28"/>
                    </w:rPr>
                  </w:pPr>
                  <w:r w:rsidRPr="00543EC1">
                    <w:rPr>
                      <w:color w:val="C00000"/>
                      <w:sz w:val="22"/>
                      <w:szCs w:val="22"/>
                    </w:rPr>
                    <w:t>в выходные дни с 10.00 до 14.00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часов</w:t>
                  </w:r>
                </w:p>
              </w:tc>
              <w:tc>
                <w:tcPr>
                  <w:tcW w:w="4965" w:type="dxa"/>
                </w:tcPr>
                <w:p w14:paraId="6317977B" w14:textId="1E4C0B2B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543EC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10 сентября 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 по </w:t>
                  </w:r>
                  <w:r>
                    <w:rPr>
                      <w:color w:val="C00000"/>
                      <w:sz w:val="22"/>
                      <w:szCs w:val="22"/>
                    </w:rPr>
                    <w:t>13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>сентября 202</w:t>
                  </w:r>
                  <w:r>
                    <w:rPr>
                      <w:color w:val="C00000"/>
                      <w:sz w:val="22"/>
                      <w:szCs w:val="22"/>
                    </w:rPr>
                    <w:t>5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г. </w:t>
                  </w:r>
                </w:p>
                <w:p w14:paraId="1B1B227A" w14:textId="7BBA4A06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 w:rsidRPr="00543EC1">
                    <w:rPr>
                      <w:sz w:val="22"/>
                      <w:szCs w:val="22"/>
                    </w:rPr>
                    <w:t xml:space="preserve">в помещении </w:t>
                  </w:r>
                  <w:r>
                    <w:rPr>
                      <w:sz w:val="22"/>
                      <w:szCs w:val="22"/>
                    </w:rPr>
                    <w:t>участковой избирательной комиссии №</w:t>
                  </w:r>
                  <w:r>
                    <w:rPr>
                      <w:sz w:val="22"/>
                      <w:szCs w:val="22"/>
                    </w:rPr>
                    <w:t xml:space="preserve"> 611</w:t>
                  </w:r>
                </w:p>
                <w:p w14:paraId="7B065F29" w14:textId="3DB52DF8" w:rsidR="004071C7" w:rsidRDefault="004071C7" w:rsidP="004071C7">
                  <w:pPr>
                    <w:jc w:val="both"/>
                    <w:rPr>
                      <w:sz w:val="22"/>
                      <w:szCs w:val="22"/>
                    </w:rPr>
                  </w:pPr>
                  <w:r w:rsidRPr="00543EC1">
                    <w:rPr>
                      <w:sz w:val="22"/>
                      <w:szCs w:val="22"/>
                    </w:rPr>
                    <w:t>по адресу</w:t>
                  </w:r>
                  <w:r>
                    <w:rPr>
                      <w:rFonts w:eastAsia="MingLiU_HKSCS-ExtB"/>
                      <w:b/>
                      <w:sz w:val="24"/>
                      <w:szCs w:val="24"/>
                    </w:rPr>
                    <w:t xml:space="preserve"> </w:t>
                  </w:r>
                  <w:r w:rsidRPr="004071C7">
                    <w:rPr>
                      <w:rFonts w:eastAsia="MingLiU_HKSCS-ExtB"/>
                      <w:bCs/>
                      <w:sz w:val="22"/>
                      <w:szCs w:val="22"/>
                    </w:rPr>
                    <w:t>г. Осташков, ул. Константина Заслонова, д. 7а ( здание средней школы № 3)</w:t>
                  </w:r>
                </w:p>
                <w:p w14:paraId="3E7D949E" w14:textId="77777777" w:rsidR="004071C7" w:rsidRPr="00543EC1" w:rsidRDefault="004071C7" w:rsidP="004071C7">
                  <w:pPr>
                    <w:jc w:val="both"/>
                    <w:rPr>
                      <w:color w:val="C00000"/>
                      <w:sz w:val="22"/>
                      <w:szCs w:val="22"/>
                    </w:rPr>
                  </w:pPr>
                  <w:r w:rsidRPr="00543EC1">
                    <w:rPr>
                      <w:color w:val="C00000"/>
                      <w:sz w:val="22"/>
                      <w:szCs w:val="22"/>
                    </w:rPr>
                    <w:t>в рабочие дни с 1</w:t>
                  </w:r>
                  <w:r>
                    <w:rPr>
                      <w:color w:val="C00000"/>
                      <w:sz w:val="22"/>
                      <w:szCs w:val="22"/>
                    </w:rPr>
                    <w:t>5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.00 до </w:t>
                  </w:r>
                  <w:r>
                    <w:rPr>
                      <w:color w:val="C00000"/>
                      <w:sz w:val="22"/>
                      <w:szCs w:val="22"/>
                    </w:rPr>
                    <w:t>19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>.00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часов</w:t>
                  </w:r>
                </w:p>
                <w:p w14:paraId="72BB3A73" w14:textId="76D3EF70" w:rsidR="004071C7" w:rsidRDefault="004071C7" w:rsidP="004071C7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C00000"/>
                      <w:sz w:val="22"/>
                      <w:szCs w:val="22"/>
                    </w:rPr>
                    <w:t>13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сентября</w:t>
                  </w:r>
                  <w:r w:rsidRPr="00543EC1">
                    <w:rPr>
                      <w:color w:val="C00000"/>
                      <w:sz w:val="22"/>
                      <w:szCs w:val="22"/>
                    </w:rPr>
                    <w:t xml:space="preserve"> с 10.00 до 14.00</w:t>
                  </w:r>
                  <w:r>
                    <w:rPr>
                      <w:color w:val="C00000"/>
                      <w:sz w:val="22"/>
                      <w:szCs w:val="22"/>
                    </w:rPr>
                    <w:t xml:space="preserve"> часов</w:t>
                  </w:r>
                </w:p>
              </w:tc>
            </w:tr>
          </w:tbl>
          <w:p w14:paraId="0755016A" w14:textId="77777777" w:rsidR="004071C7" w:rsidRDefault="004071C7" w:rsidP="004071C7">
            <w:pPr>
              <w:pStyle w:val="210"/>
              <w:ind w:right="-1"/>
              <w:rPr>
                <w:rFonts w:ascii="FranklinGothicBookCondC" w:eastAsia="MingLiU_HKSCS-ExtB" w:hAnsi="FranklinGothicBookCondC" w:cs="Arial"/>
                <w:color w:val="004AF2"/>
                <w:sz w:val="20"/>
                <w:szCs w:val="28"/>
              </w:rPr>
            </w:pPr>
          </w:p>
          <w:p w14:paraId="6323EE1D" w14:textId="77777777" w:rsidR="004071C7" w:rsidRPr="002C1703" w:rsidRDefault="004071C7" w:rsidP="004071C7">
            <w:pPr>
              <w:pStyle w:val="210"/>
              <w:ind w:right="-1"/>
              <w:rPr>
                <w:rFonts w:eastAsia="MingLiU_HKSCS-ExtB"/>
                <w:color w:val="000000" w:themeColor="text1"/>
                <w:sz w:val="20"/>
                <w:szCs w:val="28"/>
              </w:rPr>
            </w:pPr>
            <w:r w:rsidRPr="002C1703">
              <w:rPr>
                <w:rFonts w:eastAsia="MingLiU_HKSCS-ExtB"/>
                <w:color w:val="000000" w:themeColor="text1"/>
                <w:sz w:val="20"/>
                <w:szCs w:val="28"/>
              </w:rPr>
              <w:t>Информацию о включении в список избирателей или на каком избирательном участке вы будете голосовать, можно найти через интернет на сайтах:  ЦИК России - www.cikrf.ru, избирательной комиссии Тверской области - www.tver.izbirkom.ru в разделе «Цифровые сервисы».</w:t>
            </w:r>
          </w:p>
          <w:p w14:paraId="2237E7CD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6B05DA64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19F637E6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2FE31708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6FF1F4F1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58E1B57B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1461A4B0" w14:textId="77777777" w:rsidR="004071C7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  <w:p w14:paraId="264DBC7D" w14:textId="65FC1FED" w:rsidR="004071C7" w:rsidRPr="00080A8F" w:rsidRDefault="004071C7" w:rsidP="00080A8F">
            <w:pPr>
              <w:pStyle w:val="210"/>
              <w:ind w:right="-1" w:firstLine="0"/>
              <w:jc w:val="right"/>
              <w:rPr>
                <w:szCs w:val="28"/>
              </w:rPr>
            </w:pPr>
          </w:p>
        </w:tc>
      </w:tr>
    </w:tbl>
    <w:p w14:paraId="64D4B564" w14:textId="2530234E" w:rsidR="0088444D" w:rsidRDefault="0088444D" w:rsidP="00080A8F">
      <w:pPr>
        <w:rPr>
          <w:sz w:val="28"/>
          <w:szCs w:val="28"/>
        </w:rPr>
      </w:pPr>
    </w:p>
    <w:p w14:paraId="42C71D22" w14:textId="6BB58B39" w:rsidR="00080A8F" w:rsidRDefault="00080A8F" w:rsidP="00080A8F">
      <w:pPr>
        <w:rPr>
          <w:sz w:val="28"/>
          <w:szCs w:val="28"/>
        </w:rPr>
      </w:pPr>
    </w:p>
    <w:p w14:paraId="2EAAFCCC" w14:textId="70B0F7F2" w:rsidR="00080A8F" w:rsidRDefault="00080A8F" w:rsidP="00080A8F">
      <w:pPr>
        <w:rPr>
          <w:sz w:val="28"/>
          <w:szCs w:val="28"/>
        </w:rPr>
      </w:pPr>
    </w:p>
    <w:p w14:paraId="5024F6F3" w14:textId="3522A1D1" w:rsidR="00080A8F" w:rsidRDefault="00080A8F" w:rsidP="00080A8F">
      <w:pPr>
        <w:rPr>
          <w:sz w:val="28"/>
          <w:szCs w:val="28"/>
        </w:rPr>
      </w:pPr>
    </w:p>
    <w:p w14:paraId="6AA4FBD1" w14:textId="77777777" w:rsidR="00FE5F8F" w:rsidRDefault="00FE5F8F" w:rsidP="00FD6780">
      <w:pPr>
        <w:jc w:val="right"/>
      </w:pPr>
    </w:p>
    <w:p w14:paraId="44C81023" w14:textId="3599DC4B" w:rsidR="00FD6780" w:rsidRDefault="00FD6780" w:rsidP="00FD6780">
      <w:pPr>
        <w:jc w:val="right"/>
      </w:pPr>
      <w:r>
        <w:t>Приложение 2</w:t>
      </w:r>
    </w:p>
    <w:p w14:paraId="4A1FF3F1" w14:textId="77777777" w:rsidR="00FD6780" w:rsidRDefault="00FD6780" w:rsidP="00FD6780">
      <w:pPr>
        <w:jc w:val="right"/>
      </w:pPr>
      <w:r>
        <w:t xml:space="preserve">к постановлению территориальной избирательной комиссии </w:t>
      </w:r>
    </w:p>
    <w:p w14:paraId="46DE4D9A" w14:textId="77777777" w:rsidR="00FD6780" w:rsidRDefault="00FD6780" w:rsidP="00FD6780">
      <w:pPr>
        <w:jc w:val="right"/>
      </w:pPr>
      <w:r>
        <w:t>Осташковского округа</w:t>
      </w:r>
    </w:p>
    <w:p w14:paraId="5953D9BF" w14:textId="331D0082" w:rsidR="00FD6780" w:rsidRDefault="00D37DC8" w:rsidP="00FD6780">
      <w:pPr>
        <w:jc w:val="right"/>
      </w:pPr>
      <w:r>
        <w:t>о</w:t>
      </w:r>
      <w:r w:rsidR="00FD6780">
        <w:t>т 0</w:t>
      </w:r>
      <w:r w:rsidR="0065144A">
        <w:t>8</w:t>
      </w:r>
      <w:r w:rsidR="00FD6780">
        <w:t>.08.202</w:t>
      </w:r>
      <w:r w:rsidR="0065144A">
        <w:t>5</w:t>
      </w:r>
      <w:r w:rsidR="002C1703">
        <w:t xml:space="preserve"> </w:t>
      </w:r>
      <w:r w:rsidR="0065144A">
        <w:t>г</w:t>
      </w:r>
      <w:r w:rsidR="002C1703">
        <w:t xml:space="preserve">. </w:t>
      </w:r>
      <w:r w:rsidR="00FD6780">
        <w:t xml:space="preserve"> № </w:t>
      </w:r>
      <w:r w:rsidR="0065144A">
        <w:t>116/543</w:t>
      </w:r>
      <w:r w:rsidR="00FD6780">
        <w:t>-5</w:t>
      </w:r>
    </w:p>
    <w:p w14:paraId="76F804A5" w14:textId="06EA4240" w:rsidR="00FD6780" w:rsidRDefault="00FD6780" w:rsidP="00080A8F">
      <w:pPr>
        <w:rPr>
          <w:sz w:val="28"/>
          <w:szCs w:val="28"/>
        </w:rPr>
      </w:pPr>
    </w:p>
    <w:p w14:paraId="7AF79E2D" w14:textId="77777777" w:rsidR="00FD6780" w:rsidRPr="00FD6780" w:rsidRDefault="00FD6780" w:rsidP="00FD6780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FD6780">
        <w:rPr>
          <w:b/>
          <w:sz w:val="28"/>
          <w:szCs w:val="28"/>
        </w:rPr>
        <w:t xml:space="preserve">Порядок </w:t>
      </w:r>
    </w:p>
    <w:p w14:paraId="1D9BA6A9" w14:textId="2B68717D" w:rsidR="00FD6780" w:rsidRPr="001A245C" w:rsidRDefault="00FD6780" w:rsidP="001A245C">
      <w:pPr>
        <w:spacing w:before="360" w:after="360"/>
        <w:jc w:val="center"/>
        <w:rPr>
          <w:b/>
          <w:sz w:val="28"/>
          <w:szCs w:val="28"/>
        </w:rPr>
      </w:pPr>
      <w:r w:rsidRPr="00FD6780">
        <w:rPr>
          <w:b/>
          <w:sz w:val="28"/>
          <w:szCs w:val="28"/>
        </w:rPr>
        <w:t>направления приглашения избирателям для участия в</w:t>
      </w:r>
      <w:r w:rsidR="001A245C">
        <w:rPr>
          <w:b/>
          <w:sz w:val="28"/>
          <w:szCs w:val="28"/>
        </w:rPr>
        <w:t xml:space="preserve"> дополнительных выборах депутата  </w:t>
      </w:r>
      <w:r w:rsidR="0065144A" w:rsidRPr="0065144A">
        <w:rPr>
          <w:b/>
          <w:bCs/>
          <w:sz w:val="28"/>
          <w:szCs w:val="28"/>
        </w:rPr>
        <w:t>Думы Осташковского муниципального округа Тверской области второго созыва по одномандатному избирательному округу № 14</w:t>
      </w:r>
      <w:r w:rsidR="0065144A">
        <w:rPr>
          <w:b/>
          <w:bCs/>
          <w:sz w:val="28"/>
          <w:szCs w:val="28"/>
        </w:rPr>
        <w:t xml:space="preserve">  14</w:t>
      </w:r>
      <w:r w:rsidR="001A245C" w:rsidRPr="0065144A">
        <w:rPr>
          <w:b/>
          <w:bCs/>
          <w:sz w:val="28"/>
          <w:szCs w:val="28"/>
        </w:rPr>
        <w:t xml:space="preserve"> </w:t>
      </w:r>
      <w:r w:rsidR="001A245C">
        <w:rPr>
          <w:b/>
          <w:sz w:val="28"/>
          <w:szCs w:val="28"/>
        </w:rPr>
        <w:t>сентября 202</w:t>
      </w:r>
      <w:r w:rsidR="0065144A">
        <w:rPr>
          <w:b/>
          <w:sz w:val="28"/>
          <w:szCs w:val="28"/>
        </w:rPr>
        <w:t>5</w:t>
      </w:r>
      <w:r w:rsidR="001A245C">
        <w:rPr>
          <w:b/>
          <w:sz w:val="28"/>
          <w:szCs w:val="28"/>
        </w:rPr>
        <w:t xml:space="preserve"> года  </w:t>
      </w:r>
      <w:r w:rsidRPr="009A739C">
        <w:rPr>
          <w:bCs/>
          <w:sz w:val="28"/>
          <w:szCs w:val="28"/>
        </w:rPr>
        <w:t xml:space="preserve">(далее – Порядок) </w:t>
      </w:r>
    </w:p>
    <w:p w14:paraId="775555FE" w14:textId="2D505837" w:rsidR="00FD6780" w:rsidRPr="001B7494" w:rsidRDefault="00FD6780" w:rsidP="00FD6780">
      <w:pPr>
        <w:autoSpaceDE w:val="0"/>
        <w:autoSpaceDN w:val="0"/>
        <w:adjustRightInd w:val="0"/>
        <w:spacing w:line="355" w:lineRule="auto"/>
        <w:ind w:firstLine="709"/>
        <w:jc w:val="both"/>
        <w:rPr>
          <w:bCs/>
          <w:sz w:val="28"/>
          <w:szCs w:val="28"/>
        </w:rPr>
      </w:pPr>
      <w:r w:rsidRPr="002C504C">
        <w:rPr>
          <w:bCs/>
          <w:sz w:val="28"/>
          <w:szCs w:val="28"/>
        </w:rPr>
        <w:t xml:space="preserve">В целях информирования избирателей о возможности ознакомления со списками избирателей для их уточнения, о дне, времени </w:t>
      </w:r>
      <w:r>
        <w:rPr>
          <w:bCs/>
          <w:sz w:val="28"/>
          <w:szCs w:val="28"/>
        </w:rPr>
        <w:br/>
      </w:r>
      <w:r w:rsidRPr="002C504C">
        <w:rPr>
          <w:bCs/>
          <w:sz w:val="28"/>
          <w:szCs w:val="28"/>
        </w:rPr>
        <w:t xml:space="preserve">и месте голосования на </w:t>
      </w:r>
      <w:r w:rsidR="001A245C">
        <w:rPr>
          <w:bCs/>
          <w:sz w:val="28"/>
          <w:szCs w:val="28"/>
        </w:rPr>
        <w:t xml:space="preserve">дополнительных </w:t>
      </w:r>
      <w:r w:rsidRPr="00701AD8">
        <w:rPr>
          <w:sz w:val="28"/>
        </w:rPr>
        <w:t xml:space="preserve">выборах </w:t>
      </w:r>
      <w:r w:rsidRPr="00701AD8">
        <w:rPr>
          <w:bCs/>
          <w:sz w:val="28"/>
        </w:rPr>
        <w:t>депутат</w:t>
      </w:r>
      <w:r w:rsidR="001A245C">
        <w:rPr>
          <w:bCs/>
          <w:sz w:val="28"/>
        </w:rPr>
        <w:t>а</w:t>
      </w:r>
      <w:r>
        <w:rPr>
          <w:bCs/>
          <w:sz w:val="28"/>
        </w:rPr>
        <w:t xml:space="preserve"> </w:t>
      </w:r>
      <w:r w:rsidR="0065144A" w:rsidRPr="00C47AF2">
        <w:rPr>
          <w:sz w:val="28"/>
          <w:szCs w:val="28"/>
        </w:rPr>
        <w:t>Думы</w:t>
      </w:r>
      <w:r w:rsidR="0065144A">
        <w:rPr>
          <w:sz w:val="28"/>
          <w:szCs w:val="28"/>
        </w:rPr>
        <w:t xml:space="preserve"> Осташковского муниципального округа Тверской области</w:t>
      </w:r>
      <w:r w:rsidR="0065144A" w:rsidRPr="00C47AF2">
        <w:rPr>
          <w:sz w:val="28"/>
          <w:szCs w:val="28"/>
        </w:rPr>
        <w:t xml:space="preserve"> </w:t>
      </w:r>
      <w:r w:rsidR="0065144A">
        <w:rPr>
          <w:sz w:val="28"/>
          <w:szCs w:val="28"/>
        </w:rPr>
        <w:t>второго созыва по одномандатному избирательному округу № 14</w:t>
      </w:r>
      <w:r w:rsidR="0065144A" w:rsidRPr="001B7494">
        <w:rPr>
          <w:bCs/>
          <w:sz w:val="28"/>
        </w:rPr>
        <w:t xml:space="preserve"> </w:t>
      </w:r>
      <w:r w:rsidRPr="001B7494">
        <w:rPr>
          <w:bCs/>
          <w:sz w:val="28"/>
        </w:rPr>
        <w:t xml:space="preserve">(далее – </w:t>
      </w:r>
      <w:r>
        <w:rPr>
          <w:bCs/>
          <w:sz w:val="28"/>
        </w:rPr>
        <w:t>выборы)</w:t>
      </w:r>
      <w:r w:rsidRPr="001B749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территориальная избирательная комиссия</w:t>
      </w:r>
      <w:r w:rsidR="001A2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Осташковского округа </w:t>
      </w:r>
      <w:r w:rsidRPr="001B7494">
        <w:rPr>
          <w:bCs/>
          <w:sz w:val="28"/>
          <w:szCs w:val="28"/>
        </w:rPr>
        <w:t>определяет форму и порядок направления приглашений.</w:t>
      </w:r>
    </w:p>
    <w:p w14:paraId="1FD0DEBF" w14:textId="3B383CF9" w:rsidR="00FD6780" w:rsidRPr="001B7494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bCs/>
          <w:sz w:val="28"/>
          <w:szCs w:val="28"/>
        </w:rPr>
      </w:pPr>
      <w:r w:rsidRPr="001B7494">
        <w:rPr>
          <w:bCs/>
          <w:sz w:val="28"/>
          <w:szCs w:val="28"/>
        </w:rPr>
        <w:t xml:space="preserve">Изготовление приглашений </w:t>
      </w:r>
      <w:r w:rsidRPr="00C15DDE">
        <w:rPr>
          <w:sz w:val="28"/>
          <w:szCs w:val="28"/>
        </w:rPr>
        <w:t xml:space="preserve">избирателям для участия в </w:t>
      </w:r>
      <w:r w:rsidR="001A245C">
        <w:rPr>
          <w:bCs/>
          <w:sz w:val="28"/>
          <w:szCs w:val="28"/>
        </w:rPr>
        <w:t xml:space="preserve">дополнительных </w:t>
      </w:r>
      <w:r w:rsidR="001A245C" w:rsidRPr="00701AD8">
        <w:rPr>
          <w:sz w:val="28"/>
        </w:rPr>
        <w:t xml:space="preserve">выборах </w:t>
      </w:r>
      <w:r w:rsidR="0065144A">
        <w:rPr>
          <w:sz w:val="28"/>
          <w:szCs w:val="28"/>
        </w:rPr>
        <w:t>депутат</w:t>
      </w:r>
      <w:r w:rsidR="0065144A">
        <w:rPr>
          <w:bCs/>
          <w:sz w:val="28"/>
          <w:szCs w:val="28"/>
        </w:rPr>
        <w:t xml:space="preserve">а  </w:t>
      </w:r>
      <w:r w:rsidR="0065144A" w:rsidRPr="00C47AF2">
        <w:rPr>
          <w:sz w:val="28"/>
          <w:szCs w:val="28"/>
        </w:rPr>
        <w:t>Думы</w:t>
      </w:r>
      <w:r w:rsidR="0065144A">
        <w:rPr>
          <w:sz w:val="28"/>
          <w:szCs w:val="28"/>
        </w:rPr>
        <w:t xml:space="preserve"> Осташковского муниципального округа Тверской области</w:t>
      </w:r>
      <w:r w:rsidR="0065144A" w:rsidRPr="00C47AF2">
        <w:rPr>
          <w:sz w:val="28"/>
          <w:szCs w:val="28"/>
        </w:rPr>
        <w:t xml:space="preserve"> </w:t>
      </w:r>
      <w:r w:rsidR="0065144A">
        <w:rPr>
          <w:sz w:val="28"/>
          <w:szCs w:val="28"/>
        </w:rPr>
        <w:t>второго созыва по одномандатному избирательному округу № 14</w:t>
      </w:r>
      <w:r w:rsidR="006514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приглашения)</w:t>
      </w:r>
      <w:r w:rsidRPr="001B7494">
        <w:rPr>
          <w:bCs/>
          <w:sz w:val="28"/>
          <w:szCs w:val="28"/>
        </w:rPr>
        <w:t xml:space="preserve"> осуществляется </w:t>
      </w:r>
      <w:r>
        <w:rPr>
          <w:bCs/>
          <w:sz w:val="28"/>
          <w:szCs w:val="28"/>
        </w:rPr>
        <w:t>территориальн</w:t>
      </w:r>
      <w:r w:rsidR="00D37DC8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избирательн</w:t>
      </w:r>
      <w:r w:rsidR="00D37DC8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комисси</w:t>
      </w:r>
      <w:r w:rsidR="00D37DC8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Осташковского округа </w:t>
      </w:r>
      <w:r w:rsidRPr="001B7494">
        <w:rPr>
          <w:bCs/>
          <w:sz w:val="28"/>
          <w:szCs w:val="28"/>
        </w:rPr>
        <w:t>типографским способом.</w:t>
      </w:r>
    </w:p>
    <w:p w14:paraId="2AFE0766" w14:textId="6FD4698E" w:rsidR="00FD6780" w:rsidRPr="00061683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 w:rsidRPr="00061683">
        <w:rPr>
          <w:sz w:val="28"/>
          <w:szCs w:val="28"/>
        </w:rPr>
        <w:t xml:space="preserve"> не позднее </w:t>
      </w:r>
      <w:r w:rsidR="00213D8C">
        <w:rPr>
          <w:sz w:val="28"/>
          <w:szCs w:val="28"/>
        </w:rPr>
        <w:t>04 сентября 2025</w:t>
      </w:r>
      <w:r w:rsidRPr="00061683">
        <w:rPr>
          <w:sz w:val="28"/>
          <w:szCs w:val="28"/>
        </w:rPr>
        <w:t xml:space="preserve"> года передает</w:t>
      </w:r>
      <w:r>
        <w:rPr>
          <w:sz w:val="28"/>
          <w:szCs w:val="28"/>
        </w:rPr>
        <w:t xml:space="preserve"> приглашения в участков</w:t>
      </w:r>
      <w:r w:rsidR="00213D8C">
        <w:rPr>
          <w:sz w:val="28"/>
          <w:szCs w:val="28"/>
        </w:rPr>
        <w:t xml:space="preserve">ую </w:t>
      </w:r>
      <w:r>
        <w:rPr>
          <w:sz w:val="28"/>
          <w:szCs w:val="28"/>
        </w:rPr>
        <w:t>избирательн</w:t>
      </w:r>
      <w:r w:rsidR="00213D8C">
        <w:rPr>
          <w:sz w:val="28"/>
          <w:szCs w:val="28"/>
        </w:rPr>
        <w:t>ую</w:t>
      </w:r>
      <w:r>
        <w:rPr>
          <w:sz w:val="28"/>
          <w:szCs w:val="28"/>
        </w:rPr>
        <w:t xml:space="preserve"> комисси</w:t>
      </w:r>
      <w:r w:rsidR="00213D8C">
        <w:rPr>
          <w:sz w:val="28"/>
          <w:szCs w:val="28"/>
        </w:rPr>
        <w:t>ю № 611</w:t>
      </w:r>
      <w:r>
        <w:rPr>
          <w:sz w:val="28"/>
          <w:szCs w:val="28"/>
        </w:rPr>
        <w:t xml:space="preserve"> Осташковского </w:t>
      </w:r>
      <w:r w:rsidR="00213D8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округа. </w:t>
      </w:r>
    </w:p>
    <w:p w14:paraId="6E6EAEDE" w14:textId="29DF6DFE" w:rsidR="00FD6780" w:rsidRPr="002D503C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bCs/>
          <w:sz w:val="28"/>
          <w:szCs w:val="28"/>
        </w:rPr>
      </w:pPr>
      <w:r w:rsidRPr="00061683">
        <w:rPr>
          <w:sz w:val="28"/>
          <w:szCs w:val="28"/>
        </w:rPr>
        <w:t>Члены участковой избирательной комиссии с правом решающего голоса после получения от</w:t>
      </w:r>
      <w:r>
        <w:rPr>
          <w:sz w:val="28"/>
          <w:szCs w:val="28"/>
        </w:rPr>
        <w:t xml:space="preserve"> территориальной избирательной комиссии</w:t>
      </w:r>
      <w:r w:rsidRPr="002D503C">
        <w:rPr>
          <w:sz w:val="28"/>
          <w:szCs w:val="28"/>
        </w:rPr>
        <w:t xml:space="preserve"> приглашений вносят в соответствующие пустые строки бланков необходимые сведения. Бланки приглашений заполняются разборчивым почерком либо машинописным способом.</w:t>
      </w:r>
    </w:p>
    <w:p w14:paraId="27375A2F" w14:textId="0E919263" w:rsidR="00FD6780" w:rsidRPr="003E7C28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2D503C">
        <w:rPr>
          <w:sz w:val="28"/>
          <w:szCs w:val="28"/>
        </w:rPr>
        <w:t xml:space="preserve">Бланки приглашений для </w:t>
      </w:r>
      <w:r>
        <w:rPr>
          <w:sz w:val="28"/>
          <w:szCs w:val="28"/>
        </w:rPr>
        <w:t>избирателей</w:t>
      </w:r>
      <w:r w:rsidRPr="002D503C">
        <w:rPr>
          <w:sz w:val="28"/>
          <w:szCs w:val="28"/>
        </w:rPr>
        <w:t xml:space="preserve"> заполняются </w:t>
      </w:r>
      <w:r w:rsidR="00D37DC8">
        <w:rPr>
          <w:sz w:val="28"/>
          <w:szCs w:val="28"/>
        </w:rPr>
        <w:t>и</w:t>
      </w:r>
      <w:r w:rsidR="001A245C">
        <w:rPr>
          <w:sz w:val="28"/>
          <w:szCs w:val="28"/>
        </w:rPr>
        <w:t xml:space="preserve"> </w:t>
      </w:r>
      <w:r w:rsidRPr="002D503C">
        <w:rPr>
          <w:sz w:val="28"/>
        </w:rPr>
        <w:t xml:space="preserve">направляются избирателям </w:t>
      </w:r>
      <w:r w:rsidRPr="002D503C">
        <w:rPr>
          <w:bCs/>
          <w:sz w:val="28"/>
          <w:szCs w:val="28"/>
        </w:rPr>
        <w:t xml:space="preserve">не позднее </w:t>
      </w:r>
      <w:r w:rsidR="00213D8C">
        <w:rPr>
          <w:bCs/>
          <w:sz w:val="28"/>
          <w:szCs w:val="28"/>
        </w:rPr>
        <w:t>7</w:t>
      </w:r>
      <w:r w:rsidRPr="007A1060">
        <w:rPr>
          <w:bCs/>
          <w:sz w:val="28"/>
          <w:szCs w:val="28"/>
        </w:rPr>
        <w:t xml:space="preserve"> сентября 20</w:t>
      </w:r>
      <w:r>
        <w:rPr>
          <w:bCs/>
          <w:sz w:val="28"/>
          <w:szCs w:val="28"/>
        </w:rPr>
        <w:t>2</w:t>
      </w:r>
      <w:r w:rsidR="00213D8C">
        <w:rPr>
          <w:bCs/>
          <w:sz w:val="28"/>
          <w:szCs w:val="28"/>
        </w:rPr>
        <w:t>5</w:t>
      </w:r>
      <w:r w:rsidRPr="007A1060">
        <w:rPr>
          <w:bCs/>
          <w:sz w:val="28"/>
          <w:szCs w:val="28"/>
        </w:rPr>
        <w:t xml:space="preserve"> года.</w:t>
      </w:r>
    </w:p>
    <w:p w14:paraId="118B8755" w14:textId="099401FB" w:rsidR="00FD6780" w:rsidRPr="002D503C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2D503C">
        <w:rPr>
          <w:sz w:val="28"/>
        </w:rPr>
        <w:t>Члены участков</w:t>
      </w:r>
      <w:r w:rsidR="00213D8C">
        <w:rPr>
          <w:sz w:val="28"/>
        </w:rPr>
        <w:t>ой</w:t>
      </w:r>
      <w:r w:rsidRPr="002D503C">
        <w:rPr>
          <w:sz w:val="28"/>
        </w:rPr>
        <w:t xml:space="preserve"> избирательн</w:t>
      </w:r>
      <w:r w:rsidR="00213D8C">
        <w:rPr>
          <w:sz w:val="28"/>
        </w:rPr>
        <w:t>ой</w:t>
      </w:r>
      <w:r w:rsidRPr="002D503C">
        <w:rPr>
          <w:sz w:val="28"/>
        </w:rPr>
        <w:t xml:space="preserve"> комисси</w:t>
      </w:r>
      <w:r w:rsidR="00213D8C">
        <w:rPr>
          <w:sz w:val="28"/>
        </w:rPr>
        <w:t>и</w:t>
      </w:r>
      <w:r w:rsidRPr="002D503C">
        <w:rPr>
          <w:sz w:val="28"/>
        </w:rPr>
        <w:t xml:space="preserve"> осуществляют доставку приглашений по адресам, указанным в списке избирателей по данному избирательному участку, передавая лично в руки избирателям</w:t>
      </w:r>
      <w:r>
        <w:rPr>
          <w:sz w:val="28"/>
        </w:rPr>
        <w:t xml:space="preserve">, либо </w:t>
      </w:r>
      <w:r w:rsidRPr="002D503C">
        <w:rPr>
          <w:sz w:val="28"/>
        </w:rPr>
        <w:t>опуская их в почтовые ящики</w:t>
      </w:r>
      <w:r>
        <w:rPr>
          <w:sz w:val="28"/>
        </w:rPr>
        <w:t>,</w:t>
      </w:r>
      <w:r w:rsidRPr="002D503C">
        <w:rPr>
          <w:sz w:val="28"/>
        </w:rPr>
        <w:t xml:space="preserve"> </w:t>
      </w:r>
      <w:r>
        <w:rPr>
          <w:sz w:val="28"/>
        </w:rPr>
        <w:t>в случае невозможности личного общения с избирателем</w:t>
      </w:r>
      <w:r w:rsidRPr="002D503C">
        <w:rPr>
          <w:sz w:val="28"/>
        </w:rPr>
        <w:t>.</w:t>
      </w:r>
    </w:p>
    <w:p w14:paraId="30D37B95" w14:textId="7B8B69DC" w:rsidR="00FD6780" w:rsidRPr="002D503C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2D503C">
        <w:rPr>
          <w:sz w:val="28"/>
        </w:rPr>
        <w:t xml:space="preserve">В случае возникновения трудностей в обеспечении доставки избирателям приглашений в установленные сроки, участковая избирательная комиссия незамедлительно информирует </w:t>
      </w:r>
      <w:r>
        <w:rPr>
          <w:sz w:val="28"/>
        </w:rPr>
        <w:t>территориальную избирательную комиссию,</w:t>
      </w:r>
      <w:r w:rsidRPr="002D503C">
        <w:rPr>
          <w:sz w:val="28"/>
        </w:rPr>
        <w:t xml:space="preserve"> которая, в свою очередь, принимает необходимые меры для соблюдения установленных сроков доставки избирателям указанных приглашений.</w:t>
      </w:r>
    </w:p>
    <w:p w14:paraId="3C38C358" w14:textId="77777777" w:rsidR="00FD6780" w:rsidRPr="005E5C09" w:rsidRDefault="00FD6780" w:rsidP="00FD6780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2D503C">
        <w:rPr>
          <w:sz w:val="28"/>
        </w:rPr>
        <w:t xml:space="preserve">При доставке приглашений избирателям </w:t>
      </w:r>
      <w:r w:rsidRPr="002D503C">
        <w:rPr>
          <w:sz w:val="28"/>
          <w:szCs w:val="28"/>
        </w:rPr>
        <w:t>старше 80 лет и (или) инвалидам, сведения о которых представлены в соответствии с пунктом 16</w:t>
      </w:r>
      <w:r w:rsidRPr="002D503C">
        <w:rPr>
          <w:sz w:val="28"/>
          <w:szCs w:val="28"/>
          <w:vertAlign w:val="superscript"/>
        </w:rPr>
        <w:t>1</w:t>
      </w:r>
      <w:r w:rsidRPr="002D503C">
        <w:rPr>
          <w:sz w:val="28"/>
          <w:szCs w:val="28"/>
        </w:rPr>
        <w:t xml:space="preserve"> статьи 20 Федерального закона от 12 июня 2002 года № 67-ФЗ «Об основных гарантиях избирательных прав и права на участие в референдуме граждан Российской Федерации» </w:t>
      </w:r>
      <w:r w:rsidRPr="002D503C">
        <w:rPr>
          <w:sz w:val="28"/>
        </w:rPr>
        <w:t xml:space="preserve">рекомендуется информировать указанных </w:t>
      </w:r>
      <w:r w:rsidRPr="005E5C09">
        <w:rPr>
          <w:sz w:val="28"/>
        </w:rPr>
        <w:t>избирателей о возможности проголосовать вне помещения для голосования и фиксировать информацию об избирателях, изъявивших желание проголосовать вне помещения для голосования.</w:t>
      </w:r>
    </w:p>
    <w:p w14:paraId="27FFBDAF" w14:textId="6D9E201A" w:rsidR="00FE5F8F" w:rsidRPr="007271E9" w:rsidRDefault="00FD6780" w:rsidP="00AD0499">
      <w:pPr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7271E9">
        <w:rPr>
          <w:sz w:val="28"/>
        </w:rPr>
        <w:t xml:space="preserve">О доставке приглашений избирателям участковые избирательные комиссии должны проинформировать территориальную избирательную комиссию не позднее </w:t>
      </w:r>
      <w:r w:rsidR="000910B2">
        <w:rPr>
          <w:sz w:val="28"/>
        </w:rPr>
        <w:t>9</w:t>
      </w:r>
      <w:r w:rsidRPr="007271E9">
        <w:rPr>
          <w:sz w:val="28"/>
        </w:rPr>
        <w:t xml:space="preserve"> сентября 202</w:t>
      </w:r>
      <w:r w:rsidR="000910B2">
        <w:rPr>
          <w:sz w:val="28"/>
        </w:rPr>
        <w:t>5</w:t>
      </w:r>
      <w:bookmarkStart w:id="0" w:name="_GoBack"/>
      <w:bookmarkEnd w:id="0"/>
      <w:r w:rsidRPr="007271E9">
        <w:rPr>
          <w:sz w:val="28"/>
        </w:rPr>
        <w:t xml:space="preserve"> года.</w:t>
      </w:r>
    </w:p>
    <w:p w14:paraId="7B2DA5F1" w14:textId="2143F607" w:rsidR="00FE5F8F" w:rsidRDefault="00FE5F8F" w:rsidP="00080A8F">
      <w:pPr>
        <w:rPr>
          <w:sz w:val="28"/>
          <w:szCs w:val="28"/>
        </w:rPr>
      </w:pPr>
    </w:p>
    <w:p w14:paraId="0B02545A" w14:textId="77777777" w:rsidR="00FE5F8F" w:rsidRPr="00080A8F" w:rsidRDefault="00FE5F8F" w:rsidP="00080A8F">
      <w:pPr>
        <w:rPr>
          <w:sz w:val="28"/>
          <w:szCs w:val="28"/>
        </w:rPr>
      </w:pPr>
    </w:p>
    <w:sectPr w:rsidR="00FE5F8F" w:rsidRPr="00080A8F" w:rsidSect="003D079B">
      <w:headerReference w:type="even" r:id="rId9"/>
      <w:footerReference w:type="default" r:id="rId10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78465" w14:textId="77777777" w:rsidR="00427B51" w:rsidRDefault="00427B51">
      <w:r>
        <w:separator/>
      </w:r>
    </w:p>
  </w:endnote>
  <w:endnote w:type="continuationSeparator" w:id="0">
    <w:p w14:paraId="04C58328" w14:textId="77777777" w:rsidR="00427B51" w:rsidRDefault="0042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GothicBookCond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89257" w14:textId="77777777" w:rsidR="00427B51" w:rsidRDefault="00427B51">
      <w:r>
        <w:separator/>
      </w:r>
    </w:p>
  </w:footnote>
  <w:footnote w:type="continuationSeparator" w:id="0">
    <w:p w14:paraId="4D561AFC" w14:textId="77777777" w:rsidR="00427B51" w:rsidRDefault="0042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6072D"/>
    <w:multiLevelType w:val="hybridMultilevel"/>
    <w:tmpl w:val="7528E270"/>
    <w:lvl w:ilvl="0" w:tplc="17D2416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E3BE5"/>
    <w:multiLevelType w:val="hybridMultilevel"/>
    <w:tmpl w:val="2B6A0358"/>
    <w:lvl w:ilvl="0" w:tplc="72B28F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177C96"/>
    <w:multiLevelType w:val="multilevel"/>
    <w:tmpl w:val="B202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2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80537EC"/>
    <w:multiLevelType w:val="hybridMultilevel"/>
    <w:tmpl w:val="520AD8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9"/>
  </w:num>
  <w:num w:numId="11">
    <w:abstractNumId w:val="2"/>
  </w:num>
  <w:num w:numId="12">
    <w:abstractNumId w:val="3"/>
  </w:num>
  <w:num w:numId="13">
    <w:abstractNumId w:val="0"/>
  </w:num>
  <w:num w:numId="14">
    <w:abstractNumId w:val="11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9"/>
  </w:num>
  <w:num w:numId="23">
    <w:abstractNumId w:val="25"/>
  </w:num>
  <w:num w:numId="24">
    <w:abstractNumId w:val="1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6"/>
  </w:num>
  <w:num w:numId="28">
    <w:abstractNumId w:val="6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678A"/>
    <w:rsid w:val="0001190C"/>
    <w:rsid w:val="00016B6B"/>
    <w:rsid w:val="00017EEE"/>
    <w:rsid w:val="0002002D"/>
    <w:rsid w:val="00021065"/>
    <w:rsid w:val="000238A0"/>
    <w:rsid w:val="00024887"/>
    <w:rsid w:val="000337D8"/>
    <w:rsid w:val="000348E2"/>
    <w:rsid w:val="00036D10"/>
    <w:rsid w:val="00044864"/>
    <w:rsid w:val="00045913"/>
    <w:rsid w:val="00053FDA"/>
    <w:rsid w:val="00055097"/>
    <w:rsid w:val="00063286"/>
    <w:rsid w:val="00063E5B"/>
    <w:rsid w:val="000643B2"/>
    <w:rsid w:val="000649CB"/>
    <w:rsid w:val="00066A9A"/>
    <w:rsid w:val="00067B7B"/>
    <w:rsid w:val="00071A62"/>
    <w:rsid w:val="00080A8F"/>
    <w:rsid w:val="0008284C"/>
    <w:rsid w:val="000910B2"/>
    <w:rsid w:val="00097950"/>
    <w:rsid w:val="000A24D1"/>
    <w:rsid w:val="000A25FB"/>
    <w:rsid w:val="000A7CD4"/>
    <w:rsid w:val="000B18D4"/>
    <w:rsid w:val="000C00AF"/>
    <w:rsid w:val="000C1BD8"/>
    <w:rsid w:val="000C2716"/>
    <w:rsid w:val="000C7559"/>
    <w:rsid w:val="000D1C2B"/>
    <w:rsid w:val="000D246C"/>
    <w:rsid w:val="000D2475"/>
    <w:rsid w:val="000D4492"/>
    <w:rsid w:val="000D7016"/>
    <w:rsid w:val="000F21AC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20543"/>
    <w:rsid w:val="00121500"/>
    <w:rsid w:val="00125155"/>
    <w:rsid w:val="00126204"/>
    <w:rsid w:val="00126A9D"/>
    <w:rsid w:val="00126BD6"/>
    <w:rsid w:val="00134022"/>
    <w:rsid w:val="00134F94"/>
    <w:rsid w:val="0013735D"/>
    <w:rsid w:val="00142520"/>
    <w:rsid w:val="001429C1"/>
    <w:rsid w:val="00144F53"/>
    <w:rsid w:val="001475EE"/>
    <w:rsid w:val="00152400"/>
    <w:rsid w:val="0015472F"/>
    <w:rsid w:val="00154B2B"/>
    <w:rsid w:val="00162648"/>
    <w:rsid w:val="00163932"/>
    <w:rsid w:val="00170423"/>
    <w:rsid w:val="00175E3E"/>
    <w:rsid w:val="001816F3"/>
    <w:rsid w:val="00183E8B"/>
    <w:rsid w:val="00184B22"/>
    <w:rsid w:val="00185279"/>
    <w:rsid w:val="00186464"/>
    <w:rsid w:val="00194234"/>
    <w:rsid w:val="00194C15"/>
    <w:rsid w:val="001A1FCD"/>
    <w:rsid w:val="001A245C"/>
    <w:rsid w:val="001A245D"/>
    <w:rsid w:val="001A2B54"/>
    <w:rsid w:val="001A50F8"/>
    <w:rsid w:val="001A6B6C"/>
    <w:rsid w:val="001B56C0"/>
    <w:rsid w:val="001B6A9C"/>
    <w:rsid w:val="001B7C9E"/>
    <w:rsid w:val="001C241C"/>
    <w:rsid w:val="001C44CA"/>
    <w:rsid w:val="001C4F38"/>
    <w:rsid w:val="001D3CD8"/>
    <w:rsid w:val="001E4B1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0BB7"/>
    <w:rsid w:val="0021240F"/>
    <w:rsid w:val="00212A57"/>
    <w:rsid w:val="00212DC1"/>
    <w:rsid w:val="00212FB2"/>
    <w:rsid w:val="00213D8C"/>
    <w:rsid w:val="00215C13"/>
    <w:rsid w:val="00221B13"/>
    <w:rsid w:val="00222293"/>
    <w:rsid w:val="00224D07"/>
    <w:rsid w:val="00225537"/>
    <w:rsid w:val="00225AB7"/>
    <w:rsid w:val="00227F2B"/>
    <w:rsid w:val="002307E6"/>
    <w:rsid w:val="00232E4B"/>
    <w:rsid w:val="002361CF"/>
    <w:rsid w:val="0023711F"/>
    <w:rsid w:val="00237E16"/>
    <w:rsid w:val="00242B76"/>
    <w:rsid w:val="00252E10"/>
    <w:rsid w:val="0025440B"/>
    <w:rsid w:val="00262383"/>
    <w:rsid w:val="00263875"/>
    <w:rsid w:val="0026394E"/>
    <w:rsid w:val="002738D7"/>
    <w:rsid w:val="002740A4"/>
    <w:rsid w:val="002765B3"/>
    <w:rsid w:val="00276CBF"/>
    <w:rsid w:val="0028006A"/>
    <w:rsid w:val="00280E0A"/>
    <w:rsid w:val="00286450"/>
    <w:rsid w:val="00286615"/>
    <w:rsid w:val="0029097F"/>
    <w:rsid w:val="00292F62"/>
    <w:rsid w:val="0029412A"/>
    <w:rsid w:val="002947DD"/>
    <w:rsid w:val="00294E1B"/>
    <w:rsid w:val="002953D5"/>
    <w:rsid w:val="00297372"/>
    <w:rsid w:val="00297C9E"/>
    <w:rsid w:val="002A0099"/>
    <w:rsid w:val="002A39F8"/>
    <w:rsid w:val="002A6EF3"/>
    <w:rsid w:val="002B1EB3"/>
    <w:rsid w:val="002B2E71"/>
    <w:rsid w:val="002B5710"/>
    <w:rsid w:val="002B7141"/>
    <w:rsid w:val="002C06A9"/>
    <w:rsid w:val="002C1703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1F39"/>
    <w:rsid w:val="002F245B"/>
    <w:rsid w:val="002F3EE2"/>
    <w:rsid w:val="002F40FA"/>
    <w:rsid w:val="002F5A51"/>
    <w:rsid w:val="002F6A07"/>
    <w:rsid w:val="003002B6"/>
    <w:rsid w:val="00300B45"/>
    <w:rsid w:val="003011E8"/>
    <w:rsid w:val="00301F19"/>
    <w:rsid w:val="00302DB9"/>
    <w:rsid w:val="0031024F"/>
    <w:rsid w:val="00311B7D"/>
    <w:rsid w:val="00311D32"/>
    <w:rsid w:val="00314091"/>
    <w:rsid w:val="00314A56"/>
    <w:rsid w:val="003208BE"/>
    <w:rsid w:val="00321660"/>
    <w:rsid w:val="00325AC9"/>
    <w:rsid w:val="00326103"/>
    <w:rsid w:val="003277ED"/>
    <w:rsid w:val="00341EEF"/>
    <w:rsid w:val="00345042"/>
    <w:rsid w:val="003528B6"/>
    <w:rsid w:val="00352979"/>
    <w:rsid w:val="00355224"/>
    <w:rsid w:val="00361F54"/>
    <w:rsid w:val="0036460C"/>
    <w:rsid w:val="00366ADF"/>
    <w:rsid w:val="0036757E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3DE2"/>
    <w:rsid w:val="00384B50"/>
    <w:rsid w:val="003A06AE"/>
    <w:rsid w:val="003A4903"/>
    <w:rsid w:val="003A4DE3"/>
    <w:rsid w:val="003A4F70"/>
    <w:rsid w:val="003A55B3"/>
    <w:rsid w:val="003A56BE"/>
    <w:rsid w:val="003A619A"/>
    <w:rsid w:val="003B1678"/>
    <w:rsid w:val="003B391B"/>
    <w:rsid w:val="003C175A"/>
    <w:rsid w:val="003C1956"/>
    <w:rsid w:val="003C6548"/>
    <w:rsid w:val="003C6BE3"/>
    <w:rsid w:val="003C77F9"/>
    <w:rsid w:val="003D079B"/>
    <w:rsid w:val="003D5DCA"/>
    <w:rsid w:val="003E06CA"/>
    <w:rsid w:val="003E191A"/>
    <w:rsid w:val="003E204C"/>
    <w:rsid w:val="003E7C60"/>
    <w:rsid w:val="003E7E2D"/>
    <w:rsid w:val="003F32E8"/>
    <w:rsid w:val="003F708A"/>
    <w:rsid w:val="0040157A"/>
    <w:rsid w:val="0040189A"/>
    <w:rsid w:val="00405CF5"/>
    <w:rsid w:val="004071C7"/>
    <w:rsid w:val="00411069"/>
    <w:rsid w:val="00426906"/>
    <w:rsid w:val="00427B51"/>
    <w:rsid w:val="00430E03"/>
    <w:rsid w:val="00431856"/>
    <w:rsid w:val="00432E4B"/>
    <w:rsid w:val="0043538D"/>
    <w:rsid w:val="00437131"/>
    <w:rsid w:val="004408BE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667"/>
    <w:rsid w:val="0047782D"/>
    <w:rsid w:val="0048254C"/>
    <w:rsid w:val="004852F5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16C3"/>
    <w:rsid w:val="004A16E0"/>
    <w:rsid w:val="004A3256"/>
    <w:rsid w:val="004A4C96"/>
    <w:rsid w:val="004B35BD"/>
    <w:rsid w:val="004B666B"/>
    <w:rsid w:val="004C03DC"/>
    <w:rsid w:val="004C0513"/>
    <w:rsid w:val="004C080C"/>
    <w:rsid w:val="004C242A"/>
    <w:rsid w:val="004C6ECA"/>
    <w:rsid w:val="004C702A"/>
    <w:rsid w:val="004D0B0B"/>
    <w:rsid w:val="004D125E"/>
    <w:rsid w:val="004D1A5B"/>
    <w:rsid w:val="004D4E32"/>
    <w:rsid w:val="004D63AC"/>
    <w:rsid w:val="004E1628"/>
    <w:rsid w:val="004E1F3C"/>
    <w:rsid w:val="004E22D2"/>
    <w:rsid w:val="004E3CDB"/>
    <w:rsid w:val="004E6D82"/>
    <w:rsid w:val="004F160A"/>
    <w:rsid w:val="004F4B2B"/>
    <w:rsid w:val="004F5A25"/>
    <w:rsid w:val="004F6992"/>
    <w:rsid w:val="00500BBE"/>
    <w:rsid w:val="00501C0A"/>
    <w:rsid w:val="00505294"/>
    <w:rsid w:val="005102A4"/>
    <w:rsid w:val="005118B0"/>
    <w:rsid w:val="00511D4C"/>
    <w:rsid w:val="00521ED4"/>
    <w:rsid w:val="00526FEE"/>
    <w:rsid w:val="005332B9"/>
    <w:rsid w:val="00534294"/>
    <w:rsid w:val="00540B5E"/>
    <w:rsid w:val="00542468"/>
    <w:rsid w:val="00543EC1"/>
    <w:rsid w:val="005508A6"/>
    <w:rsid w:val="00553158"/>
    <w:rsid w:val="0055350F"/>
    <w:rsid w:val="00555B72"/>
    <w:rsid w:val="00557E8D"/>
    <w:rsid w:val="00564923"/>
    <w:rsid w:val="00565101"/>
    <w:rsid w:val="00565112"/>
    <w:rsid w:val="00565C93"/>
    <w:rsid w:val="005706AD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29CC"/>
    <w:rsid w:val="005A44A8"/>
    <w:rsid w:val="005B1332"/>
    <w:rsid w:val="005B24EB"/>
    <w:rsid w:val="005B398E"/>
    <w:rsid w:val="005B5DD1"/>
    <w:rsid w:val="005B7813"/>
    <w:rsid w:val="005C12C3"/>
    <w:rsid w:val="005C5DBC"/>
    <w:rsid w:val="005C69C9"/>
    <w:rsid w:val="005C7204"/>
    <w:rsid w:val="005D0D4D"/>
    <w:rsid w:val="005D3592"/>
    <w:rsid w:val="005D6097"/>
    <w:rsid w:val="005E256A"/>
    <w:rsid w:val="005E43B5"/>
    <w:rsid w:val="005F5EEB"/>
    <w:rsid w:val="00602E1A"/>
    <w:rsid w:val="006050E0"/>
    <w:rsid w:val="006065C5"/>
    <w:rsid w:val="006137C2"/>
    <w:rsid w:val="006145EB"/>
    <w:rsid w:val="00621CBB"/>
    <w:rsid w:val="00624885"/>
    <w:rsid w:val="00632DFD"/>
    <w:rsid w:val="006376A6"/>
    <w:rsid w:val="00643737"/>
    <w:rsid w:val="00644EE5"/>
    <w:rsid w:val="006455C5"/>
    <w:rsid w:val="0065144A"/>
    <w:rsid w:val="00651C0D"/>
    <w:rsid w:val="006541DF"/>
    <w:rsid w:val="00654918"/>
    <w:rsid w:val="006552D9"/>
    <w:rsid w:val="006574D0"/>
    <w:rsid w:val="006606DB"/>
    <w:rsid w:val="00661D13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87580"/>
    <w:rsid w:val="0069191A"/>
    <w:rsid w:val="00692521"/>
    <w:rsid w:val="0069275B"/>
    <w:rsid w:val="00694D19"/>
    <w:rsid w:val="006975BF"/>
    <w:rsid w:val="006A0203"/>
    <w:rsid w:val="006A586A"/>
    <w:rsid w:val="006A712F"/>
    <w:rsid w:val="006B19F4"/>
    <w:rsid w:val="006B7E74"/>
    <w:rsid w:val="006C070C"/>
    <w:rsid w:val="006C0FB3"/>
    <w:rsid w:val="006C1D7B"/>
    <w:rsid w:val="006C338A"/>
    <w:rsid w:val="006D6157"/>
    <w:rsid w:val="006D7318"/>
    <w:rsid w:val="006E1E3B"/>
    <w:rsid w:val="006F4976"/>
    <w:rsid w:val="006F6FB1"/>
    <w:rsid w:val="007015EE"/>
    <w:rsid w:val="00705ABE"/>
    <w:rsid w:val="00706A8A"/>
    <w:rsid w:val="00706EA4"/>
    <w:rsid w:val="00707189"/>
    <w:rsid w:val="00710B91"/>
    <w:rsid w:val="00712E4D"/>
    <w:rsid w:val="0071463B"/>
    <w:rsid w:val="00720A80"/>
    <w:rsid w:val="00721241"/>
    <w:rsid w:val="007225DE"/>
    <w:rsid w:val="007271E9"/>
    <w:rsid w:val="00727A64"/>
    <w:rsid w:val="007302A9"/>
    <w:rsid w:val="007326D2"/>
    <w:rsid w:val="00733D51"/>
    <w:rsid w:val="007352FD"/>
    <w:rsid w:val="00735D22"/>
    <w:rsid w:val="00736181"/>
    <w:rsid w:val="0074002E"/>
    <w:rsid w:val="00744235"/>
    <w:rsid w:val="007450F1"/>
    <w:rsid w:val="00750619"/>
    <w:rsid w:val="007514C4"/>
    <w:rsid w:val="00752772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D60"/>
    <w:rsid w:val="00795709"/>
    <w:rsid w:val="00795FDB"/>
    <w:rsid w:val="00796249"/>
    <w:rsid w:val="007A31A0"/>
    <w:rsid w:val="007A7A31"/>
    <w:rsid w:val="007B3362"/>
    <w:rsid w:val="007B5DC7"/>
    <w:rsid w:val="007B5DCC"/>
    <w:rsid w:val="007B658A"/>
    <w:rsid w:val="007B6766"/>
    <w:rsid w:val="007C1328"/>
    <w:rsid w:val="007C2D34"/>
    <w:rsid w:val="007C3E0C"/>
    <w:rsid w:val="007C3E74"/>
    <w:rsid w:val="007C4CCF"/>
    <w:rsid w:val="007C7696"/>
    <w:rsid w:val="007D4324"/>
    <w:rsid w:val="007D51C6"/>
    <w:rsid w:val="007D5DDE"/>
    <w:rsid w:val="007E1AE5"/>
    <w:rsid w:val="007E1EB4"/>
    <w:rsid w:val="007E2628"/>
    <w:rsid w:val="007E5286"/>
    <w:rsid w:val="007E7155"/>
    <w:rsid w:val="007E7437"/>
    <w:rsid w:val="00804CE2"/>
    <w:rsid w:val="00804ED8"/>
    <w:rsid w:val="00810762"/>
    <w:rsid w:val="008138EF"/>
    <w:rsid w:val="00814EB1"/>
    <w:rsid w:val="00821BA7"/>
    <w:rsid w:val="00827426"/>
    <w:rsid w:val="0083672D"/>
    <w:rsid w:val="008411B1"/>
    <w:rsid w:val="0084518E"/>
    <w:rsid w:val="0084585D"/>
    <w:rsid w:val="00850442"/>
    <w:rsid w:val="0085323E"/>
    <w:rsid w:val="00853D2E"/>
    <w:rsid w:val="00854BDD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444D"/>
    <w:rsid w:val="00885C52"/>
    <w:rsid w:val="00886097"/>
    <w:rsid w:val="0089144C"/>
    <w:rsid w:val="00892D48"/>
    <w:rsid w:val="008931FA"/>
    <w:rsid w:val="008A4166"/>
    <w:rsid w:val="008A6253"/>
    <w:rsid w:val="008B0726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5ABD"/>
    <w:rsid w:val="008D6355"/>
    <w:rsid w:val="008E00DA"/>
    <w:rsid w:val="008E1A3F"/>
    <w:rsid w:val="008E53C5"/>
    <w:rsid w:val="008E61BF"/>
    <w:rsid w:val="008E6CF8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47432"/>
    <w:rsid w:val="00952BF7"/>
    <w:rsid w:val="00957968"/>
    <w:rsid w:val="00957AF2"/>
    <w:rsid w:val="00965C96"/>
    <w:rsid w:val="00965DC2"/>
    <w:rsid w:val="00966D8F"/>
    <w:rsid w:val="00971531"/>
    <w:rsid w:val="00972450"/>
    <w:rsid w:val="009749B1"/>
    <w:rsid w:val="00982803"/>
    <w:rsid w:val="00983BB2"/>
    <w:rsid w:val="0098651A"/>
    <w:rsid w:val="00997AFB"/>
    <w:rsid w:val="009A02B6"/>
    <w:rsid w:val="009A0D9A"/>
    <w:rsid w:val="009A39C1"/>
    <w:rsid w:val="009A40D3"/>
    <w:rsid w:val="009A71CE"/>
    <w:rsid w:val="009B26F2"/>
    <w:rsid w:val="009B6B3F"/>
    <w:rsid w:val="009C4526"/>
    <w:rsid w:val="009C5808"/>
    <w:rsid w:val="009D10A2"/>
    <w:rsid w:val="009D4D0C"/>
    <w:rsid w:val="009D6960"/>
    <w:rsid w:val="009E0554"/>
    <w:rsid w:val="009E0B9F"/>
    <w:rsid w:val="009E380E"/>
    <w:rsid w:val="009E7A05"/>
    <w:rsid w:val="009E7A13"/>
    <w:rsid w:val="009F0BCC"/>
    <w:rsid w:val="009F1DA7"/>
    <w:rsid w:val="009F332D"/>
    <w:rsid w:val="009F4721"/>
    <w:rsid w:val="009F5CC7"/>
    <w:rsid w:val="00A049BB"/>
    <w:rsid w:val="00A079A8"/>
    <w:rsid w:val="00A110EA"/>
    <w:rsid w:val="00A12CCB"/>
    <w:rsid w:val="00A12D78"/>
    <w:rsid w:val="00A179B3"/>
    <w:rsid w:val="00A209B1"/>
    <w:rsid w:val="00A33986"/>
    <w:rsid w:val="00A37D4D"/>
    <w:rsid w:val="00A40C9D"/>
    <w:rsid w:val="00A5385C"/>
    <w:rsid w:val="00A56337"/>
    <w:rsid w:val="00A60943"/>
    <w:rsid w:val="00A62CB4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0A64"/>
    <w:rsid w:val="00A958C4"/>
    <w:rsid w:val="00A95C74"/>
    <w:rsid w:val="00A95DE6"/>
    <w:rsid w:val="00AA0C9F"/>
    <w:rsid w:val="00AA1ECE"/>
    <w:rsid w:val="00AA2105"/>
    <w:rsid w:val="00AA359A"/>
    <w:rsid w:val="00AA6B17"/>
    <w:rsid w:val="00AB2B2A"/>
    <w:rsid w:val="00AB71B7"/>
    <w:rsid w:val="00AB7D64"/>
    <w:rsid w:val="00AC1779"/>
    <w:rsid w:val="00AC5A6A"/>
    <w:rsid w:val="00AC5FE9"/>
    <w:rsid w:val="00AC60D9"/>
    <w:rsid w:val="00AC6559"/>
    <w:rsid w:val="00AC7FE7"/>
    <w:rsid w:val="00AD3725"/>
    <w:rsid w:val="00AD49FD"/>
    <w:rsid w:val="00AD5B8F"/>
    <w:rsid w:val="00AE02F6"/>
    <w:rsid w:val="00AE0472"/>
    <w:rsid w:val="00AE080C"/>
    <w:rsid w:val="00AE233F"/>
    <w:rsid w:val="00AE3703"/>
    <w:rsid w:val="00AE3E0A"/>
    <w:rsid w:val="00AE6BC9"/>
    <w:rsid w:val="00AF0027"/>
    <w:rsid w:val="00AF01EF"/>
    <w:rsid w:val="00AF2B16"/>
    <w:rsid w:val="00AF2EB8"/>
    <w:rsid w:val="00AF54AD"/>
    <w:rsid w:val="00AF6C53"/>
    <w:rsid w:val="00B053C5"/>
    <w:rsid w:val="00B05638"/>
    <w:rsid w:val="00B10C8B"/>
    <w:rsid w:val="00B1110D"/>
    <w:rsid w:val="00B11CA3"/>
    <w:rsid w:val="00B16922"/>
    <w:rsid w:val="00B1751B"/>
    <w:rsid w:val="00B17AA6"/>
    <w:rsid w:val="00B20D33"/>
    <w:rsid w:val="00B313BA"/>
    <w:rsid w:val="00B323B4"/>
    <w:rsid w:val="00B345B2"/>
    <w:rsid w:val="00B361BC"/>
    <w:rsid w:val="00B36861"/>
    <w:rsid w:val="00B3690A"/>
    <w:rsid w:val="00B430F3"/>
    <w:rsid w:val="00B43F01"/>
    <w:rsid w:val="00B45CF1"/>
    <w:rsid w:val="00B47EAC"/>
    <w:rsid w:val="00B519FD"/>
    <w:rsid w:val="00B526C8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0A2"/>
    <w:rsid w:val="00BA0732"/>
    <w:rsid w:val="00BA0C0D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134"/>
    <w:rsid w:val="00BC6D26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2BD"/>
    <w:rsid w:val="00BF1341"/>
    <w:rsid w:val="00BF19CA"/>
    <w:rsid w:val="00BF22E1"/>
    <w:rsid w:val="00BF4172"/>
    <w:rsid w:val="00BF7E9A"/>
    <w:rsid w:val="00C00AD1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BFB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4FF6"/>
    <w:rsid w:val="00CB3952"/>
    <w:rsid w:val="00CB6974"/>
    <w:rsid w:val="00CB7941"/>
    <w:rsid w:val="00CC0EF6"/>
    <w:rsid w:val="00CC13FE"/>
    <w:rsid w:val="00CC6B7C"/>
    <w:rsid w:val="00CD28FF"/>
    <w:rsid w:val="00CD4A30"/>
    <w:rsid w:val="00CE19D2"/>
    <w:rsid w:val="00CE3646"/>
    <w:rsid w:val="00CE47B9"/>
    <w:rsid w:val="00CE6461"/>
    <w:rsid w:val="00CF00E5"/>
    <w:rsid w:val="00CF609A"/>
    <w:rsid w:val="00D00F88"/>
    <w:rsid w:val="00D04E8B"/>
    <w:rsid w:val="00D0553F"/>
    <w:rsid w:val="00D06B38"/>
    <w:rsid w:val="00D106CB"/>
    <w:rsid w:val="00D14B82"/>
    <w:rsid w:val="00D15ABD"/>
    <w:rsid w:val="00D24C07"/>
    <w:rsid w:val="00D24D06"/>
    <w:rsid w:val="00D30760"/>
    <w:rsid w:val="00D30EAC"/>
    <w:rsid w:val="00D35838"/>
    <w:rsid w:val="00D37DC8"/>
    <w:rsid w:val="00D42CC2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3292"/>
    <w:rsid w:val="00D95A6B"/>
    <w:rsid w:val="00D95AED"/>
    <w:rsid w:val="00D96A49"/>
    <w:rsid w:val="00D97530"/>
    <w:rsid w:val="00DA22FD"/>
    <w:rsid w:val="00DA3261"/>
    <w:rsid w:val="00DA3971"/>
    <w:rsid w:val="00DA3F14"/>
    <w:rsid w:val="00DA528E"/>
    <w:rsid w:val="00DB31D9"/>
    <w:rsid w:val="00DB4FDA"/>
    <w:rsid w:val="00DC6162"/>
    <w:rsid w:val="00DD273F"/>
    <w:rsid w:val="00DD4B13"/>
    <w:rsid w:val="00DE18FD"/>
    <w:rsid w:val="00DE3AF8"/>
    <w:rsid w:val="00DF2CBF"/>
    <w:rsid w:val="00E012F9"/>
    <w:rsid w:val="00E10BA5"/>
    <w:rsid w:val="00E126C1"/>
    <w:rsid w:val="00E13BBA"/>
    <w:rsid w:val="00E15114"/>
    <w:rsid w:val="00E16077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37AAF"/>
    <w:rsid w:val="00E40E31"/>
    <w:rsid w:val="00E4209C"/>
    <w:rsid w:val="00E51584"/>
    <w:rsid w:val="00E63058"/>
    <w:rsid w:val="00E640F1"/>
    <w:rsid w:val="00E6502C"/>
    <w:rsid w:val="00E65579"/>
    <w:rsid w:val="00E66F3F"/>
    <w:rsid w:val="00E723FF"/>
    <w:rsid w:val="00E72E95"/>
    <w:rsid w:val="00E73BEE"/>
    <w:rsid w:val="00E75AAE"/>
    <w:rsid w:val="00E76BB7"/>
    <w:rsid w:val="00E76D9C"/>
    <w:rsid w:val="00E816FE"/>
    <w:rsid w:val="00E825FA"/>
    <w:rsid w:val="00E85BC1"/>
    <w:rsid w:val="00E86B61"/>
    <w:rsid w:val="00E92C5B"/>
    <w:rsid w:val="00E93015"/>
    <w:rsid w:val="00E960E2"/>
    <w:rsid w:val="00E9658C"/>
    <w:rsid w:val="00EA0625"/>
    <w:rsid w:val="00EA4175"/>
    <w:rsid w:val="00EB022A"/>
    <w:rsid w:val="00EB1B58"/>
    <w:rsid w:val="00EB4389"/>
    <w:rsid w:val="00EB593C"/>
    <w:rsid w:val="00EB660A"/>
    <w:rsid w:val="00EC1841"/>
    <w:rsid w:val="00ED0914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58F8"/>
    <w:rsid w:val="00F1664A"/>
    <w:rsid w:val="00F17024"/>
    <w:rsid w:val="00F17112"/>
    <w:rsid w:val="00F17BA0"/>
    <w:rsid w:val="00F222F9"/>
    <w:rsid w:val="00F25717"/>
    <w:rsid w:val="00F27B47"/>
    <w:rsid w:val="00F30081"/>
    <w:rsid w:val="00F32459"/>
    <w:rsid w:val="00F36A76"/>
    <w:rsid w:val="00F41414"/>
    <w:rsid w:val="00F42060"/>
    <w:rsid w:val="00F4474C"/>
    <w:rsid w:val="00F523E6"/>
    <w:rsid w:val="00F52802"/>
    <w:rsid w:val="00F61A47"/>
    <w:rsid w:val="00F62B7D"/>
    <w:rsid w:val="00F65E0C"/>
    <w:rsid w:val="00F6605A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917FC"/>
    <w:rsid w:val="00FA0C3E"/>
    <w:rsid w:val="00FA6D8B"/>
    <w:rsid w:val="00FA74DC"/>
    <w:rsid w:val="00FB0BE9"/>
    <w:rsid w:val="00FB27A1"/>
    <w:rsid w:val="00FB4DAA"/>
    <w:rsid w:val="00FB56E0"/>
    <w:rsid w:val="00FB648A"/>
    <w:rsid w:val="00FB769F"/>
    <w:rsid w:val="00FC114C"/>
    <w:rsid w:val="00FC4544"/>
    <w:rsid w:val="00FC5F1F"/>
    <w:rsid w:val="00FD6780"/>
    <w:rsid w:val="00FD79B7"/>
    <w:rsid w:val="00FE070E"/>
    <w:rsid w:val="00FE52B3"/>
    <w:rsid w:val="00FE5F8F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2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  <w:style w:type="paragraph" w:customStyle="1" w:styleId="ConsPlusNonformat">
    <w:name w:val="ConsPlusNonformat"/>
    <w:rsid w:val="00BC61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BC6134"/>
    <w:pPr>
      <w:widowControl w:val="0"/>
      <w:autoSpaceDE w:val="0"/>
      <w:autoSpaceDN w:val="0"/>
    </w:pPr>
    <w:rPr>
      <w:sz w:val="24"/>
    </w:rPr>
  </w:style>
  <w:style w:type="paragraph" w:customStyle="1" w:styleId="14-151">
    <w:name w:val="14-15"/>
    <w:basedOn w:val="a"/>
    <w:rsid w:val="00EB660A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302DB9"/>
    <w:rPr>
      <w:sz w:val="28"/>
    </w:rPr>
  </w:style>
  <w:style w:type="character" w:customStyle="1" w:styleId="afa">
    <w:name w:val="Основной текст_"/>
    <w:basedOn w:val="a0"/>
    <w:link w:val="11"/>
    <w:rsid w:val="00E13BBA"/>
    <w:rPr>
      <w:sz w:val="28"/>
      <w:szCs w:val="28"/>
    </w:rPr>
  </w:style>
  <w:style w:type="paragraph" w:customStyle="1" w:styleId="11">
    <w:name w:val="Основной текст1"/>
    <w:basedOn w:val="a"/>
    <w:link w:val="afa"/>
    <w:rsid w:val="00E13BBA"/>
    <w:pPr>
      <w:widowControl w:val="0"/>
      <w:spacing w:line="360" w:lineRule="auto"/>
      <w:ind w:firstLine="400"/>
    </w:pPr>
    <w:rPr>
      <w:sz w:val="28"/>
      <w:szCs w:val="28"/>
    </w:rPr>
  </w:style>
  <w:style w:type="paragraph" w:customStyle="1" w:styleId="consnormal0">
    <w:name w:val="consnormal"/>
    <w:basedOn w:val="a"/>
    <w:rsid w:val="00CE6461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080A8F"/>
    <w:pPr>
      <w:suppressAutoHyphens/>
      <w:ind w:firstLine="720"/>
      <w:jc w:val="both"/>
    </w:pPr>
    <w:rPr>
      <w:sz w:val="28"/>
      <w:lang w:eastAsia="ar-SA"/>
    </w:rPr>
  </w:style>
  <w:style w:type="paragraph" w:styleId="afb">
    <w:name w:val="Normal (Web)"/>
    <w:basedOn w:val="a"/>
    <w:uiPriority w:val="99"/>
    <w:unhideWhenUsed/>
    <w:rsid w:val="00BF22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9416-1081-44D4-9DE8-5D9F69C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20</cp:revision>
  <cp:lastPrinted>2022-07-25T12:47:00Z</cp:lastPrinted>
  <dcterms:created xsi:type="dcterms:W3CDTF">2024-07-29T07:41:00Z</dcterms:created>
  <dcterms:modified xsi:type="dcterms:W3CDTF">2025-08-04T09:16:00Z</dcterms:modified>
</cp:coreProperties>
</file>