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3C3421D" w:rsidR="00771A7A" w:rsidRDefault="000A0D3F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09 июля</w:t>
      </w:r>
      <w:r w:rsidR="00571D3C">
        <w:rPr>
          <w:sz w:val="28"/>
          <w:szCs w:val="28"/>
        </w:rPr>
        <w:t xml:space="preserve">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110/52</w:t>
      </w:r>
      <w:r w:rsidR="00180CBD">
        <w:rPr>
          <w:sz w:val="28"/>
          <w:szCs w:val="28"/>
        </w:rPr>
        <w:t>7</w:t>
      </w:r>
      <w:r w:rsidR="00571D3C"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31CD5641" w14:textId="3D68FD5A" w:rsidR="00180CBD" w:rsidRPr="00180CBD" w:rsidRDefault="00180CBD" w:rsidP="00180CBD">
      <w:pPr>
        <w:pStyle w:val="af"/>
        <w:spacing w:before="360" w:after="360"/>
        <w:jc w:val="center"/>
        <w:rPr>
          <w:b/>
          <w:bCs/>
          <w:sz w:val="28"/>
          <w:szCs w:val="28"/>
        </w:rPr>
      </w:pPr>
      <w:r w:rsidRPr="00180CBD">
        <w:rPr>
          <w:b/>
          <w:bCs/>
          <w:sz w:val="28"/>
          <w:szCs w:val="28"/>
        </w:rPr>
        <w:t>О Перечне закупок, осуществляемых территориальной избирательной комиссией</w:t>
      </w:r>
      <w:r>
        <w:rPr>
          <w:b/>
          <w:bCs/>
          <w:sz w:val="28"/>
          <w:szCs w:val="28"/>
        </w:rPr>
        <w:t xml:space="preserve"> Осташковского округа</w:t>
      </w:r>
      <w:r w:rsidRPr="00180CBD">
        <w:rPr>
          <w:b/>
          <w:bCs/>
          <w:sz w:val="28"/>
          <w:szCs w:val="28"/>
        </w:rPr>
        <w:t xml:space="preserve"> в 2025 году за счет средств бюджета</w:t>
      </w:r>
      <w:r>
        <w:rPr>
          <w:b/>
          <w:bCs/>
          <w:sz w:val="28"/>
          <w:szCs w:val="28"/>
        </w:rPr>
        <w:t xml:space="preserve"> Осташковского муниципального округа Тверской области</w:t>
      </w:r>
      <w:r w:rsidRPr="00180CBD">
        <w:rPr>
          <w:b/>
          <w:bCs/>
          <w:sz w:val="28"/>
          <w:szCs w:val="28"/>
        </w:rPr>
        <w:t xml:space="preserve">, выделенных на подготовку и проведение </w:t>
      </w:r>
      <w:r>
        <w:rPr>
          <w:b/>
          <w:bCs/>
          <w:sz w:val="28"/>
          <w:szCs w:val="28"/>
        </w:rPr>
        <w:t>дополнительных выборов депутата Думы Осташковского муниципального округа Тверской области второго созыва по одномандатному избирательному округу № 14</w:t>
      </w:r>
    </w:p>
    <w:p w14:paraId="2D72B8D5" w14:textId="4B66CF54" w:rsidR="00180CBD" w:rsidRPr="00180CBD" w:rsidRDefault="00180CBD" w:rsidP="00180CBD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180CBD">
        <w:rPr>
          <w:sz w:val="28"/>
          <w:szCs w:val="28"/>
        </w:rPr>
        <w:t xml:space="preserve">В целях обеспечения подготовки и проведения </w:t>
      </w:r>
      <w:r>
        <w:rPr>
          <w:sz w:val="28"/>
          <w:szCs w:val="28"/>
        </w:rPr>
        <w:t>дополнительных выборов депутата Думы Осташковского муниципального округа Тверской области второго созыва по одномандатному избирательному округу № 14</w:t>
      </w:r>
      <w:r w:rsidRPr="00180CBD">
        <w:rPr>
          <w:sz w:val="28"/>
          <w:szCs w:val="28"/>
        </w:rPr>
        <w:t xml:space="preserve"> в соответствии с Гражданским кодексом Российской Федерации, </w:t>
      </w:r>
      <w:r w:rsidRPr="007F368A">
        <w:rPr>
          <w:sz w:val="28"/>
          <w:szCs w:val="28"/>
        </w:rPr>
        <w:t>раздела 5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 282/2070-7,</w:t>
      </w:r>
      <w:r>
        <w:rPr>
          <w:sz w:val="28"/>
          <w:szCs w:val="28"/>
        </w:rPr>
        <w:t xml:space="preserve"> </w:t>
      </w:r>
      <w:r w:rsidRPr="00180CBD">
        <w:rPr>
          <w:sz w:val="28"/>
          <w:szCs w:val="28"/>
        </w:rPr>
        <w:t>Избирательным кодексом Тверской области от 07.04.2003 № 20-ЗО</w:t>
      </w:r>
      <w:r>
        <w:rPr>
          <w:sz w:val="28"/>
          <w:szCs w:val="28"/>
        </w:rPr>
        <w:t xml:space="preserve">, </w:t>
      </w:r>
      <w:r w:rsidRPr="000A0D3F">
        <w:rPr>
          <w:bCs/>
          <w:sz w:val="28"/>
          <w:szCs w:val="40"/>
        </w:rPr>
        <w:t>пос</w:t>
      </w:r>
      <w:r w:rsidRPr="000A0D3F">
        <w:rPr>
          <w:bCs/>
          <w:sz w:val="28"/>
          <w:szCs w:val="28"/>
        </w:rPr>
        <w:t xml:space="preserve">тановлением </w:t>
      </w:r>
      <w:r w:rsidRPr="000A0D3F">
        <w:rPr>
          <w:bCs/>
          <w:sz w:val="28"/>
          <w:szCs w:val="40"/>
        </w:rPr>
        <w:t xml:space="preserve">избирательной комиссии Тверской области </w:t>
      </w:r>
      <w:r w:rsidRPr="000A0D3F">
        <w:rPr>
          <w:bCs/>
          <w:color w:val="000000"/>
          <w:sz w:val="28"/>
          <w:szCs w:val="40"/>
        </w:rPr>
        <w:t xml:space="preserve">от </w:t>
      </w:r>
      <w:r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 w:rsidRPr="00180CBD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 xml:space="preserve">Осташковского округа </w:t>
      </w:r>
      <w:r w:rsidRPr="00180CBD">
        <w:rPr>
          <w:b/>
          <w:bCs/>
          <w:sz w:val="28"/>
          <w:szCs w:val="28"/>
        </w:rPr>
        <w:t>постановляет:</w:t>
      </w:r>
    </w:p>
    <w:p w14:paraId="25298638" w14:textId="05636F66" w:rsidR="00180CBD" w:rsidRPr="00180CBD" w:rsidRDefault="00180CBD" w:rsidP="00180CBD">
      <w:pPr>
        <w:pStyle w:val="af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80CBD">
        <w:rPr>
          <w:sz w:val="28"/>
          <w:szCs w:val="28"/>
        </w:rPr>
        <w:lastRenderedPageBreak/>
        <w:t>Утвердить Перечень закупок, осуществляемых территориальной избирательной комиссией</w:t>
      </w:r>
      <w:r>
        <w:rPr>
          <w:sz w:val="28"/>
          <w:szCs w:val="28"/>
        </w:rPr>
        <w:t xml:space="preserve"> Осташковского округа </w:t>
      </w:r>
      <w:r w:rsidRPr="00180CBD">
        <w:rPr>
          <w:sz w:val="28"/>
          <w:szCs w:val="28"/>
        </w:rPr>
        <w:t>в 2025 году за счет средств бюджета</w:t>
      </w:r>
      <w:r>
        <w:rPr>
          <w:sz w:val="28"/>
          <w:szCs w:val="28"/>
        </w:rPr>
        <w:t xml:space="preserve"> Осташковского муниципального округа Тверской области</w:t>
      </w:r>
      <w:r w:rsidRPr="00180CBD">
        <w:rPr>
          <w:sz w:val="28"/>
          <w:szCs w:val="28"/>
        </w:rPr>
        <w:t xml:space="preserve">, выделенных на подготовку и проведение </w:t>
      </w:r>
      <w:r>
        <w:rPr>
          <w:sz w:val="28"/>
          <w:szCs w:val="28"/>
        </w:rPr>
        <w:t>дополнительных выборов депутата Думы Осташковского муниципального округа Тверской области второго созыва по одномандатному избирательному округу № 14</w:t>
      </w:r>
      <w:r w:rsidRPr="00180CBD">
        <w:rPr>
          <w:sz w:val="28"/>
          <w:szCs w:val="28"/>
        </w:rPr>
        <w:t xml:space="preserve"> (далее – Перечень) (прилагается).</w:t>
      </w:r>
    </w:p>
    <w:p w14:paraId="450EC6B8" w14:textId="1C64C36C" w:rsidR="00180CBD" w:rsidRDefault="00180CBD" w:rsidP="00180CBD">
      <w:pPr>
        <w:pStyle w:val="af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80CBD">
        <w:rPr>
          <w:sz w:val="28"/>
          <w:szCs w:val="28"/>
        </w:rPr>
        <w:t xml:space="preserve">Поручить председателю территориальной избирательной комиссии </w:t>
      </w:r>
      <w:r>
        <w:rPr>
          <w:sz w:val="28"/>
          <w:szCs w:val="28"/>
        </w:rPr>
        <w:t xml:space="preserve">Осташковского округа </w:t>
      </w:r>
      <w:r w:rsidRPr="00180CBD">
        <w:rPr>
          <w:sz w:val="28"/>
          <w:szCs w:val="28"/>
        </w:rPr>
        <w:t>осуществить закупки согласно утвержденному Перечню.</w:t>
      </w:r>
    </w:p>
    <w:p w14:paraId="39D93BCA" w14:textId="77777777" w:rsidR="00D55D29" w:rsidRPr="00D55D29" w:rsidRDefault="00D55D29" w:rsidP="00D55D29">
      <w:pPr>
        <w:pStyle w:val="af2"/>
        <w:numPr>
          <w:ilvl w:val="0"/>
          <w:numId w:val="2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55D29">
        <w:rPr>
          <w:sz w:val="28"/>
          <w:szCs w:val="28"/>
        </w:rPr>
        <w:t xml:space="preserve">Разместить настоящее постановление на сайте </w:t>
      </w:r>
      <w:r w:rsidRPr="00D55D29">
        <w:rPr>
          <w:sz w:val="28"/>
          <w:szCs w:val="40"/>
        </w:rPr>
        <w:t>территориальной избирательной комиссии  Осташковского округа в информационно-телекоммуникационной сети «Интернет»</w:t>
      </w:r>
      <w:r w:rsidRPr="00D55D29">
        <w:rPr>
          <w:sz w:val="28"/>
          <w:szCs w:val="28"/>
        </w:rPr>
        <w:t>.</w:t>
      </w:r>
      <w:r w:rsidRPr="00D55D29">
        <w:rPr>
          <w:sz w:val="28"/>
          <w:szCs w:val="28"/>
        </w:rPr>
        <w:tab/>
      </w:r>
    </w:p>
    <w:p w14:paraId="34650E38" w14:textId="50CA61F4" w:rsidR="00F100F0" w:rsidRDefault="00F100F0" w:rsidP="00D55D29">
      <w:pPr>
        <w:pStyle w:val="14-151"/>
        <w:widowControl w:val="0"/>
        <w:spacing w:after="120" w:line="312" w:lineRule="auto"/>
        <w:ind w:left="709" w:firstLine="0"/>
      </w:pPr>
    </w:p>
    <w:p w14:paraId="7F1CA2AE" w14:textId="0899F3A3" w:rsidR="00D55D29" w:rsidRDefault="00D55D29" w:rsidP="00D55D29">
      <w:pPr>
        <w:pStyle w:val="14-151"/>
        <w:widowControl w:val="0"/>
        <w:spacing w:after="120" w:line="312" w:lineRule="auto"/>
        <w:ind w:left="709" w:firstLine="0"/>
      </w:pPr>
    </w:p>
    <w:p w14:paraId="15246299" w14:textId="77777777" w:rsidR="00D55D29" w:rsidRDefault="00D55D29" w:rsidP="00D55D29">
      <w:pPr>
        <w:pStyle w:val="14-151"/>
        <w:widowControl w:val="0"/>
        <w:spacing w:after="120" w:line="312" w:lineRule="auto"/>
        <w:ind w:left="709" w:firstLine="0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24EB7BE5" w:rsidR="00BF19CA" w:rsidRDefault="00BF19CA" w:rsidP="002B3EC3">
      <w:pPr>
        <w:jc w:val="center"/>
      </w:pPr>
    </w:p>
    <w:p w14:paraId="78FCCFFD" w14:textId="15C407E9" w:rsidR="0083441B" w:rsidRDefault="0083441B" w:rsidP="002B3EC3">
      <w:pPr>
        <w:jc w:val="center"/>
      </w:pPr>
    </w:p>
    <w:p w14:paraId="1C7037CF" w14:textId="1819C297" w:rsidR="0083441B" w:rsidRDefault="0083441B" w:rsidP="002B3EC3">
      <w:pPr>
        <w:jc w:val="center"/>
      </w:pPr>
    </w:p>
    <w:p w14:paraId="2F4ACBC9" w14:textId="6378A8F2" w:rsidR="0083441B" w:rsidRDefault="0083441B" w:rsidP="002B3EC3">
      <w:pPr>
        <w:jc w:val="center"/>
      </w:pPr>
    </w:p>
    <w:p w14:paraId="26F63E55" w14:textId="4FC2045E" w:rsidR="0083441B" w:rsidRDefault="0083441B" w:rsidP="002B3EC3">
      <w:pPr>
        <w:jc w:val="center"/>
      </w:pPr>
    </w:p>
    <w:p w14:paraId="612E5A8B" w14:textId="4A5482E0" w:rsidR="0083441B" w:rsidRDefault="0083441B" w:rsidP="002B3EC3">
      <w:pPr>
        <w:jc w:val="center"/>
      </w:pPr>
    </w:p>
    <w:p w14:paraId="272DB94C" w14:textId="202A5DFF" w:rsidR="0083441B" w:rsidRDefault="0083441B" w:rsidP="002B3EC3">
      <w:pPr>
        <w:jc w:val="center"/>
      </w:pPr>
    </w:p>
    <w:p w14:paraId="1464BAC2" w14:textId="775D6403" w:rsidR="0083441B" w:rsidRDefault="0083441B" w:rsidP="002B3EC3">
      <w:pPr>
        <w:jc w:val="center"/>
      </w:pPr>
    </w:p>
    <w:p w14:paraId="54D2C87D" w14:textId="356257ED" w:rsidR="0083441B" w:rsidRDefault="0083441B" w:rsidP="002B3EC3">
      <w:pPr>
        <w:jc w:val="center"/>
      </w:pPr>
    </w:p>
    <w:p w14:paraId="18D3E3E2" w14:textId="13DA2534" w:rsidR="0083441B" w:rsidRDefault="0083441B" w:rsidP="002B3EC3">
      <w:pPr>
        <w:jc w:val="center"/>
      </w:pPr>
    </w:p>
    <w:p w14:paraId="32D1F609" w14:textId="3BD88F50" w:rsidR="0083441B" w:rsidRDefault="0083441B" w:rsidP="002B3EC3">
      <w:pPr>
        <w:jc w:val="center"/>
      </w:pPr>
    </w:p>
    <w:p w14:paraId="7DFEB3F2" w14:textId="2F4A3A7C" w:rsidR="0083441B" w:rsidRDefault="0083441B" w:rsidP="002B3EC3">
      <w:pPr>
        <w:jc w:val="center"/>
      </w:pPr>
    </w:p>
    <w:p w14:paraId="4DB26C5B" w14:textId="50F3B992" w:rsidR="0083441B" w:rsidRDefault="0083441B" w:rsidP="002B3EC3">
      <w:pPr>
        <w:jc w:val="center"/>
      </w:pPr>
    </w:p>
    <w:p w14:paraId="31230010" w14:textId="26C6407A" w:rsidR="0083441B" w:rsidRDefault="0083441B" w:rsidP="002B3EC3">
      <w:pPr>
        <w:jc w:val="center"/>
      </w:pPr>
    </w:p>
    <w:p w14:paraId="1EA459EB" w14:textId="221A5ECB" w:rsidR="0083441B" w:rsidRDefault="0083441B" w:rsidP="002B3EC3">
      <w:pPr>
        <w:jc w:val="center"/>
      </w:pPr>
    </w:p>
    <w:p w14:paraId="68B36417" w14:textId="4513B819" w:rsidR="0083441B" w:rsidRDefault="0083441B" w:rsidP="002B3EC3">
      <w:pPr>
        <w:jc w:val="center"/>
      </w:pPr>
    </w:p>
    <w:p w14:paraId="208A6695" w14:textId="788E3140" w:rsidR="0083441B" w:rsidRDefault="0083441B" w:rsidP="002B3EC3">
      <w:pPr>
        <w:jc w:val="center"/>
      </w:pPr>
    </w:p>
    <w:p w14:paraId="02045D43" w14:textId="7C7A944D" w:rsidR="0083441B" w:rsidRDefault="0083441B" w:rsidP="002B3EC3">
      <w:pPr>
        <w:jc w:val="center"/>
      </w:pPr>
    </w:p>
    <w:p w14:paraId="05983A53" w14:textId="3C023F5F" w:rsidR="0083441B" w:rsidRDefault="0083441B" w:rsidP="002B3EC3">
      <w:pPr>
        <w:jc w:val="center"/>
      </w:pPr>
    </w:p>
    <w:p w14:paraId="3D45E259" w14:textId="3D094B12" w:rsidR="0083441B" w:rsidRDefault="0083441B" w:rsidP="002B3EC3">
      <w:pPr>
        <w:jc w:val="center"/>
      </w:pPr>
    </w:p>
    <w:p w14:paraId="2891CA1B" w14:textId="7C033C1B" w:rsidR="0083441B" w:rsidRDefault="0083441B" w:rsidP="002B3EC3">
      <w:pPr>
        <w:jc w:val="center"/>
      </w:pPr>
    </w:p>
    <w:p w14:paraId="2325D0E5" w14:textId="7CCBA90B" w:rsidR="0083441B" w:rsidRDefault="0083441B" w:rsidP="002B3EC3">
      <w:pPr>
        <w:jc w:val="center"/>
      </w:pP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83441B" w14:paraId="17611F42" w14:textId="77777777" w:rsidTr="0083441B">
        <w:trPr>
          <w:trHeight w:val="160"/>
        </w:trPr>
        <w:tc>
          <w:tcPr>
            <w:tcW w:w="4820" w:type="dxa"/>
            <w:hideMark/>
          </w:tcPr>
          <w:p w14:paraId="27C3A36C" w14:textId="77777777" w:rsidR="0083441B" w:rsidRDefault="0083441B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83441B" w14:paraId="7E31B6AE" w14:textId="77777777" w:rsidTr="0083441B">
        <w:trPr>
          <w:trHeight w:val="160"/>
        </w:trPr>
        <w:tc>
          <w:tcPr>
            <w:tcW w:w="4820" w:type="dxa"/>
            <w:hideMark/>
          </w:tcPr>
          <w:p w14:paraId="03F8E339" w14:textId="77777777" w:rsidR="0083441B" w:rsidRDefault="0083441B">
            <w:pPr>
              <w:pStyle w:val="afa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83441B" w14:paraId="6E6B8150" w14:textId="77777777" w:rsidTr="0083441B">
        <w:trPr>
          <w:trHeight w:val="610"/>
        </w:trPr>
        <w:tc>
          <w:tcPr>
            <w:tcW w:w="4820" w:type="dxa"/>
            <w:hideMark/>
          </w:tcPr>
          <w:p w14:paraId="5430C7BD" w14:textId="26E9465B" w:rsidR="0083441B" w:rsidRDefault="0083441B" w:rsidP="0083441B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территориальной избирательной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/>
                <w:sz w:val="28"/>
                <w:szCs w:val="28"/>
              </w:rPr>
              <w:t>Осташковского округа</w:t>
            </w:r>
          </w:p>
        </w:tc>
      </w:tr>
      <w:tr w:rsidR="0083441B" w14:paraId="75F7101F" w14:textId="77777777" w:rsidTr="0083441B">
        <w:tc>
          <w:tcPr>
            <w:tcW w:w="4820" w:type="dxa"/>
            <w:hideMark/>
          </w:tcPr>
          <w:p w14:paraId="2D4CCA3B" w14:textId="4275D582" w:rsidR="0083441B" w:rsidRDefault="0083441B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09.07.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 г. № </w:t>
            </w:r>
            <w:r>
              <w:rPr>
                <w:sz w:val="28"/>
                <w:szCs w:val="28"/>
              </w:rPr>
              <w:t>110/527-5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2327B89" w14:textId="77777777" w:rsidR="0083441B" w:rsidRDefault="0083441B" w:rsidP="0083441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14:paraId="4B3C2373" w14:textId="5BEACBBA" w:rsidR="0083441B" w:rsidRDefault="0083441B" w:rsidP="0083441B">
      <w:pPr>
        <w:pStyle w:val="af"/>
        <w:jc w:val="center"/>
        <w:rPr>
          <w:b/>
          <w:bCs/>
          <w:sz w:val="28"/>
          <w:szCs w:val="28"/>
        </w:rPr>
      </w:pPr>
      <w:r w:rsidRPr="0083441B">
        <w:rPr>
          <w:b/>
          <w:bCs/>
          <w:sz w:val="28"/>
          <w:szCs w:val="28"/>
        </w:rPr>
        <w:t xml:space="preserve">Перечень закупок, осуществляемых территориальной избирательной </w:t>
      </w:r>
      <w:r>
        <w:rPr>
          <w:b/>
          <w:bCs/>
          <w:sz w:val="28"/>
          <w:szCs w:val="28"/>
        </w:rPr>
        <w:t>Осташковского округа</w:t>
      </w:r>
      <w:r w:rsidRPr="00180CBD">
        <w:rPr>
          <w:b/>
          <w:bCs/>
          <w:sz w:val="28"/>
          <w:szCs w:val="28"/>
        </w:rPr>
        <w:t xml:space="preserve"> в 2025 году за счет средств бюджета</w:t>
      </w:r>
      <w:r>
        <w:rPr>
          <w:b/>
          <w:bCs/>
          <w:sz w:val="28"/>
          <w:szCs w:val="28"/>
        </w:rPr>
        <w:t xml:space="preserve"> Осташковского муниципального округа Тверской области</w:t>
      </w:r>
      <w:r w:rsidRPr="00180CBD">
        <w:rPr>
          <w:b/>
          <w:bCs/>
          <w:sz w:val="28"/>
          <w:szCs w:val="28"/>
        </w:rPr>
        <w:t xml:space="preserve">, выделенных на подготовку и проведение </w:t>
      </w:r>
      <w:r>
        <w:rPr>
          <w:b/>
          <w:bCs/>
          <w:sz w:val="28"/>
          <w:szCs w:val="28"/>
        </w:rPr>
        <w:t>дополнительных выборов депутата Думы Осташковского муниципального округа Тверской области второго созыва по одномандатному избирательному округу № 14</w:t>
      </w:r>
    </w:p>
    <w:p w14:paraId="59967EC7" w14:textId="77777777" w:rsidR="0083441B" w:rsidRDefault="0083441B" w:rsidP="0083441B">
      <w:pPr>
        <w:pStyle w:val="af"/>
        <w:jc w:val="center"/>
        <w:rPr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896"/>
      </w:tblGrid>
      <w:tr w:rsidR="0083441B" w14:paraId="0A934399" w14:textId="77777777" w:rsidTr="008344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DF59" w14:textId="77777777" w:rsidR="0083441B" w:rsidRDefault="008344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3ABE" w14:textId="77777777" w:rsidR="0083441B" w:rsidRDefault="008344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закупки</w:t>
            </w:r>
          </w:p>
        </w:tc>
      </w:tr>
      <w:tr w:rsidR="0083441B" w14:paraId="77A6C1E3" w14:textId="77777777" w:rsidTr="008344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D61" w14:textId="77777777" w:rsidR="0083441B" w:rsidRDefault="00834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93FF0" w14:textId="67113F09" w:rsidR="0083441B" w:rsidRDefault="0083441B">
            <w:pPr>
              <w:jc w:val="both"/>
              <w:rPr>
                <w:color w:val="000000"/>
                <w:sz w:val="28"/>
                <w:szCs w:val="28"/>
              </w:rPr>
            </w:pPr>
            <w:r w:rsidRPr="0083441B">
              <w:rPr>
                <w:color w:val="000000"/>
                <w:sz w:val="28"/>
                <w:szCs w:val="28"/>
              </w:rPr>
              <w:t>Аренда транспортного средства с экипажем</w:t>
            </w:r>
          </w:p>
        </w:tc>
      </w:tr>
      <w:tr w:rsidR="0083441B" w14:paraId="01020D20" w14:textId="77777777" w:rsidTr="0083441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90A4A" w14:textId="77777777" w:rsidR="0083441B" w:rsidRDefault="00834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9737" w14:textId="1548EE12" w:rsidR="0083441B" w:rsidRDefault="0083441B">
            <w:pPr>
              <w:jc w:val="both"/>
              <w:rPr>
                <w:color w:val="000000"/>
                <w:sz w:val="28"/>
                <w:szCs w:val="28"/>
              </w:rPr>
            </w:pPr>
            <w:r w:rsidRPr="0083441B">
              <w:rPr>
                <w:color w:val="000000"/>
                <w:sz w:val="28"/>
                <w:szCs w:val="28"/>
              </w:rPr>
              <w:t xml:space="preserve">Бухгалтерские услуги для территориальной избирательной комиссии  в период подготовки и проведения </w:t>
            </w:r>
            <w:r>
              <w:rPr>
                <w:color w:val="000000"/>
                <w:sz w:val="28"/>
                <w:szCs w:val="28"/>
              </w:rPr>
              <w:t>дополнительных выборов депутата Думы Осташковского муниципального округа Тверской области второго созыва по одномандатному избирательному округу №14</w:t>
            </w:r>
            <w:bookmarkStart w:id="0" w:name="_GoBack"/>
            <w:bookmarkEnd w:id="0"/>
          </w:p>
        </w:tc>
      </w:tr>
    </w:tbl>
    <w:p w14:paraId="2C21129E" w14:textId="77777777" w:rsidR="0083441B" w:rsidRDefault="0083441B" w:rsidP="002B3EC3">
      <w:pPr>
        <w:jc w:val="center"/>
      </w:pPr>
    </w:p>
    <w:sectPr w:rsidR="0083441B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A251F" w14:textId="77777777" w:rsidR="00012FB4" w:rsidRDefault="00012FB4">
      <w:r>
        <w:separator/>
      </w:r>
    </w:p>
  </w:endnote>
  <w:endnote w:type="continuationSeparator" w:id="0">
    <w:p w14:paraId="160035CF" w14:textId="77777777" w:rsidR="00012FB4" w:rsidRDefault="0001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4D0FE" w14:textId="77777777" w:rsidR="00012FB4" w:rsidRDefault="00012FB4">
      <w:r>
        <w:separator/>
      </w:r>
    </w:p>
  </w:footnote>
  <w:footnote w:type="continuationSeparator" w:id="0">
    <w:p w14:paraId="6D2552C4" w14:textId="77777777" w:rsidR="00012FB4" w:rsidRDefault="0001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94ACB"/>
    <w:multiLevelType w:val="hybridMultilevel"/>
    <w:tmpl w:val="2DC6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2FB4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0D3F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D72FC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30C"/>
    <w:rsid w:val="0015472F"/>
    <w:rsid w:val="00154B2B"/>
    <w:rsid w:val="00163932"/>
    <w:rsid w:val="00163E67"/>
    <w:rsid w:val="00170423"/>
    <w:rsid w:val="00174A59"/>
    <w:rsid w:val="00175E3E"/>
    <w:rsid w:val="00180CBD"/>
    <w:rsid w:val="00184B22"/>
    <w:rsid w:val="00185279"/>
    <w:rsid w:val="00186464"/>
    <w:rsid w:val="0018744C"/>
    <w:rsid w:val="0019066C"/>
    <w:rsid w:val="00191319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3639"/>
    <w:rsid w:val="00345042"/>
    <w:rsid w:val="0035216F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1C07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54E4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8C9"/>
    <w:rsid w:val="004F5A25"/>
    <w:rsid w:val="004F6992"/>
    <w:rsid w:val="00500049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3B7D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2662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441B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3FB0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195E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728C"/>
    <w:rsid w:val="00B0430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4094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6023"/>
    <w:rsid w:val="00CA742F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6E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0039"/>
    <w:rsid w:val="00D43CDE"/>
    <w:rsid w:val="00D43D9D"/>
    <w:rsid w:val="00D4636C"/>
    <w:rsid w:val="00D4649B"/>
    <w:rsid w:val="00D51FCC"/>
    <w:rsid w:val="00D55BF1"/>
    <w:rsid w:val="00D55D29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2761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0D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2D82"/>
    <w:rsid w:val="00E53BC3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0F0"/>
    <w:rsid w:val="00F10E19"/>
    <w:rsid w:val="00F11CF5"/>
    <w:rsid w:val="00F127E1"/>
    <w:rsid w:val="00F12840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link w:val="10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100F0"/>
    <w:rPr>
      <w:b/>
      <w:sz w:val="28"/>
    </w:rPr>
  </w:style>
  <w:style w:type="paragraph" w:customStyle="1" w:styleId="14-151">
    <w:name w:val="14-15"/>
    <w:basedOn w:val="a"/>
    <w:rsid w:val="00F100F0"/>
    <w:pPr>
      <w:spacing w:line="360" w:lineRule="auto"/>
      <w:ind w:firstLine="709"/>
      <w:jc w:val="both"/>
    </w:pPr>
    <w:rPr>
      <w:sz w:val="28"/>
      <w:szCs w:val="24"/>
    </w:rPr>
  </w:style>
  <w:style w:type="paragraph" w:styleId="afa">
    <w:name w:val="No Spacing"/>
    <w:qFormat/>
    <w:rsid w:val="008344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E489-3057-4B58-A19C-2C918CA0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2024-04-22T05:41:00Z</cp:lastPrinted>
  <dcterms:created xsi:type="dcterms:W3CDTF">2025-07-09T07:45:00Z</dcterms:created>
  <dcterms:modified xsi:type="dcterms:W3CDTF">2025-07-09T08:01:00Z</dcterms:modified>
</cp:coreProperties>
</file>