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B13ACEE" w:rsidR="00771A7A" w:rsidRDefault="00BF76A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01 ноября</w:t>
      </w:r>
      <w:r w:rsidR="00D73B65">
        <w:rPr>
          <w:sz w:val="28"/>
          <w:szCs w:val="28"/>
        </w:rPr>
        <w:t xml:space="preserve"> 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99/461-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6503283B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111DC">
        <w:rPr>
          <w:b/>
          <w:snapToGrid w:val="0"/>
          <w:sz w:val="28"/>
          <w:szCs w:val="28"/>
        </w:rPr>
        <w:t>23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F11CF5">
        <w:rPr>
          <w:b/>
          <w:snapToGrid w:val="0"/>
          <w:sz w:val="28"/>
          <w:szCs w:val="28"/>
        </w:rPr>
        <w:t>Александровой Валентины Степановны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1B0DDBD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F11CF5">
        <w:rPr>
          <w:bCs/>
          <w:sz w:val="28"/>
          <w:szCs w:val="28"/>
        </w:rPr>
        <w:t xml:space="preserve">постановлений территориальной избирательной комиссии Осташковского округа от 08.09.2024 г. №№ 97/455-5 и № 97/456-5, </w:t>
      </w:r>
      <w:r>
        <w:rPr>
          <w:bCs/>
          <w:sz w:val="28"/>
          <w:szCs w:val="28"/>
        </w:rPr>
        <w:t>в соответствии со статьей 26, подпунктом «</w:t>
      </w:r>
      <w:r w:rsidR="00F11CF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» пункта </w:t>
      </w:r>
      <w:r w:rsidR="00F11C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</w:t>
      </w:r>
      <w:r w:rsidR="00F11CF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» пункта </w:t>
      </w:r>
      <w:r w:rsidR="00F11C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106903D9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F11CF5">
        <w:rPr>
          <w:color w:val="000000"/>
          <w:spacing w:val="7"/>
          <w:sz w:val="28"/>
          <w:szCs w:val="28"/>
        </w:rPr>
        <w:t>Александрову Валентину Степановну</w:t>
      </w:r>
      <w:bookmarkStart w:id="0" w:name="_GoBack"/>
      <w:bookmarkEnd w:id="0"/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2D79D7F6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3F5AE" w14:textId="77777777" w:rsidR="008544C5" w:rsidRDefault="008544C5">
      <w:r>
        <w:separator/>
      </w:r>
    </w:p>
  </w:endnote>
  <w:endnote w:type="continuationSeparator" w:id="0">
    <w:p w14:paraId="3FE763F3" w14:textId="77777777" w:rsidR="008544C5" w:rsidRDefault="0085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4E23" w14:textId="77777777" w:rsidR="008544C5" w:rsidRDefault="008544C5">
      <w:r>
        <w:separator/>
      </w:r>
    </w:p>
  </w:footnote>
  <w:footnote w:type="continuationSeparator" w:id="0">
    <w:p w14:paraId="34C0BB66" w14:textId="77777777" w:rsidR="008544C5" w:rsidRDefault="0085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BA40-8EC8-4C90-95E1-0ABA7C0C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2024-04-22T05:41:00Z</cp:lastPrinted>
  <dcterms:created xsi:type="dcterms:W3CDTF">2024-10-21T08:05:00Z</dcterms:created>
  <dcterms:modified xsi:type="dcterms:W3CDTF">2024-10-21T08:22:00Z</dcterms:modified>
</cp:coreProperties>
</file>