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15026CE3" w:rsidR="00771A7A" w:rsidRDefault="00537047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09 января 2024</w:t>
      </w:r>
      <w:r w:rsidR="00684784" w:rsidRPr="00CC722E">
        <w:rPr>
          <w:sz w:val="28"/>
          <w:szCs w:val="28"/>
        </w:rPr>
        <w:t xml:space="preserve"> </w:t>
      </w:r>
      <w:r w:rsidR="00C76FEA" w:rsidRPr="00CC722E">
        <w:rPr>
          <w:sz w:val="28"/>
          <w:szCs w:val="28"/>
        </w:rPr>
        <w:t xml:space="preserve"> </w:t>
      </w:r>
      <w:r w:rsidR="00AE080C" w:rsidRPr="00CC722E">
        <w:rPr>
          <w:sz w:val="28"/>
          <w:szCs w:val="28"/>
        </w:rPr>
        <w:t>года</w:t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4A16C3" w:rsidRPr="00CC722E">
        <w:rPr>
          <w:sz w:val="28"/>
          <w:szCs w:val="28"/>
        </w:rPr>
        <w:t xml:space="preserve">         </w:t>
      </w:r>
      <w:r w:rsidR="00810762" w:rsidRPr="00CC722E">
        <w:rPr>
          <w:sz w:val="28"/>
          <w:szCs w:val="28"/>
        </w:rPr>
        <w:t xml:space="preserve">    </w:t>
      </w:r>
      <w:r w:rsidR="00126204" w:rsidRPr="00CC722E">
        <w:rPr>
          <w:sz w:val="28"/>
          <w:szCs w:val="28"/>
        </w:rPr>
        <w:t xml:space="preserve">    </w:t>
      </w:r>
      <w:r w:rsidR="004A16C3" w:rsidRPr="00CC722E">
        <w:rPr>
          <w:sz w:val="28"/>
          <w:szCs w:val="28"/>
        </w:rPr>
        <w:t xml:space="preserve">№ </w:t>
      </w:r>
      <w:r>
        <w:rPr>
          <w:sz w:val="28"/>
          <w:szCs w:val="28"/>
        </w:rPr>
        <w:t>70/350-</w:t>
      </w:r>
      <w:r w:rsidR="009B26F2" w:rsidRPr="00CC722E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723FA0D8" w14:textId="1A731F5B" w:rsidR="00E73122" w:rsidRPr="00EE33D3" w:rsidRDefault="00B33790" w:rsidP="00E73122">
      <w:pPr>
        <w:pStyle w:val="af"/>
        <w:spacing w:before="240" w:after="240"/>
        <w:jc w:val="center"/>
      </w:pPr>
      <w:r w:rsidRPr="00B33790">
        <w:rPr>
          <w:b/>
          <w:sz w:val="28"/>
          <w:szCs w:val="28"/>
        </w:rPr>
        <w:t>Об образовании дополнительного  участка № 1</w:t>
      </w:r>
      <w:r w:rsidR="00E73122">
        <w:rPr>
          <w:b/>
          <w:sz w:val="28"/>
          <w:szCs w:val="28"/>
        </w:rPr>
        <w:t>083</w:t>
      </w:r>
      <w:r w:rsidRPr="00B33790">
        <w:rPr>
          <w:b/>
          <w:sz w:val="28"/>
          <w:szCs w:val="28"/>
        </w:rPr>
        <w:t xml:space="preserve"> в месте временного пребывания избирателей </w:t>
      </w:r>
      <w:r w:rsidR="00E73122" w:rsidRPr="00E73122">
        <w:rPr>
          <w:b/>
          <w:bCs/>
          <w:sz w:val="28"/>
          <w:szCs w:val="28"/>
        </w:rPr>
        <w:t>для проведения голосования и подсчета голосов избирателей</w:t>
      </w:r>
      <w:r w:rsidR="00E73122">
        <w:rPr>
          <w:b/>
          <w:bCs/>
          <w:sz w:val="28"/>
          <w:szCs w:val="28"/>
        </w:rPr>
        <w:t xml:space="preserve"> </w:t>
      </w:r>
      <w:r w:rsidR="00E73122" w:rsidRPr="00E73122">
        <w:rPr>
          <w:b/>
          <w:bCs/>
          <w:sz w:val="28"/>
          <w:szCs w:val="28"/>
        </w:rPr>
        <w:t xml:space="preserve">на выборах Президента Российской Федерации </w:t>
      </w:r>
      <w:r w:rsidR="00E73122" w:rsidRPr="00E73122">
        <w:rPr>
          <w:b/>
          <w:bCs/>
          <w:sz w:val="28"/>
          <w:szCs w:val="28"/>
        </w:rPr>
        <w:br/>
        <w:t>17 марта 2024 года</w:t>
      </w:r>
    </w:p>
    <w:p w14:paraId="27BE9C42" w14:textId="38CD6793" w:rsidR="00B33790" w:rsidRPr="0050411C" w:rsidRDefault="00B33790" w:rsidP="00E73122">
      <w:pPr>
        <w:pStyle w:val="af"/>
        <w:spacing w:after="0" w:line="360" w:lineRule="auto"/>
        <w:jc w:val="both"/>
        <w:rPr>
          <w:sz w:val="28"/>
          <w:szCs w:val="28"/>
        </w:rPr>
      </w:pPr>
      <w:r w:rsidRPr="0050411C">
        <w:rPr>
          <w:sz w:val="28"/>
          <w:szCs w:val="28"/>
        </w:rPr>
        <w:t>В целях</w:t>
      </w:r>
      <w:r w:rsidR="004F6291" w:rsidRPr="0050411C">
        <w:rPr>
          <w:sz w:val="28"/>
          <w:szCs w:val="28"/>
        </w:rPr>
        <w:t xml:space="preserve"> обеспечения избирательных прав граждан Российской Федерации,</w:t>
      </w:r>
      <w:r w:rsidR="004F6291" w:rsidRPr="0050411C">
        <w:rPr>
          <w:color w:val="FF0000"/>
          <w:sz w:val="28"/>
          <w:szCs w:val="28"/>
        </w:rPr>
        <w:t xml:space="preserve"> </w:t>
      </w:r>
      <w:r w:rsidR="004F6291" w:rsidRPr="0050411C">
        <w:rPr>
          <w:sz w:val="28"/>
          <w:szCs w:val="28"/>
        </w:rPr>
        <w:t xml:space="preserve">находящихся в местах временного пребывания избирателей </w:t>
      </w:r>
      <w:r w:rsidR="0050411C" w:rsidRPr="0050411C">
        <w:rPr>
          <w:sz w:val="28"/>
          <w:szCs w:val="28"/>
        </w:rPr>
        <w:t xml:space="preserve">для голосования на выборах </w:t>
      </w:r>
      <w:r w:rsidR="00E73122">
        <w:rPr>
          <w:sz w:val="28"/>
          <w:szCs w:val="28"/>
        </w:rPr>
        <w:t>Президента Российской Федерации 17 марта 2024 года</w:t>
      </w:r>
      <w:r w:rsidR="0050411C">
        <w:rPr>
          <w:sz w:val="28"/>
          <w:szCs w:val="28"/>
        </w:rPr>
        <w:t>,</w:t>
      </w:r>
      <w:r w:rsidR="00CC722E">
        <w:rPr>
          <w:sz w:val="28"/>
          <w:szCs w:val="28"/>
        </w:rPr>
        <w:t xml:space="preserve"> </w:t>
      </w:r>
      <w:r w:rsidR="0050411C">
        <w:rPr>
          <w:sz w:val="28"/>
          <w:szCs w:val="28"/>
        </w:rPr>
        <w:t xml:space="preserve">на основании постановления избирательной комиссии Тверской области от </w:t>
      </w:r>
      <w:r w:rsidR="00E73122">
        <w:rPr>
          <w:sz w:val="28"/>
          <w:szCs w:val="28"/>
        </w:rPr>
        <w:t>13 декабря 2023</w:t>
      </w:r>
      <w:r w:rsidR="0050411C">
        <w:rPr>
          <w:sz w:val="28"/>
          <w:szCs w:val="28"/>
        </w:rPr>
        <w:t xml:space="preserve"> года № </w:t>
      </w:r>
      <w:r w:rsidR="00E73122">
        <w:rPr>
          <w:sz w:val="28"/>
          <w:szCs w:val="28"/>
        </w:rPr>
        <w:t>112/1329-7 «</w:t>
      </w:r>
      <w:r w:rsidR="00E73122" w:rsidRPr="00E73122">
        <w:rPr>
          <w:sz w:val="28"/>
          <w:szCs w:val="28"/>
        </w:rPr>
        <w:t>О согласовании образования территориальными избирательными комиссиями Тверской области избирательных участков в местах временного пребывания избирателей для проведения голосования и подсчета голосов избирателей</w:t>
      </w:r>
      <w:r w:rsidR="00E73122" w:rsidRPr="00E73122">
        <w:rPr>
          <w:sz w:val="28"/>
          <w:szCs w:val="28"/>
        </w:rPr>
        <w:br/>
        <w:t>на выборах Президента Российской Федерации 17 марта 2024 года</w:t>
      </w:r>
      <w:r w:rsidR="00E73122">
        <w:rPr>
          <w:sz w:val="28"/>
          <w:szCs w:val="28"/>
        </w:rPr>
        <w:t xml:space="preserve">» </w:t>
      </w:r>
      <w:r w:rsidRPr="0050411C">
        <w:rPr>
          <w:sz w:val="28"/>
          <w:szCs w:val="28"/>
        </w:rPr>
        <w:t>территориальная избирательная комиссия</w:t>
      </w:r>
      <w:r w:rsidRPr="0050411C">
        <w:rPr>
          <w:i/>
          <w:sz w:val="28"/>
          <w:szCs w:val="28"/>
        </w:rPr>
        <w:t xml:space="preserve"> </w:t>
      </w:r>
      <w:r w:rsidRPr="0050411C">
        <w:rPr>
          <w:sz w:val="28"/>
          <w:szCs w:val="28"/>
        </w:rPr>
        <w:t xml:space="preserve">Осташковского  </w:t>
      </w:r>
      <w:r w:rsidR="00CC722E">
        <w:rPr>
          <w:sz w:val="28"/>
          <w:szCs w:val="28"/>
        </w:rPr>
        <w:t>округа</w:t>
      </w:r>
      <w:r w:rsidRPr="0050411C">
        <w:rPr>
          <w:sz w:val="28"/>
          <w:szCs w:val="28"/>
        </w:rPr>
        <w:t xml:space="preserve"> </w:t>
      </w:r>
      <w:r w:rsidRPr="0050411C">
        <w:rPr>
          <w:b/>
          <w:spacing w:val="30"/>
          <w:sz w:val="28"/>
          <w:szCs w:val="40"/>
        </w:rPr>
        <w:t>постановляет:</w:t>
      </w:r>
    </w:p>
    <w:p w14:paraId="76438319" w14:textId="010C8E33" w:rsidR="003C6A60" w:rsidRPr="00E73122" w:rsidRDefault="00B33790" w:rsidP="00D664E4">
      <w:pPr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8277F">
        <w:rPr>
          <w:sz w:val="28"/>
        </w:rPr>
        <w:t>Образовать  дополнительный участок  № 1</w:t>
      </w:r>
      <w:r w:rsidR="00E73122">
        <w:rPr>
          <w:sz w:val="28"/>
        </w:rPr>
        <w:t>083</w:t>
      </w:r>
      <w:r w:rsidRPr="0068277F">
        <w:rPr>
          <w:sz w:val="28"/>
        </w:rPr>
        <w:t xml:space="preserve"> </w:t>
      </w:r>
      <w:r w:rsidR="0050411C" w:rsidRPr="00B17685">
        <w:rPr>
          <w:sz w:val="28"/>
        </w:rPr>
        <w:t xml:space="preserve">для проведения голосования и подсчета голосов избирателей в местах временного пребывания избирателей на выборах </w:t>
      </w:r>
      <w:r w:rsidR="00E73122">
        <w:rPr>
          <w:sz w:val="28"/>
        </w:rPr>
        <w:t>Президента Российской Федерации 17 марта 2024</w:t>
      </w:r>
      <w:r w:rsidR="0050411C" w:rsidRPr="00B17685">
        <w:rPr>
          <w:sz w:val="28"/>
        </w:rPr>
        <w:t xml:space="preserve"> года</w:t>
      </w:r>
      <w:r w:rsidR="0050411C">
        <w:rPr>
          <w:sz w:val="28"/>
        </w:rPr>
        <w:t xml:space="preserve"> по адресу:</w:t>
      </w:r>
      <w:r w:rsidR="00E73122">
        <w:rPr>
          <w:sz w:val="28"/>
        </w:rPr>
        <w:t>172730, Тверская область, г. Осташков, Ленинский проспект, д.117, Государственное бюджетное учрежд</w:t>
      </w:r>
      <w:bookmarkStart w:id="0" w:name="_GoBack"/>
      <w:bookmarkEnd w:id="0"/>
      <w:r w:rsidR="00E73122">
        <w:rPr>
          <w:sz w:val="28"/>
        </w:rPr>
        <w:t>ение здравоохранения Тверской области «</w:t>
      </w:r>
      <w:proofErr w:type="spellStart"/>
      <w:r w:rsidR="00E73122">
        <w:rPr>
          <w:sz w:val="28"/>
        </w:rPr>
        <w:t>Осташковская</w:t>
      </w:r>
      <w:proofErr w:type="spellEnd"/>
      <w:r w:rsidR="00E73122">
        <w:rPr>
          <w:sz w:val="28"/>
        </w:rPr>
        <w:t xml:space="preserve"> центральная районная больница»</w:t>
      </w:r>
      <w:r w:rsidR="0050411C">
        <w:rPr>
          <w:sz w:val="28"/>
        </w:rPr>
        <w:t xml:space="preserve"> </w:t>
      </w:r>
    </w:p>
    <w:p w14:paraId="1C2D4827" w14:textId="2C843442" w:rsidR="0050411C" w:rsidRPr="00E47920" w:rsidRDefault="0050411C" w:rsidP="00D664E4">
      <w:pPr>
        <w:numPr>
          <w:ilvl w:val="0"/>
          <w:numId w:val="27"/>
        </w:numPr>
        <w:tabs>
          <w:tab w:val="left" w:pos="1134"/>
        </w:tabs>
        <w:spacing w:after="120" w:line="360" w:lineRule="auto"/>
        <w:ind w:left="0" w:firstLine="709"/>
        <w:jc w:val="both"/>
        <w:rPr>
          <w:sz w:val="28"/>
          <w:szCs w:val="28"/>
        </w:rPr>
      </w:pPr>
      <w:r w:rsidRPr="00C20A57">
        <w:rPr>
          <w:color w:val="000000"/>
          <w:spacing w:val="-2"/>
          <w:sz w:val="28"/>
          <w:szCs w:val="28"/>
        </w:rPr>
        <w:t>Р</w:t>
      </w:r>
      <w:r w:rsidRPr="00C20A57">
        <w:rPr>
          <w:sz w:val="28"/>
          <w:szCs w:val="28"/>
        </w:rPr>
        <w:t xml:space="preserve">азместить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C20A57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Осташковского округа </w:t>
      </w:r>
      <w:r w:rsidRPr="00C20A57">
        <w:rPr>
          <w:sz w:val="28"/>
          <w:szCs w:val="28"/>
        </w:rPr>
        <w:t xml:space="preserve">в </w:t>
      </w:r>
      <w:r w:rsidRPr="001D78B0">
        <w:rPr>
          <w:sz w:val="28"/>
          <w:szCs w:val="28"/>
        </w:rPr>
        <w:t>информационно-телекоммуникационной сети «Интернет».</w:t>
      </w:r>
    </w:p>
    <w:p w14:paraId="3F614685" w14:textId="77777777" w:rsidR="0050411C" w:rsidRPr="003C6A60" w:rsidRDefault="0050411C" w:rsidP="0050411C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E73122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E73122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460AE12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E73122">
              <w:rPr>
                <w:szCs w:val="28"/>
              </w:rPr>
              <w:t>Левашова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61070B3B" w:rsidR="00097950" w:rsidRDefault="00097950">
      <w:pPr>
        <w:jc w:val="center"/>
      </w:pPr>
    </w:p>
    <w:p w14:paraId="6646B9B6" w14:textId="424F6ECF" w:rsidR="00EE74DF" w:rsidRDefault="00EE74DF">
      <w:pPr>
        <w:jc w:val="center"/>
      </w:pPr>
    </w:p>
    <w:p w14:paraId="7C5AC00E" w14:textId="4086D684" w:rsidR="00EE74DF" w:rsidRDefault="00EE74DF">
      <w:pPr>
        <w:jc w:val="center"/>
      </w:pPr>
    </w:p>
    <w:p w14:paraId="0FE0627E" w14:textId="2E2F3BC3" w:rsidR="00EE74DF" w:rsidRDefault="00EE74DF">
      <w:pPr>
        <w:jc w:val="center"/>
      </w:pPr>
    </w:p>
    <w:p w14:paraId="65148653" w14:textId="5F71F9DD" w:rsidR="00EE74DF" w:rsidRDefault="00EE74DF">
      <w:pPr>
        <w:jc w:val="center"/>
      </w:pPr>
    </w:p>
    <w:p w14:paraId="328B79B7" w14:textId="2BC92092" w:rsidR="00EE74DF" w:rsidRDefault="00EE74DF">
      <w:pPr>
        <w:jc w:val="center"/>
      </w:pPr>
    </w:p>
    <w:p w14:paraId="5DF358A1" w14:textId="5B9BFF4A" w:rsidR="00EE74DF" w:rsidRDefault="00EE74DF">
      <w:pPr>
        <w:jc w:val="center"/>
      </w:pPr>
    </w:p>
    <w:p w14:paraId="0A9D9BD1" w14:textId="5B6F63E9" w:rsidR="00EE74DF" w:rsidRDefault="00EE74DF">
      <w:pPr>
        <w:jc w:val="center"/>
      </w:pPr>
    </w:p>
    <w:p w14:paraId="5B58CA51" w14:textId="78567C1C" w:rsidR="00EE74DF" w:rsidRDefault="00EE74DF">
      <w:pPr>
        <w:jc w:val="center"/>
      </w:pPr>
    </w:p>
    <w:p w14:paraId="28E43396" w14:textId="559BCD3E" w:rsidR="00EE74DF" w:rsidRDefault="00EE74DF">
      <w:pPr>
        <w:jc w:val="center"/>
      </w:pPr>
    </w:p>
    <w:p w14:paraId="551DB5DD" w14:textId="6FD6C02A" w:rsidR="00EE74DF" w:rsidRDefault="00EE74DF">
      <w:pPr>
        <w:jc w:val="center"/>
      </w:pPr>
    </w:p>
    <w:p w14:paraId="1C970625" w14:textId="68D368B8" w:rsidR="00EE74DF" w:rsidRDefault="00EE74DF">
      <w:pPr>
        <w:jc w:val="center"/>
      </w:pPr>
    </w:p>
    <w:p w14:paraId="11654C4A" w14:textId="762C6681" w:rsidR="00EE74DF" w:rsidRDefault="00EE74DF">
      <w:pPr>
        <w:jc w:val="center"/>
      </w:pPr>
    </w:p>
    <w:p w14:paraId="206568D6" w14:textId="6D73AAE3" w:rsidR="00EE74DF" w:rsidRDefault="00EE74DF">
      <w:pPr>
        <w:jc w:val="center"/>
      </w:pPr>
    </w:p>
    <w:p w14:paraId="096FBBCE" w14:textId="1E8492B3" w:rsidR="00EE74DF" w:rsidRDefault="00EE74DF">
      <w:pPr>
        <w:jc w:val="center"/>
      </w:pPr>
    </w:p>
    <w:p w14:paraId="5EFC8DBB" w14:textId="19D61B53" w:rsidR="00EE74DF" w:rsidRDefault="00EE74DF">
      <w:pPr>
        <w:jc w:val="center"/>
      </w:pPr>
    </w:p>
    <w:p w14:paraId="45E2F134" w14:textId="2E4C3E9E" w:rsidR="00EE74DF" w:rsidRDefault="00EE74DF">
      <w:pPr>
        <w:jc w:val="center"/>
      </w:pPr>
    </w:p>
    <w:p w14:paraId="3E0B0E5D" w14:textId="4932CCE4" w:rsidR="00EE74DF" w:rsidRDefault="00EE74DF">
      <w:pPr>
        <w:jc w:val="center"/>
      </w:pPr>
    </w:p>
    <w:p w14:paraId="3CEB2F21" w14:textId="257BD8D6" w:rsidR="00EE74DF" w:rsidRDefault="00EE74DF">
      <w:pPr>
        <w:jc w:val="center"/>
      </w:pPr>
    </w:p>
    <w:p w14:paraId="1B3A4709" w14:textId="25C3EE13" w:rsidR="00EE74DF" w:rsidRDefault="00EE74DF">
      <w:pPr>
        <w:jc w:val="center"/>
      </w:pPr>
    </w:p>
    <w:p w14:paraId="68912584" w14:textId="23593842" w:rsidR="00EE74DF" w:rsidRDefault="00EE74DF">
      <w:pPr>
        <w:jc w:val="center"/>
      </w:pPr>
    </w:p>
    <w:sectPr w:rsidR="00EE74DF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A2C92" w14:textId="77777777" w:rsidR="00AA33E9" w:rsidRDefault="00AA33E9">
      <w:r>
        <w:separator/>
      </w:r>
    </w:p>
  </w:endnote>
  <w:endnote w:type="continuationSeparator" w:id="0">
    <w:p w14:paraId="2B701A7B" w14:textId="77777777" w:rsidR="00AA33E9" w:rsidRDefault="00AA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05F61" w14:textId="77777777" w:rsidR="00AA33E9" w:rsidRDefault="00AA33E9">
      <w:r>
        <w:separator/>
      </w:r>
    </w:p>
  </w:footnote>
  <w:footnote w:type="continuationSeparator" w:id="0">
    <w:p w14:paraId="663E7BE8" w14:textId="77777777" w:rsidR="00AA33E9" w:rsidRDefault="00AA3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F35"/>
    <w:multiLevelType w:val="hybridMultilevel"/>
    <w:tmpl w:val="0868F02C"/>
    <w:lvl w:ilvl="0" w:tplc="79705BA2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11" w:hanging="360"/>
      </w:pPr>
    </w:lvl>
    <w:lvl w:ilvl="2" w:tplc="0419001B" w:tentative="1">
      <w:start w:val="1"/>
      <w:numFmt w:val="lowerRoman"/>
      <w:lvlText w:val="%3."/>
      <w:lvlJc w:val="right"/>
      <w:pPr>
        <w:ind w:left="-891" w:hanging="180"/>
      </w:pPr>
    </w:lvl>
    <w:lvl w:ilvl="3" w:tplc="0419000F" w:tentative="1">
      <w:start w:val="1"/>
      <w:numFmt w:val="decimal"/>
      <w:lvlText w:val="%4."/>
      <w:lvlJc w:val="left"/>
      <w:pPr>
        <w:ind w:left="-171" w:hanging="360"/>
      </w:pPr>
    </w:lvl>
    <w:lvl w:ilvl="4" w:tplc="04190019" w:tentative="1">
      <w:start w:val="1"/>
      <w:numFmt w:val="lowerLetter"/>
      <w:lvlText w:val="%5."/>
      <w:lvlJc w:val="left"/>
      <w:pPr>
        <w:ind w:left="549" w:hanging="360"/>
      </w:pPr>
    </w:lvl>
    <w:lvl w:ilvl="5" w:tplc="0419001B" w:tentative="1">
      <w:start w:val="1"/>
      <w:numFmt w:val="lowerRoman"/>
      <w:lvlText w:val="%6."/>
      <w:lvlJc w:val="right"/>
      <w:pPr>
        <w:ind w:left="1269" w:hanging="180"/>
      </w:pPr>
    </w:lvl>
    <w:lvl w:ilvl="6" w:tplc="0419000F" w:tentative="1">
      <w:start w:val="1"/>
      <w:numFmt w:val="decimal"/>
      <w:lvlText w:val="%7."/>
      <w:lvlJc w:val="left"/>
      <w:pPr>
        <w:ind w:left="1989" w:hanging="360"/>
      </w:pPr>
    </w:lvl>
    <w:lvl w:ilvl="7" w:tplc="04190019" w:tentative="1">
      <w:start w:val="1"/>
      <w:numFmt w:val="lowerLetter"/>
      <w:lvlText w:val="%8."/>
      <w:lvlJc w:val="left"/>
      <w:pPr>
        <w:ind w:left="2709" w:hanging="360"/>
      </w:pPr>
    </w:lvl>
    <w:lvl w:ilvl="8" w:tplc="0419001B" w:tentative="1">
      <w:start w:val="1"/>
      <w:numFmt w:val="lowerRoman"/>
      <w:lvlText w:val="%9."/>
      <w:lvlJc w:val="right"/>
      <w:pPr>
        <w:ind w:left="3429" w:hanging="180"/>
      </w:pPr>
    </w:lvl>
  </w:abstractNum>
  <w:abstractNum w:abstractNumId="1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7E6BBC"/>
    <w:multiLevelType w:val="hybridMultilevel"/>
    <w:tmpl w:val="B0D205DE"/>
    <w:lvl w:ilvl="0" w:tplc="779AD70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2EBD371F"/>
    <w:multiLevelType w:val="hybridMultilevel"/>
    <w:tmpl w:val="995A7D7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092FDF"/>
    <w:multiLevelType w:val="hybridMultilevel"/>
    <w:tmpl w:val="1E88BF44"/>
    <w:lvl w:ilvl="0" w:tplc="A0427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1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8"/>
  </w:num>
  <w:num w:numId="11">
    <w:abstractNumId w:val="3"/>
  </w:num>
  <w:num w:numId="12">
    <w:abstractNumId w:val="4"/>
  </w:num>
  <w:num w:numId="13">
    <w:abstractNumId w:val="1"/>
  </w:num>
  <w:num w:numId="14">
    <w:abstractNumId w:val="13"/>
  </w:num>
  <w:num w:numId="15">
    <w:abstractNumId w:val="14"/>
  </w:num>
  <w:num w:numId="16">
    <w:abstractNumId w:val="14"/>
    <w:lvlOverride w:ilvl="0">
      <w:startOverride w:val="1"/>
    </w:lvlOverride>
  </w:num>
  <w:num w:numId="17">
    <w:abstractNumId w:val="23"/>
  </w:num>
  <w:num w:numId="18">
    <w:abstractNumId w:val="23"/>
    <w:lvlOverride w:ilvl="0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0"/>
  </w:num>
  <w:num w:numId="22">
    <w:abstractNumId w:val="11"/>
  </w:num>
  <w:num w:numId="23">
    <w:abstractNumId w:val="21"/>
  </w:num>
  <w:num w:numId="24">
    <w:abstractNumId w:val="0"/>
  </w:num>
  <w:num w:numId="25">
    <w:abstractNumId w:val="10"/>
  </w:num>
  <w:num w:numId="26">
    <w:abstractNumId w:val="17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7EEE"/>
    <w:rsid w:val="0002002D"/>
    <w:rsid w:val="00021065"/>
    <w:rsid w:val="000238A0"/>
    <w:rsid w:val="00024887"/>
    <w:rsid w:val="000348E2"/>
    <w:rsid w:val="00036D10"/>
    <w:rsid w:val="0004099E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E4556"/>
    <w:rsid w:val="000F41FA"/>
    <w:rsid w:val="000F4936"/>
    <w:rsid w:val="000F4986"/>
    <w:rsid w:val="0010062E"/>
    <w:rsid w:val="001026B9"/>
    <w:rsid w:val="00102B10"/>
    <w:rsid w:val="00103331"/>
    <w:rsid w:val="0011054D"/>
    <w:rsid w:val="0011072C"/>
    <w:rsid w:val="00114A8F"/>
    <w:rsid w:val="00125155"/>
    <w:rsid w:val="00126204"/>
    <w:rsid w:val="00126BD6"/>
    <w:rsid w:val="00134022"/>
    <w:rsid w:val="00134A99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FF4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307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44742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34C9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30B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A60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248C"/>
    <w:rsid w:val="004F4B2B"/>
    <w:rsid w:val="004F5A25"/>
    <w:rsid w:val="004F6291"/>
    <w:rsid w:val="004F6992"/>
    <w:rsid w:val="00501C0A"/>
    <w:rsid w:val="0050411C"/>
    <w:rsid w:val="00505294"/>
    <w:rsid w:val="005118B0"/>
    <w:rsid w:val="00511D4C"/>
    <w:rsid w:val="00521ED4"/>
    <w:rsid w:val="00526FEE"/>
    <w:rsid w:val="00534294"/>
    <w:rsid w:val="00537047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02B7"/>
    <w:rsid w:val="005A44A8"/>
    <w:rsid w:val="005B1332"/>
    <w:rsid w:val="005B24EB"/>
    <w:rsid w:val="005B398E"/>
    <w:rsid w:val="005B7813"/>
    <w:rsid w:val="005C12C3"/>
    <w:rsid w:val="005C1781"/>
    <w:rsid w:val="005C5DBC"/>
    <w:rsid w:val="005C69C9"/>
    <w:rsid w:val="005C7204"/>
    <w:rsid w:val="005D3592"/>
    <w:rsid w:val="005E256A"/>
    <w:rsid w:val="005E43B5"/>
    <w:rsid w:val="005E515D"/>
    <w:rsid w:val="005F5EEB"/>
    <w:rsid w:val="00602E1A"/>
    <w:rsid w:val="006065C5"/>
    <w:rsid w:val="0060767C"/>
    <w:rsid w:val="006137C2"/>
    <w:rsid w:val="006145EB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10F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16ACA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3C8F"/>
    <w:rsid w:val="007B5DC7"/>
    <w:rsid w:val="007B5DCC"/>
    <w:rsid w:val="007B658A"/>
    <w:rsid w:val="007B6766"/>
    <w:rsid w:val="007C1328"/>
    <w:rsid w:val="007C3E0C"/>
    <w:rsid w:val="007C3E74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2A3D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12C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A7DCA"/>
    <w:rsid w:val="009B26F2"/>
    <w:rsid w:val="009B6B3F"/>
    <w:rsid w:val="009D10A2"/>
    <w:rsid w:val="009D4D0C"/>
    <w:rsid w:val="009D6960"/>
    <w:rsid w:val="009E0554"/>
    <w:rsid w:val="009E0B9F"/>
    <w:rsid w:val="009E380E"/>
    <w:rsid w:val="009E5AFA"/>
    <w:rsid w:val="009E7A05"/>
    <w:rsid w:val="009E7A13"/>
    <w:rsid w:val="009F0BCC"/>
    <w:rsid w:val="009F1946"/>
    <w:rsid w:val="009F1DA7"/>
    <w:rsid w:val="009F332D"/>
    <w:rsid w:val="009F5011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3E9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638"/>
    <w:rsid w:val="00B10C8B"/>
    <w:rsid w:val="00B1110D"/>
    <w:rsid w:val="00B11CA3"/>
    <w:rsid w:val="00B16922"/>
    <w:rsid w:val="00B17AA6"/>
    <w:rsid w:val="00B313BA"/>
    <w:rsid w:val="00B323B4"/>
    <w:rsid w:val="00B33790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974F4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0972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A22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59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877BA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C722E"/>
    <w:rsid w:val="00CD28FF"/>
    <w:rsid w:val="00CD4A30"/>
    <w:rsid w:val="00CE19D2"/>
    <w:rsid w:val="00CE3646"/>
    <w:rsid w:val="00CE47B9"/>
    <w:rsid w:val="00CF4B9D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64E4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52E2"/>
    <w:rsid w:val="00E63058"/>
    <w:rsid w:val="00E640F1"/>
    <w:rsid w:val="00E6502C"/>
    <w:rsid w:val="00E65579"/>
    <w:rsid w:val="00E723FF"/>
    <w:rsid w:val="00E72E95"/>
    <w:rsid w:val="00E73122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E74DF"/>
    <w:rsid w:val="00EF330E"/>
    <w:rsid w:val="00EF5E8B"/>
    <w:rsid w:val="00F03193"/>
    <w:rsid w:val="00F06719"/>
    <w:rsid w:val="00F10E19"/>
    <w:rsid w:val="00F12144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5F9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link w:val="22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styleId="afa">
    <w:name w:val="caption"/>
    <w:basedOn w:val="a"/>
    <w:next w:val="a"/>
    <w:qFormat/>
    <w:rsid w:val="003C6A60"/>
    <w:rPr>
      <w:sz w:val="24"/>
    </w:rPr>
  </w:style>
  <w:style w:type="paragraph" w:styleId="afb">
    <w:name w:val="No Spacing"/>
    <w:link w:val="afc"/>
    <w:uiPriority w:val="1"/>
    <w:qFormat/>
    <w:rsid w:val="00EE74DF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EE74DF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0"/>
    <w:rsid w:val="00B33790"/>
    <w:rPr>
      <w:i/>
      <w:iCs/>
      <w:sz w:val="28"/>
    </w:rPr>
  </w:style>
  <w:style w:type="paragraph" w:customStyle="1" w:styleId="f12">
    <w:name w:val="Основной тек$f1т с отступом 2"/>
    <w:basedOn w:val="a"/>
    <w:rsid w:val="00B33790"/>
    <w:pPr>
      <w:widowControl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F155-47A1-4ACD-818E-DEBA2A97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5</cp:revision>
  <cp:lastPrinted>2021-07-19T05:42:00Z</cp:lastPrinted>
  <dcterms:created xsi:type="dcterms:W3CDTF">2024-01-06T07:19:00Z</dcterms:created>
  <dcterms:modified xsi:type="dcterms:W3CDTF">2024-01-09T09:41:00Z</dcterms:modified>
</cp:coreProperties>
</file>