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295E894" w:rsidR="00771A7A" w:rsidRDefault="002533D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06 </w:t>
      </w:r>
      <w:proofErr w:type="gramStart"/>
      <w:r>
        <w:rPr>
          <w:sz w:val="28"/>
          <w:szCs w:val="28"/>
        </w:rPr>
        <w:t xml:space="preserve">декабря  </w:t>
      </w:r>
      <w:r w:rsidR="00856506">
        <w:rPr>
          <w:sz w:val="28"/>
          <w:szCs w:val="28"/>
        </w:rPr>
        <w:t>202</w:t>
      </w:r>
      <w:r w:rsidR="005B4A84">
        <w:rPr>
          <w:sz w:val="28"/>
          <w:szCs w:val="28"/>
        </w:rPr>
        <w:t>3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5B4A84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5B4A84">
        <w:rPr>
          <w:sz w:val="28"/>
          <w:szCs w:val="28"/>
        </w:rPr>
        <w:t>/3</w:t>
      </w:r>
      <w:r w:rsidR="002B3EC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1459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049F9A25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6</w:t>
      </w:r>
      <w:r w:rsidR="002533DE">
        <w:rPr>
          <w:b/>
          <w:snapToGrid w:val="0"/>
          <w:sz w:val="28"/>
          <w:szCs w:val="28"/>
        </w:rPr>
        <w:t>12</w:t>
      </w:r>
      <w:r w:rsidR="002B3EC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proofErr w:type="spellStart"/>
      <w:r w:rsidR="002533DE">
        <w:rPr>
          <w:b/>
          <w:snapToGrid w:val="0"/>
          <w:sz w:val="28"/>
          <w:szCs w:val="28"/>
        </w:rPr>
        <w:t>Абитовой</w:t>
      </w:r>
      <w:proofErr w:type="spellEnd"/>
      <w:r w:rsidR="002533DE">
        <w:rPr>
          <w:b/>
          <w:snapToGrid w:val="0"/>
          <w:sz w:val="28"/>
          <w:szCs w:val="28"/>
        </w:rPr>
        <w:t xml:space="preserve"> Натальи Михайловны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6D60AEC5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2533DE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с правом решающего голоса </w:t>
      </w:r>
      <w:proofErr w:type="spellStart"/>
      <w:r w:rsidR="002533DE">
        <w:rPr>
          <w:bCs/>
          <w:sz w:val="28"/>
          <w:szCs w:val="28"/>
        </w:rPr>
        <w:t>Абитовой</w:t>
      </w:r>
      <w:proofErr w:type="spellEnd"/>
      <w:r w:rsidR="002533DE">
        <w:rPr>
          <w:bCs/>
          <w:sz w:val="28"/>
          <w:szCs w:val="28"/>
        </w:rPr>
        <w:t xml:space="preserve"> Н.М</w:t>
      </w:r>
      <w:r w:rsidR="005524D1">
        <w:rPr>
          <w:bCs/>
          <w:sz w:val="28"/>
          <w:szCs w:val="28"/>
        </w:rPr>
        <w:t>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25EE3549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proofErr w:type="spellStart"/>
      <w:r w:rsidR="002533DE">
        <w:rPr>
          <w:color w:val="000000"/>
          <w:spacing w:val="7"/>
          <w:sz w:val="28"/>
          <w:szCs w:val="28"/>
        </w:rPr>
        <w:t>Абитову</w:t>
      </w:r>
      <w:proofErr w:type="spellEnd"/>
      <w:proofErr w:type="gramEnd"/>
      <w:r w:rsidR="002533DE">
        <w:rPr>
          <w:color w:val="000000"/>
          <w:spacing w:val="7"/>
          <w:sz w:val="28"/>
          <w:szCs w:val="28"/>
        </w:rPr>
        <w:t xml:space="preserve"> Наталью Михайловну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2533DE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2A95EFD8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2533DE">
        <w:rPr>
          <w:color w:val="000000"/>
          <w:spacing w:val="7"/>
          <w:sz w:val="28"/>
          <w:szCs w:val="28"/>
        </w:rPr>
        <w:t>12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1BBA9" w14:textId="77777777" w:rsidR="00B05C37" w:rsidRDefault="00B05C37">
      <w:r>
        <w:separator/>
      </w:r>
    </w:p>
  </w:endnote>
  <w:endnote w:type="continuationSeparator" w:id="0">
    <w:p w14:paraId="3A5C646F" w14:textId="77777777" w:rsidR="00B05C37" w:rsidRDefault="00B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33FA" w14:textId="77777777" w:rsidR="00B05C37" w:rsidRDefault="00B05C37">
      <w:r>
        <w:separator/>
      </w:r>
    </w:p>
  </w:footnote>
  <w:footnote w:type="continuationSeparator" w:id="0">
    <w:p w14:paraId="09EDC804" w14:textId="77777777" w:rsidR="00B05C37" w:rsidRDefault="00B0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E605-8635-4DBD-96BB-8F903EA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2023-12-07T09:35:00Z</cp:lastPrinted>
  <dcterms:created xsi:type="dcterms:W3CDTF">2023-12-07T09:33:00Z</dcterms:created>
  <dcterms:modified xsi:type="dcterms:W3CDTF">2023-12-07T09:35:00Z</dcterms:modified>
</cp:coreProperties>
</file>