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9952278" w:rsidR="00771A7A" w:rsidRDefault="00FD6F9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B9405B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 w:rsidR="004C242A" w:rsidRPr="00614A08">
        <w:rPr>
          <w:sz w:val="28"/>
          <w:szCs w:val="28"/>
        </w:rPr>
        <w:t xml:space="preserve"> 2022</w:t>
      </w:r>
      <w:r w:rsidR="00C76FEA" w:rsidRPr="00614A08">
        <w:rPr>
          <w:sz w:val="28"/>
          <w:szCs w:val="28"/>
        </w:rPr>
        <w:t xml:space="preserve"> </w:t>
      </w:r>
      <w:r w:rsidR="00AE080C" w:rsidRPr="00614A08">
        <w:rPr>
          <w:sz w:val="28"/>
          <w:szCs w:val="28"/>
        </w:rPr>
        <w:t>года</w:t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4A16C3" w:rsidRPr="00614A08">
        <w:rPr>
          <w:sz w:val="28"/>
          <w:szCs w:val="28"/>
        </w:rPr>
        <w:t xml:space="preserve">         </w:t>
      </w:r>
      <w:r w:rsidR="00810762" w:rsidRPr="00614A08">
        <w:rPr>
          <w:sz w:val="28"/>
          <w:szCs w:val="28"/>
        </w:rPr>
        <w:t xml:space="preserve">    </w:t>
      </w:r>
      <w:r w:rsidR="00126204" w:rsidRPr="00614A08">
        <w:rPr>
          <w:sz w:val="28"/>
          <w:szCs w:val="28"/>
        </w:rPr>
        <w:t xml:space="preserve">    </w:t>
      </w:r>
      <w:r w:rsidR="004A16C3" w:rsidRPr="00614A08">
        <w:rPr>
          <w:sz w:val="28"/>
          <w:szCs w:val="28"/>
        </w:rPr>
        <w:t xml:space="preserve">№ </w:t>
      </w:r>
      <w:r w:rsidR="003D079B" w:rsidRPr="00614A08">
        <w:rPr>
          <w:sz w:val="28"/>
          <w:szCs w:val="28"/>
        </w:rPr>
        <w:t>4</w:t>
      </w:r>
      <w:r w:rsidR="00B9405B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B9405B">
        <w:rPr>
          <w:sz w:val="28"/>
          <w:szCs w:val="28"/>
        </w:rPr>
        <w:t>43</w:t>
      </w:r>
      <w:r w:rsidR="00302DB9" w:rsidRPr="00614A08">
        <w:rPr>
          <w:sz w:val="28"/>
          <w:szCs w:val="28"/>
        </w:rPr>
        <w:t>-</w:t>
      </w:r>
      <w:r w:rsidR="009B26F2" w:rsidRPr="00614A08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CDFDD64" w14:textId="680735B9" w:rsidR="0047782D" w:rsidRPr="0047782D" w:rsidRDefault="0047782D" w:rsidP="00B053C5">
      <w:pPr>
        <w:jc w:val="center"/>
        <w:rPr>
          <w:b/>
          <w:sz w:val="28"/>
          <w:szCs w:val="28"/>
        </w:rPr>
      </w:pPr>
      <w:r w:rsidRPr="0047782D">
        <w:rPr>
          <w:b/>
          <w:sz w:val="28"/>
          <w:szCs w:val="28"/>
        </w:rPr>
        <w:t xml:space="preserve">О регистрации кандидата в депутаты </w:t>
      </w:r>
      <w:r w:rsidR="00B053C5">
        <w:rPr>
          <w:b/>
          <w:sz w:val="28"/>
          <w:szCs w:val="28"/>
        </w:rPr>
        <w:t xml:space="preserve">Осташковской городской Думы второго созыва </w:t>
      </w:r>
      <w:r w:rsidR="00C45681" w:rsidRPr="0047782D">
        <w:rPr>
          <w:b/>
          <w:sz w:val="28"/>
          <w:szCs w:val="28"/>
        </w:rPr>
        <w:t xml:space="preserve">по </w:t>
      </w:r>
      <w:r w:rsidR="00C45681">
        <w:rPr>
          <w:b/>
          <w:sz w:val="28"/>
          <w:szCs w:val="28"/>
        </w:rPr>
        <w:t>одномандатному</w:t>
      </w:r>
      <w:r w:rsidR="00B053C5">
        <w:rPr>
          <w:b/>
          <w:sz w:val="28"/>
          <w:szCs w:val="28"/>
        </w:rPr>
        <w:t xml:space="preserve"> </w:t>
      </w:r>
      <w:r w:rsidRPr="0047782D">
        <w:rPr>
          <w:b/>
          <w:sz w:val="28"/>
          <w:szCs w:val="28"/>
        </w:rPr>
        <w:t>избирательному округу №</w:t>
      </w:r>
      <w:r w:rsidR="002639CC">
        <w:rPr>
          <w:b/>
          <w:sz w:val="28"/>
          <w:szCs w:val="28"/>
        </w:rPr>
        <w:t>1</w:t>
      </w:r>
      <w:r w:rsidR="00506E52">
        <w:rPr>
          <w:b/>
          <w:sz w:val="28"/>
          <w:szCs w:val="28"/>
        </w:rPr>
        <w:t>9</w:t>
      </w:r>
    </w:p>
    <w:p w14:paraId="56863878" w14:textId="71226140" w:rsidR="0047782D" w:rsidRDefault="00B9405B" w:rsidP="00CF0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Теддер Анны Борисовны</w:t>
      </w:r>
    </w:p>
    <w:p w14:paraId="102ECA00" w14:textId="77777777" w:rsidR="00CF00E5" w:rsidRPr="00B053C5" w:rsidRDefault="00CF00E5" w:rsidP="00CF00E5">
      <w:pPr>
        <w:jc w:val="center"/>
        <w:rPr>
          <w:b/>
          <w:sz w:val="28"/>
          <w:szCs w:val="28"/>
        </w:rPr>
      </w:pPr>
    </w:p>
    <w:p w14:paraId="57511B01" w14:textId="156A5CBA" w:rsidR="0047782D" w:rsidRPr="00B053C5" w:rsidRDefault="002F7A7E" w:rsidP="00BC6D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</w:t>
      </w:r>
      <w:r w:rsidR="00B9405B">
        <w:rPr>
          <w:sz w:val="28"/>
          <w:szCs w:val="28"/>
        </w:rPr>
        <w:t xml:space="preserve"> Теддер Анной Борисовной</w:t>
      </w:r>
      <w:r>
        <w:rPr>
          <w:sz w:val="28"/>
          <w:szCs w:val="28"/>
        </w:rPr>
        <w:t xml:space="preserve">, </w:t>
      </w:r>
      <w:r w:rsidR="002639CC">
        <w:rPr>
          <w:sz w:val="28"/>
          <w:szCs w:val="28"/>
        </w:rPr>
        <w:t>выдвинуто</w:t>
      </w:r>
      <w:r w:rsidR="00506E52">
        <w:rPr>
          <w:sz w:val="28"/>
          <w:szCs w:val="28"/>
        </w:rPr>
        <w:t>й</w:t>
      </w:r>
      <w:r w:rsidR="002639CC">
        <w:rPr>
          <w:sz w:val="28"/>
          <w:szCs w:val="28"/>
        </w:rPr>
        <w:t xml:space="preserve"> избирательным объединением </w:t>
      </w:r>
      <w:r w:rsidR="002639CC">
        <w:rPr>
          <w:sz w:val="28"/>
          <w:szCs w:val="40"/>
        </w:rPr>
        <w:t xml:space="preserve">«Тверское региональное отделение Политической партии </w:t>
      </w:r>
      <w:r w:rsidR="002639CC">
        <w:rPr>
          <w:b/>
          <w:bCs/>
          <w:sz w:val="28"/>
          <w:szCs w:val="40"/>
        </w:rPr>
        <w:t>ЛДПР</w:t>
      </w:r>
      <w:r w:rsidR="002639CC">
        <w:rPr>
          <w:sz w:val="28"/>
          <w:szCs w:val="40"/>
        </w:rPr>
        <w:t>- Либерально-демократической партии России»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выдвижение и регистрацию кандидатом в депутаты </w:t>
      </w:r>
      <w:r>
        <w:rPr>
          <w:sz w:val="28"/>
          <w:szCs w:val="28"/>
        </w:rPr>
        <w:t>Осташковской городской Думы второго созыва по одномандатному избирательному округу №</w:t>
      </w:r>
      <w:r w:rsidR="00DD630C">
        <w:rPr>
          <w:sz w:val="28"/>
          <w:szCs w:val="28"/>
        </w:rPr>
        <w:t xml:space="preserve"> </w:t>
      </w:r>
      <w:r w:rsidR="002639CC">
        <w:rPr>
          <w:sz w:val="28"/>
          <w:szCs w:val="28"/>
        </w:rPr>
        <w:t>1</w:t>
      </w:r>
      <w:r w:rsidR="00172AFA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, в соответствии со статьями 26,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38 Федерального закона «Об основных гарантиях избирательных прав и права на участие в референдуме граждан Российской Федерации», статьями 22, 32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 34, 35, 36 Избирательного кодекса Тверской области,</w:t>
      </w:r>
      <w:r>
        <w:rPr>
          <w:bCs/>
          <w:sz w:val="28"/>
        </w:rPr>
        <w:t xml:space="preserve"> постановлением </w:t>
      </w:r>
      <w:r>
        <w:rPr>
          <w:sz w:val="28"/>
          <w:szCs w:val="28"/>
        </w:rPr>
        <w:t xml:space="preserve">Избирательной комиссии Тверской области от </w:t>
      </w:r>
      <w:r>
        <w:rPr>
          <w:sz w:val="28"/>
          <w:szCs w:val="40"/>
        </w:rPr>
        <w:t>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постановлением территориальной избирательной комиссии Осташковского округа </w:t>
      </w:r>
      <w:r w:rsidR="002639CC">
        <w:rPr>
          <w:color w:val="000000"/>
          <w:sz w:val="28"/>
          <w:szCs w:val="28"/>
        </w:rPr>
        <w:t>от 16 июля 2022 года №37/198-5 «</w:t>
      </w:r>
      <w:r w:rsidR="002639CC">
        <w:rPr>
          <w:sz w:val="28"/>
          <w:szCs w:val="40"/>
        </w:rPr>
        <w:t xml:space="preserve">О заверении списка кандидатов в депутаты Осташковской городской Думы второго созыва, выдвинутых избирательным объединением  «Тверское региональное отделение Политической партии </w:t>
      </w:r>
      <w:r w:rsidR="002639CC">
        <w:rPr>
          <w:b/>
          <w:bCs/>
          <w:sz w:val="28"/>
          <w:szCs w:val="40"/>
        </w:rPr>
        <w:t>ЛДПР</w:t>
      </w:r>
      <w:r w:rsidR="002639CC">
        <w:rPr>
          <w:sz w:val="28"/>
          <w:szCs w:val="40"/>
        </w:rPr>
        <w:t>- Либерально-демократической партии России» по одномандатным избирательным округам на выборах депутатов Осташковской городской Думы второго созыва</w:t>
      </w:r>
      <w:r w:rsidR="002639CC">
        <w:rPr>
          <w:bCs/>
          <w:sz w:val="28"/>
          <w:szCs w:val="40"/>
        </w:rPr>
        <w:t>»</w:t>
      </w:r>
      <w:r>
        <w:rPr>
          <w:bCs/>
          <w:sz w:val="28"/>
        </w:rPr>
        <w:t xml:space="preserve"> </w:t>
      </w:r>
      <w:r w:rsidR="0047782D" w:rsidRPr="00B053C5">
        <w:rPr>
          <w:bCs/>
          <w:sz w:val="28"/>
        </w:rPr>
        <w:t xml:space="preserve"> </w:t>
      </w:r>
      <w:r w:rsidR="0047782D" w:rsidRPr="00B053C5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BC6D26">
        <w:rPr>
          <w:sz w:val="28"/>
          <w:szCs w:val="28"/>
        </w:rPr>
        <w:t>Осташковского округа</w:t>
      </w:r>
      <w:r w:rsidR="0047782D" w:rsidRPr="00B053C5">
        <w:rPr>
          <w:sz w:val="28"/>
          <w:szCs w:val="28"/>
        </w:rPr>
        <w:t xml:space="preserve"> </w:t>
      </w:r>
      <w:r w:rsidR="0047782D" w:rsidRPr="00B053C5">
        <w:rPr>
          <w:b/>
          <w:spacing w:val="30"/>
          <w:sz w:val="28"/>
          <w:szCs w:val="28"/>
        </w:rPr>
        <w:t>постановляет</w:t>
      </w:r>
      <w:r w:rsidR="0047782D" w:rsidRPr="00B053C5">
        <w:rPr>
          <w:b/>
          <w:sz w:val="28"/>
          <w:szCs w:val="28"/>
        </w:rPr>
        <w:t>:</w:t>
      </w:r>
    </w:p>
    <w:p w14:paraId="5D85D86B" w14:textId="60421C3C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>1. Зарегистрировать</w:t>
      </w:r>
      <w:r w:rsidR="000A6E69">
        <w:rPr>
          <w:sz w:val="28"/>
          <w:szCs w:val="28"/>
        </w:rPr>
        <w:t xml:space="preserve"> </w:t>
      </w:r>
      <w:r w:rsidR="00B9405B">
        <w:rPr>
          <w:sz w:val="28"/>
          <w:szCs w:val="28"/>
        </w:rPr>
        <w:t>Теддер Анну Борисовну</w:t>
      </w:r>
      <w:r w:rsidR="002212B1">
        <w:rPr>
          <w:sz w:val="28"/>
          <w:szCs w:val="28"/>
        </w:rPr>
        <w:t xml:space="preserve">, </w:t>
      </w:r>
      <w:r w:rsidRPr="00B053C5">
        <w:rPr>
          <w:sz w:val="28"/>
          <w:szCs w:val="28"/>
        </w:rPr>
        <w:t>19</w:t>
      </w:r>
      <w:r w:rsidR="00B9405B">
        <w:rPr>
          <w:sz w:val="28"/>
          <w:szCs w:val="28"/>
        </w:rPr>
        <w:t>62</w:t>
      </w:r>
      <w:r w:rsidR="00814EB1">
        <w:rPr>
          <w:sz w:val="28"/>
          <w:szCs w:val="28"/>
        </w:rPr>
        <w:t xml:space="preserve"> </w:t>
      </w:r>
      <w:r w:rsidRPr="00B053C5">
        <w:rPr>
          <w:sz w:val="28"/>
          <w:szCs w:val="28"/>
        </w:rPr>
        <w:t>года рождения,</w:t>
      </w:r>
      <w:r w:rsidR="00DD630C">
        <w:rPr>
          <w:sz w:val="28"/>
          <w:szCs w:val="28"/>
        </w:rPr>
        <w:t xml:space="preserve"> </w:t>
      </w:r>
      <w:r w:rsidR="00B9405B">
        <w:rPr>
          <w:sz w:val="28"/>
          <w:szCs w:val="28"/>
        </w:rPr>
        <w:t>инженера-технолога филиала АО «НПЦАП»- «Завод «Звезда»</w:t>
      </w:r>
      <w:r w:rsidR="002639CC">
        <w:rPr>
          <w:sz w:val="28"/>
          <w:szCs w:val="28"/>
        </w:rPr>
        <w:t>,</w:t>
      </w:r>
      <w:r w:rsidR="009478F8">
        <w:rPr>
          <w:sz w:val="28"/>
          <w:szCs w:val="28"/>
        </w:rPr>
        <w:t xml:space="preserve"> </w:t>
      </w:r>
      <w:r w:rsidRPr="00B053C5">
        <w:rPr>
          <w:sz w:val="28"/>
          <w:szCs w:val="28"/>
        </w:rPr>
        <w:t>выдвинут</w:t>
      </w:r>
      <w:r w:rsidR="00506E52">
        <w:rPr>
          <w:sz w:val="28"/>
          <w:szCs w:val="28"/>
        </w:rPr>
        <w:t>ую</w:t>
      </w:r>
      <w:r w:rsidR="00FD6F9C">
        <w:rPr>
          <w:sz w:val="28"/>
          <w:szCs w:val="28"/>
        </w:rPr>
        <w:t xml:space="preserve"> </w:t>
      </w:r>
      <w:r w:rsidR="00DD630C" w:rsidRPr="002855A9">
        <w:rPr>
          <w:bCs/>
          <w:sz w:val="28"/>
          <w:szCs w:val="40"/>
        </w:rPr>
        <w:t xml:space="preserve">избирательным объединением  </w:t>
      </w:r>
      <w:r w:rsidR="002639CC">
        <w:rPr>
          <w:sz w:val="28"/>
          <w:szCs w:val="40"/>
        </w:rPr>
        <w:t xml:space="preserve">«Тверское региональное отделение Политической партии </w:t>
      </w:r>
      <w:r w:rsidR="002639CC">
        <w:rPr>
          <w:b/>
          <w:bCs/>
          <w:sz w:val="28"/>
          <w:szCs w:val="40"/>
        </w:rPr>
        <w:t>ЛДПР</w:t>
      </w:r>
      <w:r w:rsidR="002639CC">
        <w:rPr>
          <w:sz w:val="28"/>
          <w:szCs w:val="40"/>
        </w:rPr>
        <w:t xml:space="preserve">- Либерально-демократической партии России» </w:t>
      </w:r>
      <w:r w:rsidR="00794D41">
        <w:rPr>
          <w:b/>
          <w:sz w:val="28"/>
          <w:szCs w:val="28"/>
        </w:rPr>
        <w:t xml:space="preserve"> </w:t>
      </w:r>
      <w:r w:rsidR="00794D41">
        <w:rPr>
          <w:sz w:val="28"/>
          <w:szCs w:val="28"/>
        </w:rPr>
        <w:t>кандидатом в депутаты Осташковской городской Думы второго созыва</w:t>
      </w:r>
      <w:r w:rsidR="002F7A7E" w:rsidRPr="002F7A7E">
        <w:rPr>
          <w:sz w:val="28"/>
          <w:szCs w:val="28"/>
        </w:rPr>
        <w:t xml:space="preserve"> </w:t>
      </w:r>
      <w:r w:rsidR="002F7A7E">
        <w:rPr>
          <w:sz w:val="28"/>
          <w:szCs w:val="28"/>
        </w:rPr>
        <w:t>по одномандатному избирательному округу №</w:t>
      </w:r>
      <w:r w:rsidR="002639CC">
        <w:rPr>
          <w:sz w:val="28"/>
          <w:szCs w:val="28"/>
        </w:rPr>
        <w:t>1</w:t>
      </w:r>
      <w:r w:rsidR="00506E52">
        <w:rPr>
          <w:sz w:val="28"/>
          <w:szCs w:val="28"/>
        </w:rPr>
        <w:t>9</w:t>
      </w:r>
      <w:r w:rsidR="002F7A7E">
        <w:rPr>
          <w:sz w:val="28"/>
          <w:szCs w:val="28"/>
        </w:rPr>
        <w:t>.</w:t>
      </w:r>
    </w:p>
    <w:p w14:paraId="72CC5FA7" w14:textId="288ADD80" w:rsidR="0047782D" w:rsidRPr="0047782D" w:rsidRDefault="0047782D" w:rsidP="00B053C5">
      <w:pPr>
        <w:pStyle w:val="af2"/>
        <w:spacing w:line="360" w:lineRule="auto"/>
        <w:ind w:left="0" w:firstLine="567"/>
        <w:jc w:val="both"/>
        <w:rPr>
          <w:sz w:val="28"/>
          <w:szCs w:val="28"/>
        </w:rPr>
      </w:pPr>
      <w:r w:rsidRPr="0047782D">
        <w:rPr>
          <w:sz w:val="28"/>
          <w:szCs w:val="28"/>
        </w:rPr>
        <w:t xml:space="preserve">Дата регистрации: </w:t>
      </w:r>
      <w:r w:rsidR="00FD6F9C">
        <w:rPr>
          <w:sz w:val="28"/>
          <w:szCs w:val="28"/>
        </w:rPr>
        <w:t>0</w:t>
      </w:r>
      <w:r w:rsidR="00B9405B">
        <w:rPr>
          <w:sz w:val="28"/>
          <w:szCs w:val="28"/>
        </w:rPr>
        <w:t>5</w:t>
      </w:r>
      <w:r w:rsidR="00FD6F9C">
        <w:rPr>
          <w:sz w:val="28"/>
          <w:szCs w:val="28"/>
        </w:rPr>
        <w:t xml:space="preserve"> августа</w:t>
      </w:r>
      <w:r w:rsidRPr="0047782D">
        <w:rPr>
          <w:sz w:val="28"/>
          <w:szCs w:val="28"/>
        </w:rPr>
        <w:t xml:space="preserve"> 2022 года.</w:t>
      </w:r>
    </w:p>
    <w:p w14:paraId="257E8141" w14:textId="0C55F026" w:rsidR="0047782D" w:rsidRPr="0047782D" w:rsidRDefault="0047782D" w:rsidP="00B053C5">
      <w:pPr>
        <w:pStyle w:val="af2"/>
        <w:spacing w:line="360" w:lineRule="auto"/>
        <w:ind w:left="0" w:firstLine="567"/>
        <w:jc w:val="both"/>
        <w:rPr>
          <w:sz w:val="28"/>
          <w:szCs w:val="28"/>
        </w:rPr>
      </w:pPr>
      <w:r w:rsidRPr="0047782D">
        <w:rPr>
          <w:sz w:val="28"/>
          <w:szCs w:val="28"/>
        </w:rPr>
        <w:t>Время регистрации: 1</w:t>
      </w:r>
      <w:r w:rsidR="00A07759">
        <w:rPr>
          <w:sz w:val="28"/>
          <w:szCs w:val="28"/>
        </w:rPr>
        <w:t>7</w:t>
      </w:r>
      <w:r w:rsidRPr="0047782D">
        <w:rPr>
          <w:sz w:val="28"/>
          <w:szCs w:val="28"/>
        </w:rPr>
        <w:t xml:space="preserve"> час </w:t>
      </w:r>
      <w:r w:rsidR="00506E52">
        <w:rPr>
          <w:sz w:val="28"/>
          <w:szCs w:val="28"/>
        </w:rPr>
        <w:t>40</w:t>
      </w:r>
      <w:r w:rsidRPr="0047782D">
        <w:rPr>
          <w:sz w:val="28"/>
          <w:szCs w:val="28"/>
        </w:rPr>
        <w:t xml:space="preserve"> мин.</w:t>
      </w:r>
    </w:p>
    <w:p w14:paraId="0131708F" w14:textId="7BD9591A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 xml:space="preserve">2. </w:t>
      </w:r>
      <w:r w:rsidR="00C45681" w:rsidRPr="00B053C5">
        <w:rPr>
          <w:sz w:val="28"/>
          <w:szCs w:val="28"/>
        </w:rPr>
        <w:t>Выдать</w:t>
      </w:r>
      <w:r w:rsidR="00C45681">
        <w:rPr>
          <w:sz w:val="28"/>
          <w:szCs w:val="28"/>
        </w:rPr>
        <w:t xml:space="preserve"> </w:t>
      </w:r>
      <w:r w:rsidR="00B9405B">
        <w:rPr>
          <w:sz w:val="28"/>
          <w:szCs w:val="28"/>
        </w:rPr>
        <w:t xml:space="preserve">Теддер Анне Борисовне </w:t>
      </w:r>
      <w:r w:rsidRPr="00B053C5">
        <w:rPr>
          <w:sz w:val="28"/>
          <w:szCs w:val="28"/>
        </w:rPr>
        <w:t xml:space="preserve">удостоверение о регистрации кандидатом в </w:t>
      </w:r>
      <w:r w:rsidR="00C45681" w:rsidRPr="00B053C5">
        <w:rPr>
          <w:sz w:val="28"/>
          <w:szCs w:val="28"/>
        </w:rPr>
        <w:t xml:space="preserve">депутаты </w:t>
      </w:r>
      <w:r w:rsidR="00C45681">
        <w:rPr>
          <w:sz w:val="28"/>
          <w:szCs w:val="28"/>
        </w:rPr>
        <w:t>Осташковской</w:t>
      </w:r>
      <w:r w:rsidR="00BC6D26">
        <w:rPr>
          <w:sz w:val="28"/>
          <w:szCs w:val="28"/>
        </w:rPr>
        <w:t xml:space="preserve"> городской Думы второго созыва по одномандатному </w:t>
      </w:r>
      <w:r w:rsidRPr="00B053C5">
        <w:rPr>
          <w:sz w:val="28"/>
          <w:szCs w:val="28"/>
        </w:rPr>
        <w:t>избирательному округу №</w:t>
      </w:r>
      <w:r w:rsidR="002639CC">
        <w:rPr>
          <w:sz w:val="28"/>
          <w:szCs w:val="28"/>
        </w:rPr>
        <w:t>1</w:t>
      </w:r>
      <w:r w:rsidR="00506E52">
        <w:rPr>
          <w:sz w:val="28"/>
          <w:szCs w:val="28"/>
        </w:rPr>
        <w:t>9</w:t>
      </w:r>
      <w:r w:rsidRPr="00B053C5">
        <w:rPr>
          <w:sz w:val="28"/>
          <w:szCs w:val="28"/>
        </w:rPr>
        <w:t>.</w:t>
      </w:r>
    </w:p>
    <w:p w14:paraId="60B7DE89" w14:textId="0866C17B" w:rsidR="0047782D" w:rsidRPr="00B053C5" w:rsidRDefault="0047782D" w:rsidP="00B053C5">
      <w:pPr>
        <w:spacing w:line="360" w:lineRule="auto"/>
        <w:ind w:firstLine="567"/>
        <w:jc w:val="both"/>
        <w:rPr>
          <w:sz w:val="28"/>
          <w:szCs w:val="28"/>
        </w:rPr>
      </w:pPr>
      <w:r w:rsidRPr="00B053C5">
        <w:rPr>
          <w:sz w:val="28"/>
          <w:szCs w:val="28"/>
        </w:rPr>
        <w:t xml:space="preserve">3. Разместить настоящее постановление на сайте территориальной избирательной </w:t>
      </w:r>
      <w:r w:rsidR="00C45681" w:rsidRPr="00B053C5">
        <w:rPr>
          <w:sz w:val="28"/>
          <w:szCs w:val="28"/>
        </w:rPr>
        <w:t xml:space="preserve">комиссии </w:t>
      </w:r>
      <w:r w:rsidR="00C45681">
        <w:rPr>
          <w:sz w:val="28"/>
          <w:szCs w:val="28"/>
        </w:rPr>
        <w:t>Осташковского</w:t>
      </w:r>
      <w:r w:rsidR="00BC6D26">
        <w:rPr>
          <w:sz w:val="28"/>
          <w:szCs w:val="28"/>
        </w:rPr>
        <w:t xml:space="preserve"> округа </w:t>
      </w:r>
      <w:r w:rsidRPr="00B053C5">
        <w:rPr>
          <w:sz w:val="28"/>
          <w:szCs w:val="28"/>
        </w:rPr>
        <w:t>в информационно-телекоммуникационной сети Интернет.</w:t>
      </w:r>
    </w:p>
    <w:p w14:paraId="341F0205" w14:textId="6E8B702D" w:rsidR="00302DB9" w:rsidRDefault="00302DB9" w:rsidP="00B053C5">
      <w:pPr>
        <w:pStyle w:val="af2"/>
        <w:numPr>
          <w:ilvl w:val="0"/>
          <w:numId w:val="27"/>
        </w:numPr>
        <w:spacing w:line="360" w:lineRule="auto"/>
        <w:ind w:left="0" w:firstLine="567"/>
        <w:jc w:val="both"/>
        <w:rPr>
          <w:sz w:val="28"/>
          <w:szCs w:val="40"/>
        </w:rPr>
      </w:pPr>
      <w:r w:rsidRPr="00B053C5">
        <w:rPr>
          <w:sz w:val="28"/>
          <w:szCs w:val="40"/>
        </w:rPr>
        <w:t xml:space="preserve">Направить настоящее постановление для опубликования в газету «Селигер». </w:t>
      </w:r>
    </w:p>
    <w:p w14:paraId="765B6136" w14:textId="0A70C2AC" w:rsid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p w14:paraId="22E8F29D" w14:textId="77777777" w:rsidR="009478F8" w:rsidRP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90118E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5D58B9" w14:paraId="5EE869B3" w14:textId="77777777" w:rsidTr="005D58B9">
        <w:tc>
          <w:tcPr>
            <w:tcW w:w="4500" w:type="dxa"/>
            <w:vAlign w:val="bottom"/>
            <w:hideMark/>
          </w:tcPr>
          <w:p w14:paraId="17CD11CD" w14:textId="77777777" w:rsidR="005D58B9" w:rsidRDefault="005D5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3130ADC8" w14:textId="77777777" w:rsidR="005D58B9" w:rsidRDefault="005D58B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33878FFF" w14:textId="77777777" w:rsidR="005D58B9" w:rsidRDefault="005D58B9">
            <w:pPr>
              <w:pStyle w:val="2"/>
              <w:jc w:val="right"/>
              <w:rPr>
                <w:szCs w:val="28"/>
              </w:rPr>
            </w:pPr>
          </w:p>
          <w:p w14:paraId="72AC0845" w14:textId="77777777" w:rsidR="005D58B9" w:rsidRDefault="005D58B9">
            <w:pPr>
              <w:pStyle w:val="2"/>
              <w:jc w:val="right"/>
              <w:rPr>
                <w:szCs w:val="28"/>
              </w:rPr>
            </w:pPr>
          </w:p>
          <w:p w14:paraId="4CC628B7" w14:textId="77777777" w:rsidR="005D58B9" w:rsidRDefault="005D58B9">
            <w:pPr>
              <w:pStyle w:val="2"/>
              <w:jc w:val="right"/>
              <w:rPr>
                <w:szCs w:val="28"/>
              </w:rPr>
            </w:pPr>
          </w:p>
          <w:p w14:paraId="6914D2D0" w14:textId="77777777" w:rsidR="005D58B9" w:rsidRDefault="005D58B9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14:paraId="152BE6B3" w14:textId="77777777" w:rsidR="005D58B9" w:rsidRDefault="005D58B9" w:rsidP="005D58B9">
      <w:pPr>
        <w:jc w:val="center"/>
      </w:pPr>
    </w:p>
    <w:p w14:paraId="64F9F8F2" w14:textId="67DA57EC" w:rsidR="00AC6559" w:rsidRDefault="00AC6559" w:rsidP="003D079B">
      <w:pPr>
        <w:jc w:val="center"/>
      </w:pPr>
    </w:p>
    <w:sectPr w:rsidR="00AC6559" w:rsidSect="003D079B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425F" w14:textId="77777777" w:rsidR="00E915FE" w:rsidRDefault="00E915FE">
      <w:r>
        <w:separator/>
      </w:r>
    </w:p>
  </w:endnote>
  <w:endnote w:type="continuationSeparator" w:id="0">
    <w:p w14:paraId="4439077E" w14:textId="77777777" w:rsidR="00E915FE" w:rsidRDefault="00E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49868" w14:textId="77777777" w:rsidR="00E915FE" w:rsidRDefault="00E915FE">
      <w:r>
        <w:separator/>
      </w:r>
    </w:p>
  </w:footnote>
  <w:footnote w:type="continuationSeparator" w:id="0">
    <w:p w14:paraId="51A4CABE" w14:textId="77777777" w:rsidR="00E915FE" w:rsidRDefault="00E9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8"/>
  </w:num>
  <w:num w:numId="23">
    <w:abstractNumId w:val="23"/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27699"/>
    <w:rsid w:val="000337D8"/>
    <w:rsid w:val="000348E2"/>
    <w:rsid w:val="00036D10"/>
    <w:rsid w:val="00044864"/>
    <w:rsid w:val="00045913"/>
    <w:rsid w:val="00050796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0E87"/>
    <w:rsid w:val="00097950"/>
    <w:rsid w:val="000A25FB"/>
    <w:rsid w:val="000A56CE"/>
    <w:rsid w:val="000A6E69"/>
    <w:rsid w:val="000A7CD4"/>
    <w:rsid w:val="000B4C8E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2AFA"/>
    <w:rsid w:val="00175E3E"/>
    <w:rsid w:val="001816F3"/>
    <w:rsid w:val="00183E8B"/>
    <w:rsid w:val="00184B22"/>
    <w:rsid w:val="00185279"/>
    <w:rsid w:val="00186464"/>
    <w:rsid w:val="0019303B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129B"/>
    <w:rsid w:val="001C241C"/>
    <w:rsid w:val="001C44CA"/>
    <w:rsid w:val="001C4F38"/>
    <w:rsid w:val="001D1010"/>
    <w:rsid w:val="001D3CD8"/>
    <w:rsid w:val="001E4B1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4C29"/>
    <w:rsid w:val="00215C13"/>
    <w:rsid w:val="002212B1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9CC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B51"/>
    <w:rsid w:val="00297C9E"/>
    <w:rsid w:val="002A0099"/>
    <w:rsid w:val="002A2C15"/>
    <w:rsid w:val="002A3F49"/>
    <w:rsid w:val="002A6EF3"/>
    <w:rsid w:val="002B1EB3"/>
    <w:rsid w:val="002B2E71"/>
    <w:rsid w:val="002B7141"/>
    <w:rsid w:val="002C06A9"/>
    <w:rsid w:val="002C5710"/>
    <w:rsid w:val="002C6699"/>
    <w:rsid w:val="002D09D0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2F7A7E"/>
    <w:rsid w:val="003002B6"/>
    <w:rsid w:val="00300B45"/>
    <w:rsid w:val="003011E8"/>
    <w:rsid w:val="0030154A"/>
    <w:rsid w:val="00302DB9"/>
    <w:rsid w:val="0031024F"/>
    <w:rsid w:val="00311B7D"/>
    <w:rsid w:val="00311D32"/>
    <w:rsid w:val="00314091"/>
    <w:rsid w:val="00314A56"/>
    <w:rsid w:val="003208BE"/>
    <w:rsid w:val="00321660"/>
    <w:rsid w:val="00321975"/>
    <w:rsid w:val="00325AC9"/>
    <w:rsid w:val="00326103"/>
    <w:rsid w:val="003277ED"/>
    <w:rsid w:val="00331D63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DE3"/>
    <w:rsid w:val="003A546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157A"/>
    <w:rsid w:val="0040189A"/>
    <w:rsid w:val="00405CF5"/>
    <w:rsid w:val="00411069"/>
    <w:rsid w:val="00426906"/>
    <w:rsid w:val="0043084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1979"/>
    <w:rsid w:val="004A3256"/>
    <w:rsid w:val="004A4C96"/>
    <w:rsid w:val="004B35BD"/>
    <w:rsid w:val="004B666B"/>
    <w:rsid w:val="004C0513"/>
    <w:rsid w:val="004C242A"/>
    <w:rsid w:val="004C6ECA"/>
    <w:rsid w:val="004C702A"/>
    <w:rsid w:val="004D0B0B"/>
    <w:rsid w:val="004D125E"/>
    <w:rsid w:val="004D1A5B"/>
    <w:rsid w:val="004D1F64"/>
    <w:rsid w:val="004D26EC"/>
    <w:rsid w:val="004D4E32"/>
    <w:rsid w:val="004D63AC"/>
    <w:rsid w:val="004E1628"/>
    <w:rsid w:val="004E1F3C"/>
    <w:rsid w:val="004E22D2"/>
    <w:rsid w:val="004E3CDB"/>
    <w:rsid w:val="004F160A"/>
    <w:rsid w:val="004F4B2B"/>
    <w:rsid w:val="004F5A25"/>
    <w:rsid w:val="004F6992"/>
    <w:rsid w:val="00500BBE"/>
    <w:rsid w:val="00501C0A"/>
    <w:rsid w:val="00505294"/>
    <w:rsid w:val="00506E52"/>
    <w:rsid w:val="005102A4"/>
    <w:rsid w:val="005118B0"/>
    <w:rsid w:val="00511D4C"/>
    <w:rsid w:val="00521ED4"/>
    <w:rsid w:val="005248C6"/>
    <w:rsid w:val="00526FEE"/>
    <w:rsid w:val="00534294"/>
    <w:rsid w:val="00540B5E"/>
    <w:rsid w:val="00542468"/>
    <w:rsid w:val="005508A6"/>
    <w:rsid w:val="00553158"/>
    <w:rsid w:val="0055350F"/>
    <w:rsid w:val="00555B72"/>
    <w:rsid w:val="00557CA5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62C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3737"/>
    <w:rsid w:val="005A44A8"/>
    <w:rsid w:val="005B1332"/>
    <w:rsid w:val="005B24EB"/>
    <w:rsid w:val="005B398E"/>
    <w:rsid w:val="005B5DD1"/>
    <w:rsid w:val="005B7813"/>
    <w:rsid w:val="005C12C3"/>
    <w:rsid w:val="005C5DBC"/>
    <w:rsid w:val="005C69C9"/>
    <w:rsid w:val="005C7204"/>
    <w:rsid w:val="005D3592"/>
    <w:rsid w:val="005D58B9"/>
    <w:rsid w:val="005E256A"/>
    <w:rsid w:val="005E43B5"/>
    <w:rsid w:val="005F5EEB"/>
    <w:rsid w:val="00602E1A"/>
    <w:rsid w:val="006050E0"/>
    <w:rsid w:val="00606329"/>
    <w:rsid w:val="006065C5"/>
    <w:rsid w:val="006137C2"/>
    <w:rsid w:val="006145EB"/>
    <w:rsid w:val="00614A08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3D51"/>
    <w:rsid w:val="007352FD"/>
    <w:rsid w:val="00735D22"/>
    <w:rsid w:val="00736181"/>
    <w:rsid w:val="0074002E"/>
    <w:rsid w:val="00741C23"/>
    <w:rsid w:val="00744235"/>
    <w:rsid w:val="007450F1"/>
    <w:rsid w:val="00750619"/>
    <w:rsid w:val="007514C4"/>
    <w:rsid w:val="00752772"/>
    <w:rsid w:val="007527FF"/>
    <w:rsid w:val="00753277"/>
    <w:rsid w:val="00761963"/>
    <w:rsid w:val="007646A8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E83"/>
    <w:rsid w:val="00793D60"/>
    <w:rsid w:val="00794D41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5C11"/>
    <w:rsid w:val="007E7155"/>
    <w:rsid w:val="007E7437"/>
    <w:rsid w:val="00804CE2"/>
    <w:rsid w:val="00810762"/>
    <w:rsid w:val="008138EF"/>
    <w:rsid w:val="00814EB1"/>
    <w:rsid w:val="00821BA7"/>
    <w:rsid w:val="00822320"/>
    <w:rsid w:val="00827426"/>
    <w:rsid w:val="0083672D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5BE4"/>
    <w:rsid w:val="00867629"/>
    <w:rsid w:val="00867FC2"/>
    <w:rsid w:val="00875040"/>
    <w:rsid w:val="00876536"/>
    <w:rsid w:val="00876ACA"/>
    <w:rsid w:val="00877EF9"/>
    <w:rsid w:val="008813E6"/>
    <w:rsid w:val="00883AE3"/>
    <w:rsid w:val="00885C52"/>
    <w:rsid w:val="00886097"/>
    <w:rsid w:val="0089144C"/>
    <w:rsid w:val="00892D48"/>
    <w:rsid w:val="008931FA"/>
    <w:rsid w:val="008A4166"/>
    <w:rsid w:val="008A6253"/>
    <w:rsid w:val="008B55F1"/>
    <w:rsid w:val="008B620E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AAB"/>
    <w:rsid w:val="00924085"/>
    <w:rsid w:val="009249B4"/>
    <w:rsid w:val="00926C51"/>
    <w:rsid w:val="00930495"/>
    <w:rsid w:val="0093152B"/>
    <w:rsid w:val="009336EE"/>
    <w:rsid w:val="009412BC"/>
    <w:rsid w:val="00945E4A"/>
    <w:rsid w:val="00947053"/>
    <w:rsid w:val="009478F8"/>
    <w:rsid w:val="00952BF7"/>
    <w:rsid w:val="00956A23"/>
    <w:rsid w:val="00957968"/>
    <w:rsid w:val="00957AF2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3385"/>
    <w:rsid w:val="009A39C1"/>
    <w:rsid w:val="009A40D3"/>
    <w:rsid w:val="009A5361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16D4"/>
    <w:rsid w:val="00A049BB"/>
    <w:rsid w:val="00A07759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D19"/>
    <w:rsid w:val="00AC5FE9"/>
    <w:rsid w:val="00AC60D9"/>
    <w:rsid w:val="00AC6559"/>
    <w:rsid w:val="00AC7FE7"/>
    <w:rsid w:val="00AD3725"/>
    <w:rsid w:val="00AD3D0E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154E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405B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6FC6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341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3F09"/>
    <w:rsid w:val="00C44788"/>
    <w:rsid w:val="00C452B0"/>
    <w:rsid w:val="00C45681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5473"/>
    <w:rsid w:val="00C96CB5"/>
    <w:rsid w:val="00C96EAB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D28FF"/>
    <w:rsid w:val="00CD4A30"/>
    <w:rsid w:val="00CD6E77"/>
    <w:rsid w:val="00CE19D2"/>
    <w:rsid w:val="00CE3646"/>
    <w:rsid w:val="00CE47B9"/>
    <w:rsid w:val="00CF00E5"/>
    <w:rsid w:val="00CF5706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C05"/>
    <w:rsid w:val="00D84E77"/>
    <w:rsid w:val="00D84FFF"/>
    <w:rsid w:val="00D8764F"/>
    <w:rsid w:val="00D90778"/>
    <w:rsid w:val="00D93204"/>
    <w:rsid w:val="00D93292"/>
    <w:rsid w:val="00D95A6B"/>
    <w:rsid w:val="00D95AED"/>
    <w:rsid w:val="00D96A49"/>
    <w:rsid w:val="00D97530"/>
    <w:rsid w:val="00DA3261"/>
    <w:rsid w:val="00DA3971"/>
    <w:rsid w:val="00DA3F14"/>
    <w:rsid w:val="00DA528E"/>
    <w:rsid w:val="00DB31D9"/>
    <w:rsid w:val="00DC6162"/>
    <w:rsid w:val="00DD273F"/>
    <w:rsid w:val="00DD4B13"/>
    <w:rsid w:val="00DD630C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D9C"/>
    <w:rsid w:val="00E85BC1"/>
    <w:rsid w:val="00E86B61"/>
    <w:rsid w:val="00E915FE"/>
    <w:rsid w:val="00E92C5B"/>
    <w:rsid w:val="00E93015"/>
    <w:rsid w:val="00E960E2"/>
    <w:rsid w:val="00E96639"/>
    <w:rsid w:val="00EA4175"/>
    <w:rsid w:val="00EB022A"/>
    <w:rsid w:val="00EB1B58"/>
    <w:rsid w:val="00EB4389"/>
    <w:rsid w:val="00EB593C"/>
    <w:rsid w:val="00EB660A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61A47"/>
    <w:rsid w:val="00F62B7D"/>
    <w:rsid w:val="00F64C4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C7B6A"/>
    <w:rsid w:val="00FD6F9C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CCE1-BCF8-4A69-8718-9BC6E7B8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10</cp:revision>
  <cp:lastPrinted>2022-08-05T13:48:00Z</cp:lastPrinted>
  <dcterms:created xsi:type="dcterms:W3CDTF">2022-08-05T13:44:00Z</dcterms:created>
  <dcterms:modified xsi:type="dcterms:W3CDTF">2022-08-08T12:53:00Z</dcterms:modified>
</cp:coreProperties>
</file>