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54586F5" w:rsidR="00771A7A" w:rsidRDefault="00F248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</w:t>
      </w:r>
      <w:r w:rsidR="0019066C">
        <w:rPr>
          <w:sz w:val="28"/>
          <w:szCs w:val="28"/>
        </w:rPr>
        <w:t xml:space="preserve"> февраля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856506">
        <w:rPr>
          <w:sz w:val="28"/>
          <w:szCs w:val="28"/>
        </w:rPr>
        <w:t>2</w:t>
      </w:r>
      <w:r w:rsidR="000A0207">
        <w:rPr>
          <w:sz w:val="28"/>
          <w:szCs w:val="28"/>
        </w:rPr>
        <w:t>9</w:t>
      </w:r>
      <w:r w:rsidR="00856506">
        <w:rPr>
          <w:sz w:val="28"/>
          <w:szCs w:val="28"/>
        </w:rPr>
        <w:t>/1</w:t>
      </w:r>
      <w:r w:rsidR="00822E80">
        <w:rPr>
          <w:sz w:val="28"/>
          <w:szCs w:val="28"/>
        </w:rPr>
        <w:t>43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70044B08" w14:textId="345DB4A3" w:rsidR="005209A1" w:rsidRPr="00D4649B" w:rsidRDefault="005209A1" w:rsidP="005209A1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 </w:t>
      </w:r>
      <w:r w:rsidR="00822E80">
        <w:rPr>
          <w:b/>
          <w:snapToGrid w:val="0"/>
          <w:sz w:val="28"/>
          <w:szCs w:val="28"/>
        </w:rPr>
        <w:t>Брусницыной Евгении Анатольевны</w:t>
      </w:r>
      <w:r>
        <w:rPr>
          <w:b/>
          <w:snapToGrid w:val="0"/>
          <w:sz w:val="28"/>
          <w:szCs w:val="28"/>
        </w:rPr>
        <w:t xml:space="preserve"> членом участковой избирательной комиссии с правом решающего голоса избирательного участка №6</w:t>
      </w:r>
      <w:r w:rsidR="00822E80">
        <w:rPr>
          <w:b/>
          <w:snapToGrid w:val="0"/>
          <w:sz w:val="28"/>
          <w:szCs w:val="28"/>
        </w:rPr>
        <w:t>70</w:t>
      </w:r>
      <w:r>
        <w:rPr>
          <w:b/>
          <w:snapToGrid w:val="0"/>
          <w:sz w:val="28"/>
          <w:szCs w:val="28"/>
        </w:rPr>
        <w:t xml:space="preserve"> Осташковского городского округа Тверской области</w:t>
      </w:r>
    </w:p>
    <w:p w14:paraId="6FBF5D80" w14:textId="77777777" w:rsidR="005209A1" w:rsidRDefault="005209A1" w:rsidP="005209A1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1B72F169" w14:textId="40C2D5DA" w:rsidR="005209A1" w:rsidRDefault="005209A1" w:rsidP="005209A1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822E80">
        <w:rPr>
          <w:bCs/>
          <w:sz w:val="28"/>
          <w:szCs w:val="28"/>
        </w:rPr>
        <w:t>70</w:t>
      </w:r>
      <w:r>
        <w:rPr>
          <w:bCs/>
          <w:sz w:val="28"/>
          <w:szCs w:val="28"/>
        </w:rPr>
        <w:t xml:space="preserve"> </w:t>
      </w:r>
      <w:r w:rsidR="00822E80">
        <w:rPr>
          <w:bCs/>
          <w:sz w:val="28"/>
          <w:szCs w:val="28"/>
        </w:rPr>
        <w:t>Букреевой О.В.</w:t>
      </w:r>
      <w:r>
        <w:rPr>
          <w:bCs/>
          <w:sz w:val="28"/>
          <w:szCs w:val="28"/>
        </w:rPr>
        <w:t xml:space="preserve"> (постановление территориальной избирательной комиссии Осташковского округа от </w:t>
      </w:r>
      <w:r w:rsidR="00822E80">
        <w:rPr>
          <w:bCs/>
          <w:sz w:val="28"/>
          <w:szCs w:val="28"/>
        </w:rPr>
        <w:t>17.01</w:t>
      </w:r>
      <w:r>
        <w:rPr>
          <w:bCs/>
          <w:sz w:val="28"/>
          <w:szCs w:val="28"/>
        </w:rPr>
        <w:t xml:space="preserve">.2022 г. № </w:t>
      </w:r>
      <w:r w:rsidR="00822E80">
        <w:rPr>
          <w:bCs/>
          <w:sz w:val="28"/>
          <w:szCs w:val="28"/>
        </w:rPr>
        <w:t>28/119</w:t>
      </w:r>
      <w:r>
        <w:rPr>
          <w:bCs/>
          <w:sz w:val="28"/>
          <w:szCs w:val="28"/>
        </w:rPr>
        <w:t>-5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23A41101" w14:textId="38365FB6" w:rsidR="005209A1" w:rsidRDefault="005209A1" w:rsidP="005209A1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822E80">
        <w:rPr>
          <w:color w:val="000000"/>
          <w:spacing w:val="7"/>
          <w:sz w:val="28"/>
          <w:szCs w:val="28"/>
        </w:rPr>
        <w:t>70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 </w:t>
      </w:r>
      <w:r w:rsidR="00822E80">
        <w:rPr>
          <w:color w:val="000000"/>
          <w:spacing w:val="7"/>
          <w:sz w:val="28"/>
          <w:szCs w:val="28"/>
        </w:rPr>
        <w:t>Брусницыну Евгению Анатольевну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44F45DE5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822E80">
        <w:rPr>
          <w:color w:val="000000"/>
          <w:spacing w:val="7"/>
          <w:sz w:val="28"/>
          <w:szCs w:val="28"/>
        </w:rPr>
        <w:t>70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D7CAC" w14:textId="77777777" w:rsidR="00C62AFD" w:rsidRDefault="00C62AFD">
      <w:r>
        <w:separator/>
      </w:r>
    </w:p>
  </w:endnote>
  <w:endnote w:type="continuationSeparator" w:id="0">
    <w:p w14:paraId="6C004DDE" w14:textId="77777777" w:rsidR="00C62AFD" w:rsidRDefault="00C6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9D973" w14:textId="77777777" w:rsidR="00C62AFD" w:rsidRDefault="00C62AFD">
      <w:r>
        <w:separator/>
      </w:r>
    </w:p>
  </w:footnote>
  <w:footnote w:type="continuationSeparator" w:id="0">
    <w:p w14:paraId="5ECD2F39" w14:textId="77777777" w:rsidR="00C62AFD" w:rsidRDefault="00C6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53FF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016E"/>
    <w:rsid w:val="001D3CD8"/>
    <w:rsid w:val="001D7DAF"/>
    <w:rsid w:val="001E5F04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09A1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E7F5F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6B5D"/>
    <w:rsid w:val="006D7318"/>
    <w:rsid w:val="006E1E3B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2E80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22F8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56BA9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AFD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0887"/>
    <w:rsid w:val="00DB31D9"/>
    <w:rsid w:val="00DC6162"/>
    <w:rsid w:val="00DD273F"/>
    <w:rsid w:val="00DD4B13"/>
    <w:rsid w:val="00DE1A40"/>
    <w:rsid w:val="00DE3AF8"/>
    <w:rsid w:val="00DE56A0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B562-0724-4FF6-B294-EE2B4A88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2022-01-14T09:35:00Z</cp:lastPrinted>
  <dcterms:created xsi:type="dcterms:W3CDTF">2022-02-08T06:47:00Z</dcterms:created>
  <dcterms:modified xsi:type="dcterms:W3CDTF">2022-02-08T06:52:00Z</dcterms:modified>
</cp:coreProperties>
</file>