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ECD4DC2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B7377">
        <w:rPr>
          <w:sz w:val="28"/>
          <w:szCs w:val="28"/>
        </w:rPr>
        <w:t>45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10F5BF6" w14:textId="18E412A3" w:rsidR="00763D91" w:rsidRDefault="007606B0" w:rsidP="000B7EE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44864">
        <w:rPr>
          <w:b/>
          <w:snapToGrid w:val="0"/>
          <w:sz w:val="28"/>
          <w:szCs w:val="28"/>
        </w:rPr>
        <w:t xml:space="preserve"> </w:t>
      </w:r>
      <w:r w:rsidR="00763D91">
        <w:rPr>
          <w:b/>
          <w:snapToGrid w:val="0"/>
          <w:sz w:val="28"/>
          <w:szCs w:val="28"/>
        </w:rPr>
        <w:t>председателя</w:t>
      </w:r>
      <w:r w:rsidR="00044864">
        <w:rPr>
          <w:b/>
          <w:snapToGrid w:val="0"/>
          <w:sz w:val="28"/>
          <w:szCs w:val="28"/>
        </w:rPr>
        <w:t xml:space="preserve">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3B7377">
        <w:rPr>
          <w:b/>
          <w:snapToGrid w:val="0"/>
          <w:sz w:val="28"/>
          <w:szCs w:val="28"/>
        </w:rPr>
        <w:t>6</w:t>
      </w:r>
      <w:r w:rsidR="00411ED7">
        <w:rPr>
          <w:b/>
          <w:snapToGrid w:val="0"/>
          <w:sz w:val="28"/>
          <w:szCs w:val="28"/>
        </w:rPr>
        <w:t>60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A5B7602" w:rsidR="00044864" w:rsidRDefault="007606B0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 с п.7 статьи 28 </w:t>
      </w:r>
      <w:r w:rsidRPr="009B2D79">
        <w:rPr>
          <w:sz w:val="28"/>
          <w:szCs w:val="28"/>
        </w:rPr>
        <w:t>Федерального закона  «Об основных гарантиях избирательных прав и права на участие в референдуме граждан Российской Федерации» от 12.06.2002 № 67-ФЗ</w:t>
      </w:r>
      <w:r>
        <w:rPr>
          <w:sz w:val="28"/>
          <w:szCs w:val="28"/>
        </w:rPr>
        <w:t xml:space="preserve">, </w:t>
      </w:r>
      <w:r w:rsidR="00696E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п.6 статьи 24 </w:t>
      </w:r>
      <w:r w:rsidR="0004486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044864">
        <w:rPr>
          <w:snapToGrid w:val="0"/>
          <w:sz w:val="28"/>
          <w:szCs w:val="28"/>
        </w:rPr>
        <w:t xml:space="preserve">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7E442139" w14:textId="693E31C8" w:rsidR="00044864" w:rsidRPr="00D4649B" w:rsidRDefault="007606B0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председателем </w:t>
      </w:r>
      <w:r w:rsidR="00044864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044864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B7377">
        <w:rPr>
          <w:color w:val="000000"/>
          <w:spacing w:val="7"/>
          <w:sz w:val="28"/>
          <w:szCs w:val="28"/>
        </w:rPr>
        <w:t>6</w:t>
      </w:r>
      <w:r w:rsidR="00411ED7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 </w:t>
      </w:r>
      <w:r w:rsidR="003B7377">
        <w:rPr>
          <w:color w:val="000000"/>
          <w:spacing w:val="7"/>
          <w:sz w:val="28"/>
          <w:szCs w:val="28"/>
        </w:rPr>
        <w:t xml:space="preserve"> </w:t>
      </w:r>
      <w:r w:rsidR="00411ED7">
        <w:rPr>
          <w:color w:val="000000"/>
          <w:spacing w:val="7"/>
          <w:sz w:val="28"/>
          <w:szCs w:val="28"/>
        </w:rPr>
        <w:t>Ванкер Юлию Александровну</w:t>
      </w:r>
      <w:r w:rsidR="00044864">
        <w:rPr>
          <w:color w:val="000000"/>
          <w:spacing w:val="7"/>
          <w:sz w:val="28"/>
          <w:szCs w:val="28"/>
        </w:rPr>
        <w:t>.</w:t>
      </w:r>
    </w:p>
    <w:p w14:paraId="16BB92ED" w14:textId="5C34A53F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B7377">
        <w:rPr>
          <w:color w:val="000000"/>
          <w:spacing w:val="7"/>
          <w:sz w:val="28"/>
          <w:szCs w:val="28"/>
        </w:rPr>
        <w:t>6</w:t>
      </w:r>
      <w:r w:rsidR="00411ED7">
        <w:rPr>
          <w:color w:val="000000"/>
          <w:spacing w:val="7"/>
          <w:sz w:val="28"/>
          <w:szCs w:val="28"/>
        </w:rPr>
        <w:t>60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8D40F" w14:textId="77777777" w:rsidR="0022261E" w:rsidRDefault="0022261E">
      <w:r>
        <w:separator/>
      </w:r>
    </w:p>
  </w:endnote>
  <w:endnote w:type="continuationSeparator" w:id="0">
    <w:p w14:paraId="746B5996" w14:textId="77777777" w:rsidR="0022261E" w:rsidRDefault="002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F7D9" w14:textId="77777777" w:rsidR="0022261E" w:rsidRDefault="0022261E">
      <w:r>
        <w:separator/>
      </w:r>
    </w:p>
  </w:footnote>
  <w:footnote w:type="continuationSeparator" w:id="0">
    <w:p w14:paraId="7862F3AD" w14:textId="77777777" w:rsidR="0022261E" w:rsidRDefault="0022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0820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261E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B7377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1ED7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E3E5D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6B0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9B2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1CA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26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6EE0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533C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4AA-A4C3-4679-87A4-8F92E18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2022-02-09T12:48:00Z</cp:lastPrinted>
  <dcterms:created xsi:type="dcterms:W3CDTF">2022-02-10T08:13:00Z</dcterms:created>
  <dcterms:modified xsi:type="dcterms:W3CDTF">2022-02-10T08:14:00Z</dcterms:modified>
</cp:coreProperties>
</file>