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BD7613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14</w:t>
      </w:r>
      <w:r w:rsidR="008831AE" w:rsidRPr="008831AE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>январ</w:t>
      </w:r>
      <w:r w:rsidR="00757D61">
        <w:rPr>
          <w:sz w:val="28"/>
          <w:szCs w:val="28"/>
        </w:rPr>
        <w:t xml:space="preserve">я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</w:t>
      </w:r>
      <w:r w:rsidR="00B655CF">
        <w:rPr>
          <w:sz w:val="28"/>
          <w:szCs w:val="28"/>
        </w:rPr>
        <w:t>21</w:t>
      </w:r>
      <w:r w:rsidR="00C76FEA" w:rsidRPr="008831AE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 </w:t>
      </w:r>
      <w:r w:rsidR="004A16C3" w:rsidRPr="008831AE">
        <w:rPr>
          <w:sz w:val="28"/>
          <w:szCs w:val="28"/>
        </w:rPr>
        <w:t xml:space="preserve">№ </w:t>
      </w:r>
      <w:r w:rsidR="00B655CF">
        <w:rPr>
          <w:sz w:val="28"/>
          <w:szCs w:val="28"/>
        </w:rPr>
        <w:t>144/1038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2478AD" w:rsidRPr="002478AD" w:rsidRDefault="002478AD" w:rsidP="002478AD">
      <w:pPr>
        <w:pStyle w:val="af2"/>
        <w:spacing w:before="360" w:after="240"/>
        <w:jc w:val="center"/>
        <w:rPr>
          <w:b/>
          <w:sz w:val="28"/>
          <w:szCs w:val="28"/>
        </w:rPr>
      </w:pPr>
      <w:r w:rsidRPr="002478A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2478AD">
        <w:rPr>
          <w:b/>
          <w:sz w:val="28"/>
          <w:szCs w:val="28"/>
        </w:rPr>
        <w:t xml:space="preserve">лане основных мероприятий по повышению </w:t>
      </w:r>
      <w:r w:rsidRPr="002478AD">
        <w:rPr>
          <w:b/>
          <w:sz w:val="28"/>
          <w:szCs w:val="28"/>
        </w:rPr>
        <w:br/>
        <w:t xml:space="preserve">правовой культуры избирателей (участников референдума) и </w:t>
      </w:r>
      <w:r w:rsidRPr="002478AD">
        <w:rPr>
          <w:b/>
          <w:sz w:val="28"/>
          <w:szCs w:val="28"/>
        </w:rPr>
        <w:br/>
        <w:t xml:space="preserve">обучению организаторов выборов и референдумов в </w:t>
      </w:r>
      <w:r>
        <w:rPr>
          <w:b/>
          <w:sz w:val="28"/>
          <w:szCs w:val="28"/>
        </w:rPr>
        <w:t>Осташковском городском округе</w:t>
      </w:r>
      <w:r w:rsidRPr="002478AD">
        <w:rPr>
          <w:b/>
          <w:sz w:val="28"/>
          <w:szCs w:val="28"/>
        </w:rPr>
        <w:t xml:space="preserve"> на 20</w:t>
      </w:r>
      <w:r w:rsidR="00304B00">
        <w:rPr>
          <w:b/>
          <w:sz w:val="28"/>
          <w:szCs w:val="28"/>
        </w:rPr>
        <w:t>2</w:t>
      </w:r>
      <w:r w:rsidR="00B655CF">
        <w:rPr>
          <w:b/>
          <w:sz w:val="28"/>
          <w:szCs w:val="28"/>
        </w:rPr>
        <w:t>1</w:t>
      </w:r>
      <w:r w:rsidRPr="002478AD">
        <w:rPr>
          <w:b/>
          <w:sz w:val="28"/>
          <w:szCs w:val="28"/>
        </w:rPr>
        <w:t xml:space="preserve"> год</w:t>
      </w:r>
    </w:p>
    <w:p w:rsidR="002478AD" w:rsidRPr="00BD7613" w:rsidRDefault="002478AD" w:rsidP="00BD7613">
      <w:pPr>
        <w:pStyle w:val="41"/>
        <w:keepNext w:val="0"/>
        <w:spacing w:line="360" w:lineRule="auto"/>
        <w:ind w:firstLine="720"/>
        <w:jc w:val="both"/>
        <w:outlineLvl w:val="9"/>
        <w:rPr>
          <w:b w:val="0"/>
        </w:rPr>
      </w:pPr>
      <w:r>
        <w:rPr>
          <w:b w:val="0"/>
        </w:rPr>
        <w:t xml:space="preserve">Заслушав информацию Л.В. Романцовой </w:t>
      </w:r>
      <w:r>
        <w:rPr>
          <w:b w:val="0"/>
          <w:bCs/>
          <w:kern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>
        <w:rPr>
          <w:b w:val="0"/>
          <w:bCs/>
          <w:kern w:val="28"/>
        </w:rPr>
        <w:br/>
        <w:t>в Осташковском городском округе на 20</w:t>
      </w:r>
      <w:r w:rsidR="00304B00">
        <w:rPr>
          <w:b w:val="0"/>
          <w:bCs/>
          <w:kern w:val="28"/>
        </w:rPr>
        <w:t>2</w:t>
      </w:r>
      <w:r w:rsidR="00B655CF">
        <w:rPr>
          <w:b w:val="0"/>
          <w:bCs/>
          <w:kern w:val="28"/>
        </w:rPr>
        <w:t>1</w:t>
      </w:r>
      <w:r>
        <w:rPr>
          <w:b w:val="0"/>
          <w:bCs/>
          <w:kern w:val="28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>статьи 22 Избирательного кодекса Тверской области</w:t>
      </w:r>
      <w:r w:rsidRPr="00251568">
        <w:rPr>
          <w:b w:val="0"/>
        </w:rPr>
        <w:t xml:space="preserve"> </w:t>
      </w:r>
      <w:r>
        <w:rPr>
          <w:b w:val="0"/>
        </w:rPr>
        <w:t xml:space="preserve">от </w:t>
      </w:r>
      <w:r w:rsidRPr="00251568">
        <w:rPr>
          <w:b w:val="0"/>
          <w:szCs w:val="28"/>
        </w:rPr>
        <w:t>07.04.2003 № 20</w:t>
      </w:r>
      <w:r w:rsidRPr="00251568">
        <w:rPr>
          <w:b w:val="0"/>
          <w:szCs w:val="28"/>
        </w:rPr>
        <w:noBreakHyphen/>
        <w:t>ЗО</w:t>
      </w:r>
      <w:r w:rsidRPr="00251568">
        <w:rPr>
          <w:b w:val="0"/>
          <w:szCs w:val="26"/>
        </w:rPr>
        <w:t>,</w:t>
      </w:r>
      <w:r>
        <w:rPr>
          <w:szCs w:val="26"/>
        </w:rPr>
        <w:t xml:space="preserve"> </w:t>
      </w:r>
      <w:r w:rsidR="00BD7613" w:rsidRPr="00D57B2B">
        <w:rPr>
          <w:b w:val="0"/>
          <w:szCs w:val="26"/>
        </w:rPr>
        <w:t xml:space="preserve">в соответствии </w:t>
      </w:r>
      <w:r w:rsidR="00BD7613">
        <w:rPr>
          <w:b w:val="0"/>
          <w:szCs w:val="26"/>
        </w:rPr>
        <w:t xml:space="preserve">с </w:t>
      </w:r>
      <w:r w:rsidR="00BD7613" w:rsidRPr="00D57B2B">
        <w:rPr>
          <w:b w:val="0"/>
          <w:szCs w:val="28"/>
        </w:rPr>
        <w:t xml:space="preserve">постановлением </w:t>
      </w:r>
      <w:r w:rsidR="00BD7613">
        <w:rPr>
          <w:b w:val="0"/>
          <w:szCs w:val="28"/>
        </w:rPr>
        <w:t xml:space="preserve">территориальной </w:t>
      </w:r>
      <w:r w:rsidR="00BD7613" w:rsidRPr="00D57B2B">
        <w:rPr>
          <w:b w:val="0"/>
          <w:szCs w:val="28"/>
        </w:rPr>
        <w:t xml:space="preserve">избирательной комиссии </w:t>
      </w:r>
      <w:r w:rsidR="00BD7613">
        <w:rPr>
          <w:b w:val="0"/>
          <w:szCs w:val="28"/>
        </w:rPr>
        <w:t xml:space="preserve"> Осташковского района </w:t>
      </w:r>
      <w:r w:rsidR="00BD7613" w:rsidRPr="00D57B2B">
        <w:rPr>
          <w:b w:val="0"/>
          <w:szCs w:val="28"/>
        </w:rPr>
        <w:t xml:space="preserve">от </w:t>
      </w:r>
      <w:r w:rsidR="00BD7613">
        <w:rPr>
          <w:b w:val="0"/>
          <w:szCs w:val="28"/>
        </w:rPr>
        <w:t>14.01.202</w:t>
      </w:r>
      <w:r w:rsidR="00B655CF">
        <w:rPr>
          <w:b w:val="0"/>
          <w:szCs w:val="28"/>
        </w:rPr>
        <w:t>1</w:t>
      </w:r>
      <w:r w:rsidR="00BD7613">
        <w:rPr>
          <w:b w:val="0"/>
          <w:szCs w:val="28"/>
        </w:rPr>
        <w:t xml:space="preserve"> </w:t>
      </w:r>
      <w:r w:rsidR="00BD7613" w:rsidRPr="00D57B2B">
        <w:rPr>
          <w:b w:val="0"/>
          <w:szCs w:val="28"/>
        </w:rPr>
        <w:t xml:space="preserve"> № </w:t>
      </w:r>
      <w:r w:rsidR="00B655CF">
        <w:rPr>
          <w:b w:val="0"/>
          <w:szCs w:val="28"/>
        </w:rPr>
        <w:t>144/1037</w:t>
      </w:r>
      <w:r w:rsidR="00BD7613">
        <w:rPr>
          <w:b w:val="0"/>
          <w:szCs w:val="28"/>
        </w:rPr>
        <w:t>-4</w:t>
      </w:r>
      <w:r w:rsidR="00BD7613" w:rsidRPr="00D57B2B">
        <w:rPr>
          <w:b w:val="0"/>
          <w:szCs w:val="28"/>
        </w:rPr>
        <w:t xml:space="preserve"> «О Плане работы </w:t>
      </w:r>
      <w:r w:rsidR="00BD7613">
        <w:rPr>
          <w:b w:val="0"/>
          <w:szCs w:val="28"/>
        </w:rPr>
        <w:t xml:space="preserve">территориальной </w:t>
      </w:r>
      <w:r w:rsidR="00BD7613" w:rsidRPr="00D57B2B">
        <w:rPr>
          <w:b w:val="0"/>
          <w:szCs w:val="28"/>
        </w:rPr>
        <w:t xml:space="preserve">избирательной комиссии </w:t>
      </w:r>
      <w:r w:rsidR="00BD7613">
        <w:rPr>
          <w:b w:val="0"/>
          <w:szCs w:val="28"/>
        </w:rPr>
        <w:t xml:space="preserve">Осташковского района </w:t>
      </w:r>
      <w:r w:rsidR="00BD7613" w:rsidRPr="00D57B2B">
        <w:rPr>
          <w:b w:val="0"/>
          <w:szCs w:val="28"/>
        </w:rPr>
        <w:t>на</w:t>
      </w:r>
      <w:r w:rsidR="00BD7613">
        <w:rPr>
          <w:b w:val="0"/>
          <w:szCs w:val="28"/>
        </w:rPr>
        <w:t xml:space="preserve"> </w:t>
      </w:r>
      <w:r w:rsidR="00BD7613" w:rsidRPr="00D57B2B">
        <w:rPr>
          <w:b w:val="0"/>
          <w:szCs w:val="28"/>
        </w:rPr>
        <w:t>202</w:t>
      </w:r>
      <w:r w:rsidR="00B655CF">
        <w:rPr>
          <w:b w:val="0"/>
          <w:szCs w:val="28"/>
        </w:rPr>
        <w:t>1</w:t>
      </w:r>
      <w:r w:rsidR="00BD7613" w:rsidRPr="00D57B2B">
        <w:rPr>
          <w:b w:val="0"/>
          <w:szCs w:val="28"/>
        </w:rPr>
        <w:t xml:space="preserve"> год</w:t>
      </w:r>
      <w:r w:rsidR="00BD7613">
        <w:rPr>
          <w:b w:val="0"/>
          <w:szCs w:val="28"/>
        </w:rPr>
        <w:t>а</w:t>
      </w:r>
      <w:r w:rsidR="00BD7613" w:rsidRPr="00D57B2B">
        <w:rPr>
          <w:b w:val="0"/>
          <w:szCs w:val="28"/>
        </w:rPr>
        <w:t>»</w:t>
      </w:r>
      <w:r w:rsidR="00BD7613">
        <w:rPr>
          <w:b w:val="0"/>
          <w:szCs w:val="28"/>
        </w:rPr>
        <w:t xml:space="preserve"> </w:t>
      </w:r>
      <w:r w:rsidRPr="002478AD">
        <w:rPr>
          <w:b w:val="0"/>
          <w:szCs w:val="26"/>
        </w:rPr>
        <w:t>территориальная</w:t>
      </w:r>
      <w:r>
        <w:rPr>
          <w:szCs w:val="26"/>
        </w:rPr>
        <w:t xml:space="preserve"> </w:t>
      </w:r>
      <w:r>
        <w:rPr>
          <w:b w:val="0"/>
        </w:rPr>
        <w:t xml:space="preserve">избирательная комиссия Осташковского района </w:t>
      </w:r>
      <w:r>
        <w:rPr>
          <w:spacing w:val="40"/>
          <w:szCs w:val="28"/>
        </w:rPr>
        <w:t>постановляет</w:t>
      </w:r>
      <w:r>
        <w:t>:</w:t>
      </w:r>
    </w:p>
    <w:p w:rsidR="002478AD" w:rsidRDefault="002478AD" w:rsidP="00BD7613">
      <w:pPr>
        <w:pStyle w:val="24"/>
        <w:numPr>
          <w:ilvl w:val="0"/>
          <w:numId w:val="3"/>
        </w:numPr>
        <w:tabs>
          <w:tab w:val="clear" w:pos="720"/>
          <w:tab w:val="left" w:pos="0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Осташковском городском округе на 20</w:t>
      </w:r>
      <w:r w:rsidR="00304B00">
        <w:rPr>
          <w:szCs w:val="28"/>
        </w:rPr>
        <w:t>2</w:t>
      </w:r>
      <w:r w:rsidR="00B655CF">
        <w:rPr>
          <w:szCs w:val="28"/>
        </w:rPr>
        <w:t>1</w:t>
      </w:r>
      <w:r>
        <w:rPr>
          <w:szCs w:val="28"/>
        </w:rPr>
        <w:t xml:space="preserve">год (далее – План) (приложение). </w:t>
      </w:r>
    </w:p>
    <w:p w:rsidR="00F4124C" w:rsidRDefault="002478AD" w:rsidP="00BD7613">
      <w:pPr>
        <w:tabs>
          <w:tab w:val="left" w:pos="1134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2</w:t>
      </w:r>
      <w:r w:rsidR="00F4124C">
        <w:rPr>
          <w:sz w:val="28"/>
        </w:rPr>
        <w:t>.</w:t>
      </w:r>
      <w:r w:rsidR="00F4124C">
        <w:rPr>
          <w:sz w:val="28"/>
        </w:rPr>
        <w:tab/>
      </w:r>
      <w:r w:rsidR="00F4124C" w:rsidRPr="007343B9">
        <w:rPr>
          <w:sz w:val="28"/>
        </w:rPr>
        <w:t xml:space="preserve">Контроль за выполнением Плана возложить на </w:t>
      </w:r>
      <w:r w:rsidR="00F4124C">
        <w:rPr>
          <w:sz w:val="28"/>
        </w:rPr>
        <w:t xml:space="preserve">председателя территориальной </w:t>
      </w:r>
      <w:r w:rsidR="00F4124C" w:rsidRPr="007343B9">
        <w:rPr>
          <w:sz w:val="28"/>
        </w:rPr>
        <w:t>избирательной</w:t>
      </w:r>
      <w:r w:rsidR="00F4124C">
        <w:rPr>
          <w:sz w:val="28"/>
        </w:rPr>
        <w:t xml:space="preserve"> комиссии  Осташковского района Л.В. Романцову.</w:t>
      </w:r>
    </w:p>
    <w:p w:rsidR="005E7A23" w:rsidRDefault="005E7A23" w:rsidP="00BD761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="002478AD">
        <w:rPr>
          <w:sz w:val="28"/>
        </w:rPr>
        <w:t>3</w:t>
      </w:r>
      <w:r>
        <w:rPr>
          <w:sz w:val="28"/>
        </w:rPr>
        <w:t xml:space="preserve">.  </w:t>
      </w: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 сети «Интернет».</w:t>
      </w:r>
    </w:p>
    <w:p w:rsidR="00BD7613" w:rsidRDefault="00BD7613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</w:p>
    <w:p w:rsidR="00BD7613" w:rsidRPr="007343B9" w:rsidRDefault="00BD7613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  <w:sectPr w:rsidR="001C7EB7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:rsidR="00ED5293" w:rsidRDefault="00ED5293" w:rsidP="004375C4">
      <w:pPr>
        <w:tabs>
          <w:tab w:val="left" w:pos="360"/>
        </w:tabs>
        <w:spacing w:before="120" w:line="360" w:lineRule="auto"/>
        <w:ind w:left="8505"/>
      </w:pPr>
    </w:p>
    <w:sectPr w:rsidR="00ED5293" w:rsidSect="001C7EB7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82" w:rsidRDefault="00C75282">
      <w:r>
        <w:separator/>
      </w:r>
    </w:p>
  </w:endnote>
  <w:endnote w:type="continuationSeparator" w:id="0">
    <w:p w:rsidR="00C75282" w:rsidRDefault="00C7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82" w:rsidRDefault="00C75282">
      <w:r>
        <w:separator/>
      </w:r>
    </w:p>
  </w:footnote>
  <w:footnote w:type="continuationSeparator" w:id="0">
    <w:p w:rsidR="00C75282" w:rsidRDefault="00C75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B7D7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52D32"/>
    <w:rsid w:val="00053FDA"/>
    <w:rsid w:val="00055097"/>
    <w:rsid w:val="00063286"/>
    <w:rsid w:val="00066A9A"/>
    <w:rsid w:val="00067B7B"/>
    <w:rsid w:val="00071A62"/>
    <w:rsid w:val="0008284C"/>
    <w:rsid w:val="000A7CD4"/>
    <w:rsid w:val="000A7F56"/>
    <w:rsid w:val="000C00AF"/>
    <w:rsid w:val="000D1C2B"/>
    <w:rsid w:val="000D7016"/>
    <w:rsid w:val="000F4986"/>
    <w:rsid w:val="001026B9"/>
    <w:rsid w:val="00102B10"/>
    <w:rsid w:val="00114A8F"/>
    <w:rsid w:val="00126640"/>
    <w:rsid w:val="00126BD6"/>
    <w:rsid w:val="0013033F"/>
    <w:rsid w:val="00134022"/>
    <w:rsid w:val="00134F94"/>
    <w:rsid w:val="00136DC7"/>
    <w:rsid w:val="00144F53"/>
    <w:rsid w:val="001475EE"/>
    <w:rsid w:val="0015472F"/>
    <w:rsid w:val="001635EB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4CA"/>
    <w:rsid w:val="001C7EB7"/>
    <w:rsid w:val="001D20F2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4C66"/>
    <w:rsid w:val="00225AB7"/>
    <w:rsid w:val="00227F2B"/>
    <w:rsid w:val="00235751"/>
    <w:rsid w:val="0023711F"/>
    <w:rsid w:val="00237E16"/>
    <w:rsid w:val="002478AD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D1C09"/>
    <w:rsid w:val="002D410B"/>
    <w:rsid w:val="002D428E"/>
    <w:rsid w:val="002D542F"/>
    <w:rsid w:val="002D6FF6"/>
    <w:rsid w:val="002D7C47"/>
    <w:rsid w:val="002E235D"/>
    <w:rsid w:val="002E5B36"/>
    <w:rsid w:val="002F1B72"/>
    <w:rsid w:val="002F245B"/>
    <w:rsid w:val="002F3D65"/>
    <w:rsid w:val="002F3EE2"/>
    <w:rsid w:val="002F40FA"/>
    <w:rsid w:val="00304B00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827CF"/>
    <w:rsid w:val="003A06AE"/>
    <w:rsid w:val="003A2C81"/>
    <w:rsid w:val="003A55B3"/>
    <w:rsid w:val="003A7E44"/>
    <w:rsid w:val="003B1678"/>
    <w:rsid w:val="003C175A"/>
    <w:rsid w:val="003C1956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85B3F"/>
    <w:rsid w:val="0049003A"/>
    <w:rsid w:val="00491A09"/>
    <w:rsid w:val="00491BA4"/>
    <w:rsid w:val="004932CC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4294"/>
    <w:rsid w:val="00536538"/>
    <w:rsid w:val="00540B5E"/>
    <w:rsid w:val="005508A6"/>
    <w:rsid w:val="00553158"/>
    <w:rsid w:val="00555B72"/>
    <w:rsid w:val="00557E8D"/>
    <w:rsid w:val="00565101"/>
    <w:rsid w:val="00565112"/>
    <w:rsid w:val="0057084F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540F"/>
    <w:rsid w:val="005E60A2"/>
    <w:rsid w:val="005E7557"/>
    <w:rsid w:val="005E7A23"/>
    <w:rsid w:val="005F48C0"/>
    <w:rsid w:val="00602E1A"/>
    <w:rsid w:val="006137C2"/>
    <w:rsid w:val="006145EB"/>
    <w:rsid w:val="00617812"/>
    <w:rsid w:val="00621CBB"/>
    <w:rsid w:val="006256EF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1884"/>
    <w:rsid w:val="006859B3"/>
    <w:rsid w:val="00685BE5"/>
    <w:rsid w:val="00692521"/>
    <w:rsid w:val="0069275B"/>
    <w:rsid w:val="00694D19"/>
    <w:rsid w:val="006975BF"/>
    <w:rsid w:val="006A586A"/>
    <w:rsid w:val="006B7527"/>
    <w:rsid w:val="006D2644"/>
    <w:rsid w:val="006E1E3B"/>
    <w:rsid w:val="006E5349"/>
    <w:rsid w:val="007015EE"/>
    <w:rsid w:val="00705ABE"/>
    <w:rsid w:val="0070799B"/>
    <w:rsid w:val="00712E4D"/>
    <w:rsid w:val="0071463B"/>
    <w:rsid w:val="00720A80"/>
    <w:rsid w:val="00724BCF"/>
    <w:rsid w:val="00727A64"/>
    <w:rsid w:val="007302A9"/>
    <w:rsid w:val="00733D51"/>
    <w:rsid w:val="00735D22"/>
    <w:rsid w:val="0074002E"/>
    <w:rsid w:val="007514C4"/>
    <w:rsid w:val="007527FF"/>
    <w:rsid w:val="00753277"/>
    <w:rsid w:val="00753B14"/>
    <w:rsid w:val="00757D61"/>
    <w:rsid w:val="00766777"/>
    <w:rsid w:val="00771A7A"/>
    <w:rsid w:val="0077219A"/>
    <w:rsid w:val="0077699E"/>
    <w:rsid w:val="00784516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07263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4166"/>
    <w:rsid w:val="008B55F1"/>
    <w:rsid w:val="008B7D78"/>
    <w:rsid w:val="008C2D44"/>
    <w:rsid w:val="008C30FA"/>
    <w:rsid w:val="008C4E9F"/>
    <w:rsid w:val="008D2DC4"/>
    <w:rsid w:val="008D6355"/>
    <w:rsid w:val="008E53C5"/>
    <w:rsid w:val="008F306A"/>
    <w:rsid w:val="008F6C2E"/>
    <w:rsid w:val="00902745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67E84"/>
    <w:rsid w:val="00972450"/>
    <w:rsid w:val="009A0D9A"/>
    <w:rsid w:val="009B1E70"/>
    <w:rsid w:val="009B6B3F"/>
    <w:rsid w:val="009C5549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55A04"/>
    <w:rsid w:val="00A66289"/>
    <w:rsid w:val="00A66ECC"/>
    <w:rsid w:val="00A741ED"/>
    <w:rsid w:val="00A80DCA"/>
    <w:rsid w:val="00A8619B"/>
    <w:rsid w:val="00A86D0E"/>
    <w:rsid w:val="00A958C4"/>
    <w:rsid w:val="00A95DE6"/>
    <w:rsid w:val="00A97B4A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33951"/>
    <w:rsid w:val="00B345B2"/>
    <w:rsid w:val="00B3690A"/>
    <w:rsid w:val="00B431DE"/>
    <w:rsid w:val="00B45CF1"/>
    <w:rsid w:val="00B47EAC"/>
    <w:rsid w:val="00B5472D"/>
    <w:rsid w:val="00B54FCC"/>
    <w:rsid w:val="00B655CF"/>
    <w:rsid w:val="00B73A3E"/>
    <w:rsid w:val="00B83832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D7613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24AE"/>
    <w:rsid w:val="00C57B09"/>
    <w:rsid w:val="00C62E60"/>
    <w:rsid w:val="00C644F9"/>
    <w:rsid w:val="00C703A7"/>
    <w:rsid w:val="00C75282"/>
    <w:rsid w:val="00C76FEA"/>
    <w:rsid w:val="00C8215B"/>
    <w:rsid w:val="00C82CE4"/>
    <w:rsid w:val="00C83C51"/>
    <w:rsid w:val="00C841C4"/>
    <w:rsid w:val="00C90BD7"/>
    <w:rsid w:val="00C9532E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2656"/>
    <w:rsid w:val="00D04E8B"/>
    <w:rsid w:val="00D0553F"/>
    <w:rsid w:val="00D106CB"/>
    <w:rsid w:val="00D228B3"/>
    <w:rsid w:val="00D24C07"/>
    <w:rsid w:val="00D43870"/>
    <w:rsid w:val="00D43CDE"/>
    <w:rsid w:val="00D43D9D"/>
    <w:rsid w:val="00D4636C"/>
    <w:rsid w:val="00D4649B"/>
    <w:rsid w:val="00D51FCC"/>
    <w:rsid w:val="00D542CB"/>
    <w:rsid w:val="00D57711"/>
    <w:rsid w:val="00D57A83"/>
    <w:rsid w:val="00D57CBE"/>
    <w:rsid w:val="00D638B9"/>
    <w:rsid w:val="00D75789"/>
    <w:rsid w:val="00D771C9"/>
    <w:rsid w:val="00D90778"/>
    <w:rsid w:val="00D95A6B"/>
    <w:rsid w:val="00DA3971"/>
    <w:rsid w:val="00DA4EE6"/>
    <w:rsid w:val="00DC6162"/>
    <w:rsid w:val="00DD4B13"/>
    <w:rsid w:val="00DD6BF3"/>
    <w:rsid w:val="00DE3AF8"/>
    <w:rsid w:val="00DF54BD"/>
    <w:rsid w:val="00E012F9"/>
    <w:rsid w:val="00E0778B"/>
    <w:rsid w:val="00E15114"/>
    <w:rsid w:val="00E17068"/>
    <w:rsid w:val="00E2267C"/>
    <w:rsid w:val="00E30F2B"/>
    <w:rsid w:val="00E3262F"/>
    <w:rsid w:val="00E3376B"/>
    <w:rsid w:val="00E37692"/>
    <w:rsid w:val="00E40E31"/>
    <w:rsid w:val="00E42D59"/>
    <w:rsid w:val="00E4509F"/>
    <w:rsid w:val="00E47B59"/>
    <w:rsid w:val="00E640F1"/>
    <w:rsid w:val="00E6639D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F06DC3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uiPriority w:val="99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B3E9-22F7-40A7-AA3E-6B0646AF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2017-03-03T09:14:00Z</cp:lastPrinted>
  <dcterms:created xsi:type="dcterms:W3CDTF">2021-01-11T07:35:00Z</dcterms:created>
  <dcterms:modified xsi:type="dcterms:W3CDTF">2021-01-12T08:14:00Z</dcterms:modified>
</cp:coreProperties>
</file>