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B33951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201</w:t>
      </w:r>
      <w:r w:rsidR="00582FB3">
        <w:rPr>
          <w:sz w:val="28"/>
          <w:szCs w:val="28"/>
        </w:rPr>
        <w:t>9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 w:rsidR="00C83C51">
        <w:rPr>
          <w:sz w:val="28"/>
          <w:szCs w:val="28"/>
        </w:rPr>
        <w:t>103/86</w:t>
      </w:r>
      <w:r w:rsidR="00087D47">
        <w:rPr>
          <w:sz w:val="28"/>
          <w:szCs w:val="28"/>
        </w:rPr>
        <w:t>9</w:t>
      </w:r>
      <w:r w:rsidR="008831A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87D47" w:rsidRPr="00087D47" w:rsidRDefault="00087D47" w:rsidP="00087D47">
      <w:pPr>
        <w:pStyle w:val="af2"/>
        <w:spacing w:before="360" w:after="360"/>
        <w:jc w:val="center"/>
        <w:rPr>
          <w:b/>
          <w:sz w:val="28"/>
          <w:szCs w:val="26"/>
        </w:rPr>
      </w:pPr>
      <w:r w:rsidRPr="00087D47">
        <w:rPr>
          <w:b/>
          <w:sz w:val="28"/>
          <w:szCs w:val="26"/>
        </w:rPr>
        <w:t xml:space="preserve">Об организации обучения членов </w:t>
      </w:r>
      <w:r>
        <w:rPr>
          <w:b/>
          <w:sz w:val="28"/>
          <w:szCs w:val="26"/>
        </w:rPr>
        <w:t xml:space="preserve">территориальной </w:t>
      </w:r>
      <w:r w:rsidRPr="00087D47">
        <w:rPr>
          <w:b/>
          <w:sz w:val="28"/>
          <w:szCs w:val="26"/>
        </w:rPr>
        <w:t>избирательн</w:t>
      </w:r>
      <w:r>
        <w:rPr>
          <w:b/>
          <w:sz w:val="28"/>
          <w:szCs w:val="26"/>
        </w:rPr>
        <w:t>ой</w:t>
      </w:r>
      <w:r w:rsidRPr="00087D47">
        <w:rPr>
          <w:b/>
          <w:sz w:val="28"/>
          <w:szCs w:val="26"/>
        </w:rPr>
        <w:t xml:space="preserve"> комисси</w:t>
      </w:r>
      <w:r>
        <w:rPr>
          <w:b/>
          <w:sz w:val="28"/>
          <w:szCs w:val="26"/>
        </w:rPr>
        <w:t>и Осташковского района, участковых избирательных комиссий</w:t>
      </w:r>
      <w:r w:rsidRPr="00087D47">
        <w:rPr>
          <w:b/>
          <w:sz w:val="28"/>
          <w:szCs w:val="26"/>
        </w:rPr>
        <w:br/>
        <w:t>и других участников избирательного процесса в 2019 году</w:t>
      </w:r>
    </w:p>
    <w:p w:rsidR="00087D47" w:rsidRDefault="00087D47" w:rsidP="00087D4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</w:t>
      </w:r>
      <w:r>
        <w:rPr>
          <w:spacing w:val="-6"/>
          <w:sz w:val="28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D78B0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1D78B0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№20-ЗО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6"/>
        </w:rPr>
        <w:t xml:space="preserve">территориальная избирательная комиссия Осташковского района </w:t>
      </w:r>
      <w:r>
        <w:rPr>
          <w:b/>
          <w:spacing w:val="40"/>
          <w:sz w:val="28"/>
          <w:szCs w:val="26"/>
        </w:rPr>
        <w:t>постановляет:</w:t>
      </w:r>
    </w:p>
    <w:p w:rsidR="00087D47" w:rsidRDefault="00087D47" w:rsidP="00087D47">
      <w:pPr>
        <w:pStyle w:val="14-151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территориальной избирательной комиссии Осташковского района в 2019 году  (Приложение №1)</w:t>
      </w:r>
      <w:r w:rsidRPr="00857F75">
        <w:rPr>
          <w:szCs w:val="26"/>
        </w:rPr>
        <w:t>.</w:t>
      </w:r>
    </w:p>
    <w:p w:rsidR="00087D47" w:rsidRDefault="00087D47" w:rsidP="00087D47">
      <w:pPr>
        <w:pStyle w:val="14-151"/>
        <w:numPr>
          <w:ilvl w:val="0"/>
          <w:numId w:val="4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2019 году (Приложение №2)</w:t>
      </w:r>
      <w:r w:rsidRPr="00857F75">
        <w:rPr>
          <w:szCs w:val="26"/>
        </w:rPr>
        <w:t>.</w:t>
      </w:r>
    </w:p>
    <w:p w:rsidR="00F4124C" w:rsidRDefault="00703B61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3</w:t>
      </w:r>
      <w:r w:rsidR="00F4124C">
        <w:rPr>
          <w:sz w:val="28"/>
        </w:rPr>
        <w:t>.</w:t>
      </w:r>
      <w:r w:rsidR="00F4124C">
        <w:rPr>
          <w:sz w:val="28"/>
        </w:rPr>
        <w:tab/>
      </w:r>
      <w:r w:rsidR="00F4124C" w:rsidRPr="007343B9">
        <w:rPr>
          <w:sz w:val="28"/>
        </w:rPr>
        <w:t xml:space="preserve">Контроль за выполнением Плана возложить на </w:t>
      </w:r>
      <w:r w:rsidR="00F4124C">
        <w:rPr>
          <w:sz w:val="28"/>
        </w:rPr>
        <w:t xml:space="preserve">председателя территориальной </w:t>
      </w:r>
      <w:r w:rsidR="00F4124C" w:rsidRPr="007343B9">
        <w:rPr>
          <w:sz w:val="28"/>
        </w:rPr>
        <w:t>избирательной</w:t>
      </w:r>
      <w:r w:rsidR="00F4124C">
        <w:rPr>
          <w:sz w:val="28"/>
        </w:rPr>
        <w:t xml:space="preserve"> комиссии  Осташковского района Л.В. Романцову.</w:t>
      </w:r>
    </w:p>
    <w:p w:rsidR="005E7A23" w:rsidRDefault="005E7A2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703B61">
        <w:rPr>
          <w:sz w:val="28"/>
        </w:rPr>
        <w:t>4</w:t>
      </w:r>
      <w:r>
        <w:rPr>
          <w:sz w:val="28"/>
        </w:rPr>
        <w:t xml:space="preserve">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p w:rsidR="00A27747" w:rsidRPr="007343B9" w:rsidRDefault="00A27747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200"/>
        <w:gridCol w:w="120"/>
        <w:gridCol w:w="5040"/>
      </w:tblGrid>
      <w:tr w:rsidR="009B1E70" w:rsidRPr="00C014E6" w:rsidTr="00087D47">
        <w:tc>
          <w:tcPr>
            <w:tcW w:w="4320" w:type="dxa"/>
            <w:gridSpan w:val="2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087D47">
        <w:trPr>
          <w:trHeight w:val="161"/>
        </w:trPr>
        <w:tc>
          <w:tcPr>
            <w:tcW w:w="4320" w:type="dxa"/>
            <w:gridSpan w:val="2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087D47">
        <w:trPr>
          <w:trHeight w:val="70"/>
        </w:trPr>
        <w:tc>
          <w:tcPr>
            <w:tcW w:w="4320" w:type="dxa"/>
            <w:gridSpan w:val="2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  <w:tr w:rsidR="00A27747" w:rsidTr="00087D47">
        <w:tblPrEx>
          <w:tblLook w:val="01E0"/>
        </w:tblPrEx>
        <w:trPr>
          <w:gridBefore w:val="1"/>
          <w:wBefore w:w="4200" w:type="dxa"/>
        </w:trPr>
        <w:tc>
          <w:tcPr>
            <w:tcW w:w="5160" w:type="dxa"/>
            <w:gridSpan w:val="2"/>
            <w:hideMark/>
          </w:tcPr>
          <w:p w:rsidR="00A27747" w:rsidRDefault="00A27747" w:rsidP="00430485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27747" w:rsidRPr="007323E1" w:rsidRDefault="00A27747" w:rsidP="00430485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7747" w:rsidTr="00087D47">
        <w:tblPrEx>
          <w:tblLook w:val="01E0"/>
        </w:tblPrEx>
        <w:trPr>
          <w:gridBefore w:val="1"/>
          <w:wBefore w:w="4200" w:type="dxa"/>
        </w:trPr>
        <w:tc>
          <w:tcPr>
            <w:tcW w:w="5160" w:type="dxa"/>
            <w:gridSpan w:val="2"/>
            <w:hideMark/>
          </w:tcPr>
          <w:p w:rsidR="00A27747" w:rsidRPr="007323E1" w:rsidRDefault="00A27747" w:rsidP="00430485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7747" w:rsidTr="00087D47">
        <w:tblPrEx>
          <w:tblLook w:val="01E0"/>
        </w:tblPrEx>
        <w:trPr>
          <w:gridBefore w:val="1"/>
          <w:wBefore w:w="4200" w:type="dxa"/>
        </w:trPr>
        <w:tc>
          <w:tcPr>
            <w:tcW w:w="5160" w:type="dxa"/>
            <w:gridSpan w:val="2"/>
            <w:hideMark/>
          </w:tcPr>
          <w:p w:rsidR="00A27747" w:rsidRPr="007323E1" w:rsidRDefault="00A27747" w:rsidP="00430485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D47" w:rsidTr="00087D47">
        <w:tblPrEx>
          <w:tblLook w:val="01E0"/>
        </w:tblPrEx>
        <w:trPr>
          <w:gridBefore w:val="1"/>
          <w:wBefore w:w="4200" w:type="dxa"/>
        </w:trPr>
        <w:tc>
          <w:tcPr>
            <w:tcW w:w="5160" w:type="dxa"/>
            <w:gridSpan w:val="2"/>
            <w:hideMark/>
          </w:tcPr>
          <w:p w:rsidR="00087D47" w:rsidRDefault="00087D47" w:rsidP="00430485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D373EB" w:rsidRDefault="00087D47" w:rsidP="002D6D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</w:t>
            </w:r>
            <w:r w:rsidR="002D6D74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87D47" w:rsidRPr="007323E1" w:rsidRDefault="002D6D74" w:rsidP="002D6D74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Осташковского района</w:t>
            </w:r>
            <w:r w:rsidR="00087D47">
              <w:rPr>
                <w:sz w:val="28"/>
                <w:szCs w:val="28"/>
              </w:rPr>
              <w:t xml:space="preserve"> </w:t>
            </w:r>
            <w:r w:rsidR="00087D47">
              <w:rPr>
                <w:sz w:val="28"/>
                <w:szCs w:val="28"/>
              </w:rPr>
              <w:br/>
              <w:t>от 14 января 2019 г. № 103/869-4</w:t>
            </w:r>
          </w:p>
        </w:tc>
      </w:tr>
    </w:tbl>
    <w:p w:rsidR="00A27747" w:rsidRPr="00087D47" w:rsidRDefault="00A27747" w:rsidP="00A27747">
      <w:pPr>
        <w:pStyle w:val="af2"/>
        <w:spacing w:before="360" w:after="36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ПЛАН</w:t>
      </w:r>
      <w:r w:rsidRPr="00087D47">
        <w:rPr>
          <w:b/>
          <w:sz w:val="28"/>
          <w:szCs w:val="26"/>
        </w:rPr>
        <w:t xml:space="preserve"> обучения членов </w:t>
      </w:r>
      <w:r>
        <w:rPr>
          <w:b/>
          <w:sz w:val="28"/>
          <w:szCs w:val="26"/>
        </w:rPr>
        <w:t xml:space="preserve">территориальной </w:t>
      </w:r>
      <w:r w:rsidRPr="00087D47">
        <w:rPr>
          <w:b/>
          <w:sz w:val="28"/>
          <w:szCs w:val="26"/>
        </w:rPr>
        <w:t>избирательн</w:t>
      </w:r>
      <w:r>
        <w:rPr>
          <w:b/>
          <w:sz w:val="28"/>
          <w:szCs w:val="26"/>
        </w:rPr>
        <w:t>ой</w:t>
      </w:r>
      <w:r w:rsidRPr="00087D47">
        <w:rPr>
          <w:b/>
          <w:sz w:val="28"/>
          <w:szCs w:val="26"/>
        </w:rPr>
        <w:t xml:space="preserve"> комисси</w:t>
      </w:r>
      <w:r>
        <w:rPr>
          <w:b/>
          <w:sz w:val="28"/>
          <w:szCs w:val="26"/>
        </w:rPr>
        <w:t>и Осташковского района, участковых избирательных комиссий</w:t>
      </w:r>
      <w:r w:rsidRPr="00087D47">
        <w:rPr>
          <w:b/>
          <w:sz w:val="28"/>
          <w:szCs w:val="26"/>
        </w:rPr>
        <w:br/>
        <w:t>и других участников избирательного процесса в 2019 году</w:t>
      </w:r>
    </w:p>
    <w:p w:rsidR="00087D47" w:rsidRPr="00C01BAE" w:rsidRDefault="00087D47" w:rsidP="00087D47">
      <w:pPr>
        <w:spacing w:line="288" w:lineRule="auto"/>
        <w:ind w:firstLine="567"/>
        <w:jc w:val="both"/>
        <w:rPr>
          <w:sz w:val="28"/>
          <w:szCs w:val="28"/>
        </w:rPr>
      </w:pPr>
    </w:p>
    <w:p w:rsidR="00087D47" w:rsidRPr="00C01BAE" w:rsidRDefault="00087D47" w:rsidP="00087D47">
      <w:pPr>
        <w:spacing w:line="288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087D47" w:rsidRDefault="00087D47" w:rsidP="00087D47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Повышение профессиональной квалификации членов </w:t>
      </w:r>
      <w:r w:rsidRPr="00AC370E">
        <w:rPr>
          <w:sz w:val="28"/>
          <w:szCs w:val="28"/>
        </w:rPr>
        <w:t>территориальн</w:t>
      </w:r>
      <w:r w:rsidR="00A27747">
        <w:rPr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избирательн</w:t>
      </w:r>
      <w:r w:rsidR="00A27747">
        <w:rPr>
          <w:rFonts w:eastAsia="TimesNewRomanPSMT"/>
          <w:sz w:val="28"/>
          <w:szCs w:val="28"/>
        </w:rPr>
        <w:t>ой</w:t>
      </w:r>
      <w:r>
        <w:rPr>
          <w:rFonts w:eastAsia="TimesNewRomanPSMT"/>
          <w:sz w:val="28"/>
          <w:szCs w:val="28"/>
        </w:rPr>
        <w:t xml:space="preserve"> комисси</w:t>
      </w:r>
      <w:r w:rsidR="00A27747">
        <w:rPr>
          <w:rFonts w:eastAsia="TimesNewRomanPSMT"/>
          <w:sz w:val="28"/>
          <w:szCs w:val="28"/>
        </w:rPr>
        <w:t>и, участковых избирательных комиссий</w:t>
      </w:r>
      <w:r>
        <w:rPr>
          <w:rFonts w:eastAsia="TimesNewRomanPSMT"/>
          <w:sz w:val="28"/>
          <w:szCs w:val="28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C01BAE">
        <w:rPr>
          <w:sz w:val="28"/>
          <w:szCs w:val="28"/>
        </w:rPr>
        <w:t>приобретение навыков работы в избирательных комиссиях</w:t>
      </w:r>
      <w:r>
        <w:rPr>
          <w:rFonts w:eastAsia="TimesNewRomanPSMT"/>
          <w:sz w:val="28"/>
          <w:szCs w:val="28"/>
        </w:rPr>
        <w:t>.</w:t>
      </w:r>
    </w:p>
    <w:p w:rsidR="00087D47" w:rsidRDefault="00087D47" w:rsidP="00087D47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заместител</w:t>
      </w:r>
      <w:r w:rsidR="00A27747">
        <w:rPr>
          <w:sz w:val="28"/>
          <w:szCs w:val="28"/>
        </w:rPr>
        <w:t>ь председателя, секретарь</w:t>
      </w:r>
      <w:r>
        <w:rPr>
          <w:sz w:val="28"/>
          <w:szCs w:val="28"/>
        </w:rPr>
        <w:t>, члены</w:t>
      </w:r>
      <w:r w:rsidRPr="00C01BA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</w:t>
      </w:r>
      <w:r w:rsidR="00A27747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A27747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A27747">
        <w:rPr>
          <w:sz w:val="28"/>
          <w:szCs w:val="28"/>
        </w:rPr>
        <w:t>и</w:t>
      </w:r>
      <w:r w:rsidR="00D373EB">
        <w:rPr>
          <w:sz w:val="28"/>
          <w:szCs w:val="28"/>
        </w:rPr>
        <w:t>.</w:t>
      </w:r>
    </w:p>
    <w:p w:rsidR="00087D47" w:rsidRPr="00C01BAE" w:rsidRDefault="00087D47" w:rsidP="00087D47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тестирование. </w:t>
      </w:r>
    </w:p>
    <w:p w:rsidR="00087D47" w:rsidRPr="00C01BAE" w:rsidRDefault="00087D47" w:rsidP="00087D47">
      <w:pPr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</w:t>
      </w:r>
      <w:r w:rsidRPr="00C01BAE">
        <w:rPr>
          <w:b/>
          <w:sz w:val="28"/>
          <w:szCs w:val="28"/>
        </w:rPr>
        <w:t xml:space="preserve">бъем часов: </w:t>
      </w:r>
    </w:p>
    <w:p w:rsidR="00087D47" w:rsidRPr="00F2656B" w:rsidRDefault="00D373EB" w:rsidP="00087D4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7D47" w:rsidRPr="00F2656B">
        <w:rPr>
          <w:sz w:val="28"/>
          <w:szCs w:val="28"/>
        </w:rPr>
        <w:t xml:space="preserve"> часов – для заместител</w:t>
      </w:r>
      <w:r>
        <w:rPr>
          <w:sz w:val="28"/>
          <w:szCs w:val="28"/>
        </w:rPr>
        <w:t>я</w:t>
      </w:r>
      <w:r w:rsidR="00087D47" w:rsidRPr="00F2656B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="00087D47" w:rsidRPr="00F2656B">
        <w:rPr>
          <w:sz w:val="28"/>
          <w:szCs w:val="28"/>
        </w:rPr>
        <w:t>, секретар</w:t>
      </w:r>
      <w:r>
        <w:rPr>
          <w:sz w:val="28"/>
          <w:szCs w:val="28"/>
        </w:rPr>
        <w:t>я</w:t>
      </w:r>
      <w:r w:rsidR="00087D47" w:rsidRPr="00F2656B">
        <w:rPr>
          <w:sz w:val="28"/>
          <w:szCs w:val="28"/>
        </w:rPr>
        <w:t>, членов территориальн</w:t>
      </w:r>
      <w:r>
        <w:rPr>
          <w:sz w:val="28"/>
          <w:szCs w:val="28"/>
        </w:rPr>
        <w:t>ой</w:t>
      </w:r>
      <w:r w:rsidR="00087D47" w:rsidRPr="00F2656B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087D47" w:rsidRPr="00F2656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Осташковского района; </w:t>
      </w:r>
    </w:p>
    <w:p w:rsidR="00087D47" w:rsidRDefault="00087D47" w:rsidP="00087D47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>Тестирование</w:t>
      </w:r>
      <w:r w:rsidRPr="00C01BAE">
        <w:rPr>
          <w:sz w:val="28"/>
          <w:szCs w:val="28"/>
        </w:rPr>
        <w:t>: 1 час.</w:t>
      </w:r>
      <w:r>
        <w:rPr>
          <w:sz w:val="28"/>
          <w:szCs w:val="28"/>
        </w:rPr>
        <w:t xml:space="preserve"> </w:t>
      </w:r>
    </w:p>
    <w:p w:rsidR="00A27747" w:rsidRDefault="00A27747" w:rsidP="00087D47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087D47" w:rsidRPr="00A27747" w:rsidRDefault="00087D47" w:rsidP="00087D47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A27747">
        <w:rPr>
          <w:b/>
          <w:sz w:val="28"/>
          <w:szCs w:val="28"/>
        </w:rPr>
        <w:t>Учебно-методические материалы: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>Рабочий блокнот участковой избирательной комиссии.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087D47" w:rsidRPr="00A27747" w:rsidRDefault="00087D47" w:rsidP="00087D47">
      <w:pPr>
        <w:pStyle w:val="af6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27747">
        <w:rPr>
          <w:sz w:val="28"/>
          <w:szCs w:val="28"/>
        </w:rPr>
        <w:lastRenderedPageBreak/>
        <w:t>Методическое пособие «Взаимодействие участковой избирательной комиссии с наблюдателями».</w:t>
      </w:r>
    </w:p>
    <w:p w:rsidR="00087D47" w:rsidRPr="00A27747" w:rsidRDefault="00087D47" w:rsidP="00087D47">
      <w:pPr>
        <w:pStyle w:val="afd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A27747">
        <w:rPr>
          <w:sz w:val="28"/>
          <w:szCs w:val="28"/>
        </w:rPr>
        <w:t xml:space="preserve">Методическое пособие «Досрочное голосование». </w:t>
      </w:r>
    </w:p>
    <w:p w:rsidR="00087D47" w:rsidRPr="00A27747" w:rsidRDefault="00087D47" w:rsidP="00087D47">
      <w:pPr>
        <w:pStyle w:val="afd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A27747">
        <w:rPr>
          <w:sz w:val="28"/>
          <w:szCs w:val="28"/>
        </w:rPr>
        <w:t>Методическое пособие «Схема действий УИК в день голосования».</w:t>
      </w:r>
    </w:p>
    <w:p w:rsidR="00087D47" w:rsidRPr="00A27747" w:rsidRDefault="00087D47" w:rsidP="00087D47">
      <w:pPr>
        <w:pStyle w:val="af6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27747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избирателей».</w:t>
      </w:r>
    </w:p>
    <w:p w:rsidR="00087D47" w:rsidRPr="00A27747" w:rsidRDefault="00087D47" w:rsidP="00087D47">
      <w:pPr>
        <w:pStyle w:val="afd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A27747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087D47" w:rsidRPr="00A27747" w:rsidRDefault="00087D47" w:rsidP="00087D47">
      <w:pPr>
        <w:pStyle w:val="af6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27747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>Методическое пособие «В помощь участковым избирательным комиссиям».</w:t>
      </w:r>
    </w:p>
    <w:p w:rsidR="00087D47" w:rsidRPr="00A27747" w:rsidRDefault="00087D47" w:rsidP="00087D47">
      <w:pPr>
        <w:pStyle w:val="af6"/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27747">
        <w:rPr>
          <w:sz w:val="28"/>
          <w:szCs w:val="28"/>
        </w:rPr>
        <w:t>Методическое пособие «О</w:t>
      </w:r>
      <w:r w:rsidRPr="00A27747">
        <w:rPr>
          <w:rStyle w:val="afa"/>
          <w:rFonts w:ascii="Times New Roman" w:hAnsi="Times New Roman" w:cs="Times New Roman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A27747">
        <w:rPr>
          <w:b/>
          <w:sz w:val="28"/>
          <w:szCs w:val="28"/>
        </w:rPr>
        <w:t>.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A27747">
        <w:rPr>
          <w:bCs/>
          <w:sz w:val="28"/>
          <w:szCs w:val="28"/>
          <w:lang w:val="en-US"/>
        </w:rPr>
        <w:t>www</w:t>
      </w:r>
      <w:r w:rsidRPr="00A27747">
        <w:rPr>
          <w:bCs/>
          <w:sz w:val="28"/>
          <w:szCs w:val="28"/>
        </w:rPr>
        <w:t>.</w:t>
      </w:r>
      <w:r w:rsidRPr="00A27747">
        <w:rPr>
          <w:bCs/>
          <w:sz w:val="28"/>
          <w:szCs w:val="28"/>
          <w:lang w:val="en-US"/>
        </w:rPr>
        <w:t>molodayatver</w:t>
      </w:r>
      <w:r w:rsidRPr="00A27747">
        <w:rPr>
          <w:bCs/>
          <w:sz w:val="28"/>
          <w:szCs w:val="28"/>
        </w:rPr>
        <w:t>.</w:t>
      </w:r>
      <w:r w:rsidRPr="00A27747">
        <w:rPr>
          <w:bCs/>
          <w:sz w:val="28"/>
          <w:szCs w:val="28"/>
          <w:lang w:val="en-US"/>
        </w:rPr>
        <w:t>ru</w:t>
      </w:r>
      <w:r w:rsidRPr="00A27747">
        <w:rPr>
          <w:bCs/>
          <w:sz w:val="28"/>
          <w:szCs w:val="28"/>
        </w:rPr>
        <w:t>.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8" w:history="1">
        <w:r w:rsidRPr="00A27747">
          <w:rPr>
            <w:rStyle w:val="af7"/>
            <w:bCs/>
            <w:sz w:val="28"/>
            <w:szCs w:val="28"/>
            <w:lang w:val="en-US"/>
          </w:rPr>
          <w:t>www</w:t>
        </w:r>
        <w:r w:rsidRPr="00A27747">
          <w:rPr>
            <w:rStyle w:val="af7"/>
            <w:bCs/>
            <w:sz w:val="28"/>
            <w:szCs w:val="28"/>
          </w:rPr>
          <w:t>.</w:t>
        </w:r>
        <w:r w:rsidRPr="00A27747">
          <w:rPr>
            <w:rStyle w:val="af7"/>
            <w:bCs/>
            <w:sz w:val="28"/>
            <w:szCs w:val="28"/>
            <w:lang w:val="en-US"/>
          </w:rPr>
          <w:t>molodayatver</w:t>
        </w:r>
        <w:r w:rsidRPr="00A27747">
          <w:rPr>
            <w:rStyle w:val="af7"/>
            <w:bCs/>
            <w:sz w:val="28"/>
            <w:szCs w:val="28"/>
          </w:rPr>
          <w:t>.</w:t>
        </w:r>
        <w:r w:rsidRPr="00A27747">
          <w:rPr>
            <w:rStyle w:val="af7"/>
            <w:bCs/>
            <w:sz w:val="28"/>
            <w:szCs w:val="28"/>
            <w:lang w:val="en-US"/>
          </w:rPr>
          <w:t>ru</w:t>
        </w:r>
      </w:hyperlink>
      <w:r w:rsidRPr="00A27747">
        <w:rPr>
          <w:bCs/>
          <w:sz w:val="28"/>
          <w:szCs w:val="28"/>
        </w:rPr>
        <w:t>.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087D47" w:rsidRPr="00A27747" w:rsidRDefault="00087D47" w:rsidP="00087D47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A27747">
        <w:rPr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087D47" w:rsidRPr="00A27747" w:rsidRDefault="00087D47" w:rsidP="00087D47">
      <w:pPr>
        <w:tabs>
          <w:tab w:val="left" w:pos="1134"/>
        </w:tabs>
        <w:spacing w:line="288" w:lineRule="auto"/>
        <w:ind w:left="349"/>
        <w:jc w:val="both"/>
        <w:rPr>
          <w:bCs/>
          <w:sz w:val="28"/>
          <w:szCs w:val="28"/>
        </w:rPr>
      </w:pPr>
    </w:p>
    <w:p w:rsidR="00087D47" w:rsidRPr="00A27747" w:rsidRDefault="00087D47" w:rsidP="00087D47">
      <w:pPr>
        <w:spacing w:line="288" w:lineRule="auto"/>
        <w:ind w:firstLine="709"/>
        <w:jc w:val="both"/>
        <w:rPr>
          <w:sz w:val="28"/>
          <w:szCs w:val="28"/>
        </w:rPr>
      </w:pPr>
      <w:r w:rsidRPr="00A27747">
        <w:rPr>
          <w:b/>
          <w:sz w:val="28"/>
          <w:szCs w:val="28"/>
        </w:rPr>
        <w:t xml:space="preserve">Ожидаемые результаты: </w:t>
      </w:r>
      <w:r w:rsidRPr="00A27747">
        <w:rPr>
          <w:sz w:val="28"/>
          <w:szCs w:val="28"/>
        </w:rPr>
        <w:t>повышение профессионального уровня, формирование корпуса квалифицированных кадров</w:t>
      </w:r>
      <w:r w:rsidR="00A27747">
        <w:rPr>
          <w:sz w:val="28"/>
          <w:szCs w:val="28"/>
        </w:rPr>
        <w:t xml:space="preserve"> участковых комиссий Осташковского городского округа</w:t>
      </w:r>
      <w:r w:rsidRPr="00A27747">
        <w:rPr>
          <w:sz w:val="28"/>
          <w:szCs w:val="28"/>
        </w:rPr>
        <w:t>.</w:t>
      </w:r>
    </w:p>
    <w:p w:rsidR="00087D47" w:rsidRDefault="00087D47" w:rsidP="00087D47">
      <w:pPr>
        <w:spacing w:line="336" w:lineRule="auto"/>
        <w:ind w:firstLine="709"/>
        <w:jc w:val="both"/>
        <w:rPr>
          <w:bCs/>
          <w:sz w:val="28"/>
          <w:szCs w:val="28"/>
        </w:rPr>
        <w:sectPr w:rsidR="00087D47" w:rsidSect="0019784D">
          <w:headerReference w:type="default" r:id="rId9"/>
          <w:foot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7747" w:rsidRDefault="00A27747" w:rsidP="00A2774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УЧЕБНО-ТЕМАТИЧЕСКИЙ ПЛАН ОБУЧЕНИЯ.</w:t>
      </w:r>
    </w:p>
    <w:p w:rsidR="00A27747" w:rsidRDefault="00A27747" w:rsidP="00A27747">
      <w:pPr>
        <w:jc w:val="center"/>
        <w:rPr>
          <w:sz w:val="28"/>
          <w:szCs w:val="28"/>
        </w:rPr>
      </w:pPr>
    </w:p>
    <w:p w:rsidR="00A27747" w:rsidRPr="007C0EAF" w:rsidRDefault="00A27747" w:rsidP="00A27747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A27747" w:rsidRPr="00BB3CC6" w:rsidTr="0043048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A27747" w:rsidRPr="00BB3CC6" w:rsidRDefault="00A27747" w:rsidP="00430485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№п/п</w:t>
            </w:r>
          </w:p>
        </w:tc>
        <w:tc>
          <w:tcPr>
            <w:tcW w:w="1870" w:type="dxa"/>
            <w:vAlign w:val="center"/>
          </w:tcPr>
          <w:p w:rsidR="00A27747" w:rsidRPr="00BB3CC6" w:rsidRDefault="00A27747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A27747" w:rsidRPr="00BB3CC6" w:rsidRDefault="00A27747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A27747" w:rsidRPr="00BB3CC6" w:rsidRDefault="00A27747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A27747" w:rsidRPr="00BB3CC6" w:rsidRDefault="00A27747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A27747" w:rsidRPr="00BB3CC6" w:rsidRDefault="00A27747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A27747" w:rsidRPr="00BB3CC6" w:rsidRDefault="00A27747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A27747" w:rsidRPr="00BB3CC6" w:rsidRDefault="00A27747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A27747" w:rsidRPr="00BB3CC6" w:rsidTr="00430485">
        <w:trPr>
          <w:trHeight w:val="176"/>
          <w:tblHeader/>
        </w:trPr>
        <w:tc>
          <w:tcPr>
            <w:tcW w:w="540" w:type="dxa"/>
            <w:vAlign w:val="center"/>
          </w:tcPr>
          <w:p w:rsidR="00A27747" w:rsidRPr="00BB3CC6" w:rsidRDefault="00A27747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A27747" w:rsidRPr="00BB3CC6" w:rsidRDefault="00A27747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A27747" w:rsidRPr="00BB3CC6" w:rsidRDefault="00A27747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A27747" w:rsidRPr="00BB3CC6" w:rsidRDefault="00A27747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A27747" w:rsidRPr="00BB3CC6" w:rsidRDefault="00A27747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A27747" w:rsidRPr="00BB3CC6" w:rsidRDefault="00A27747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A27747" w:rsidRPr="00BB3CC6" w:rsidRDefault="00A27747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:rsidR="00A27747" w:rsidRPr="00BB3CC6" w:rsidRDefault="00A27747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A27747" w:rsidRPr="00BB3CC6" w:rsidTr="00430485">
        <w:trPr>
          <w:trHeight w:val="594"/>
        </w:trPr>
        <w:tc>
          <w:tcPr>
            <w:tcW w:w="15736" w:type="dxa"/>
            <w:gridSpan w:val="8"/>
            <w:vAlign w:val="center"/>
          </w:tcPr>
          <w:p w:rsidR="00A27747" w:rsidRPr="00BB3CC6" w:rsidRDefault="00A27747" w:rsidP="00DE0BC1">
            <w:pPr>
              <w:spacing w:before="80" w:after="80"/>
              <w:ind w:left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BB3CC6">
              <w:rPr>
                <w:b/>
                <w:bCs/>
              </w:rPr>
              <w:t>Обучение членов территориальн</w:t>
            </w:r>
            <w:r w:rsidR="00DE0BC1">
              <w:rPr>
                <w:b/>
                <w:bCs/>
              </w:rPr>
              <w:t>ой</w:t>
            </w:r>
            <w:r w:rsidRPr="00BB3CC6">
              <w:rPr>
                <w:b/>
                <w:bCs/>
              </w:rPr>
              <w:t xml:space="preserve"> избирательн</w:t>
            </w:r>
            <w:r w:rsidR="00DE0BC1">
              <w:rPr>
                <w:b/>
                <w:bCs/>
              </w:rPr>
              <w:t>ой комиссии</w:t>
            </w:r>
            <w:r w:rsidRPr="00BB3CC6">
              <w:rPr>
                <w:b/>
                <w:bCs/>
              </w:rPr>
              <w:t xml:space="preserve"> по вопросам подготовки и проведения выборов в </w:t>
            </w:r>
            <w:r>
              <w:rPr>
                <w:b/>
                <w:bCs/>
              </w:rPr>
              <w:t>Е</w:t>
            </w:r>
            <w:r w:rsidRPr="00BB3CC6">
              <w:rPr>
                <w:b/>
                <w:bCs/>
              </w:rPr>
              <w:t>диный день голосования</w:t>
            </w:r>
          </w:p>
        </w:tc>
      </w:tr>
      <w:tr w:rsidR="00A27747" w:rsidRPr="00F472A0" w:rsidTr="00A27747">
        <w:trPr>
          <w:trHeight w:val="300"/>
        </w:trPr>
        <w:tc>
          <w:tcPr>
            <w:tcW w:w="540" w:type="dxa"/>
            <w:shd w:val="clear" w:color="auto" w:fill="auto"/>
          </w:tcPr>
          <w:p w:rsidR="00A27747" w:rsidRPr="00F472A0" w:rsidRDefault="00A27747" w:rsidP="00A27747">
            <w:pPr>
              <w:numPr>
                <w:ilvl w:val="0"/>
                <w:numId w:val="5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A27747" w:rsidRPr="00F472A0" w:rsidRDefault="00DE0BC1" w:rsidP="00430485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A27747" w:rsidRPr="000D202D" w:rsidRDefault="00A27747" w:rsidP="00A27747">
            <w:pPr>
              <w:pStyle w:val="a6"/>
              <w:ind w:left="176" w:right="33" w:firstLine="0"/>
              <w:rPr>
                <w:iCs/>
              </w:rPr>
            </w:pPr>
            <w:r w:rsidRPr="00DE0BC1">
              <w:rPr>
                <w:iCs/>
                <w:sz w:val="24"/>
              </w:rPr>
              <w:t xml:space="preserve">Работа ТИК по обучению участковых избирательных комиссий, других участников избирательного процесса. </w:t>
            </w:r>
          </w:p>
        </w:tc>
        <w:tc>
          <w:tcPr>
            <w:tcW w:w="1560" w:type="dxa"/>
            <w:shd w:val="clear" w:color="auto" w:fill="auto"/>
          </w:tcPr>
          <w:p w:rsidR="00A27747" w:rsidRPr="00F472A0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7747" w:rsidRPr="00F45FDD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A27747" w:rsidRPr="00F45FDD" w:rsidRDefault="00A27747" w:rsidP="00430485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A27747" w:rsidRPr="00F45FDD" w:rsidRDefault="00A27747" w:rsidP="00430485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A27747" w:rsidRPr="00F45FDD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A27747" w:rsidRPr="002D457E" w:rsidTr="00A27747">
        <w:trPr>
          <w:trHeight w:val="300"/>
        </w:trPr>
        <w:tc>
          <w:tcPr>
            <w:tcW w:w="540" w:type="dxa"/>
            <w:shd w:val="clear" w:color="auto" w:fill="auto"/>
          </w:tcPr>
          <w:p w:rsidR="00A27747" w:rsidRPr="002D457E" w:rsidRDefault="00A27747" w:rsidP="00A27747">
            <w:pPr>
              <w:numPr>
                <w:ilvl w:val="0"/>
                <w:numId w:val="5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A27747" w:rsidRPr="002D457E" w:rsidRDefault="00DE0BC1" w:rsidP="00430485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A27747" w:rsidRPr="00DE0BC1" w:rsidRDefault="00A27747" w:rsidP="00A27747">
            <w:pPr>
              <w:pStyle w:val="a6"/>
              <w:ind w:left="176" w:right="33" w:firstLine="0"/>
              <w:rPr>
                <w:iCs/>
                <w:sz w:val="24"/>
              </w:rPr>
            </w:pPr>
            <w:r w:rsidRPr="00DE0BC1">
              <w:rPr>
                <w:iCs/>
                <w:sz w:val="24"/>
              </w:rPr>
              <w:t>Бюджетное финансирование деятельности избирательных комиссий.</w:t>
            </w:r>
          </w:p>
          <w:p w:rsidR="00A27747" w:rsidRPr="002D457E" w:rsidRDefault="00A27747" w:rsidP="00A27747">
            <w:pPr>
              <w:pStyle w:val="a6"/>
              <w:ind w:left="176" w:right="33" w:firstLine="0"/>
              <w:rPr>
                <w:iCs/>
              </w:rPr>
            </w:pPr>
            <w:r w:rsidRPr="00DE0BC1">
              <w:rPr>
                <w:iCs/>
                <w:sz w:val="24"/>
              </w:rPr>
              <w:t>Планирование и распределение расходов на выборы для ТИК и УИК</w:t>
            </w:r>
          </w:p>
        </w:tc>
        <w:tc>
          <w:tcPr>
            <w:tcW w:w="1560" w:type="dxa"/>
            <w:shd w:val="clear" w:color="auto" w:fill="auto"/>
          </w:tcPr>
          <w:p w:rsidR="00A27747" w:rsidRPr="002D457E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7747" w:rsidRPr="00F45FDD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A27747" w:rsidRPr="00F45FDD" w:rsidRDefault="00A27747" w:rsidP="00430485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A27747" w:rsidRPr="00F45FDD" w:rsidRDefault="00A27747" w:rsidP="00430485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A27747" w:rsidRPr="00F45FDD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DE0BC1" w:rsidRPr="00F472A0" w:rsidTr="00A27747">
        <w:trPr>
          <w:trHeight w:val="300"/>
        </w:trPr>
        <w:tc>
          <w:tcPr>
            <w:tcW w:w="540" w:type="dxa"/>
            <w:shd w:val="clear" w:color="auto" w:fill="auto"/>
          </w:tcPr>
          <w:p w:rsidR="00DE0BC1" w:rsidRPr="00F472A0" w:rsidRDefault="00DE0BC1" w:rsidP="00A27747">
            <w:pPr>
              <w:numPr>
                <w:ilvl w:val="0"/>
                <w:numId w:val="5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DE0BC1" w:rsidRPr="002D457E" w:rsidRDefault="00DE0BC1" w:rsidP="00430485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E0BC1" w:rsidRPr="00DE0BC1" w:rsidRDefault="00DE0BC1" w:rsidP="00A27747">
            <w:pPr>
              <w:pStyle w:val="a6"/>
              <w:ind w:left="176" w:right="33" w:firstLine="0"/>
              <w:rPr>
                <w:sz w:val="24"/>
              </w:rPr>
            </w:pPr>
            <w:r w:rsidRPr="00DE0BC1">
              <w:rPr>
                <w:sz w:val="24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DE0BC1" w:rsidRPr="00F472A0" w:rsidRDefault="00DE0BC1" w:rsidP="00DE0BC1">
            <w:pPr>
              <w:pStyle w:val="a6"/>
              <w:ind w:left="176" w:right="33" w:firstLine="0"/>
            </w:pPr>
            <w:r w:rsidRPr="00DE0BC1">
              <w:rPr>
                <w:sz w:val="24"/>
              </w:rPr>
              <w:t xml:space="preserve">Общественный контроль. </w:t>
            </w:r>
          </w:p>
        </w:tc>
        <w:tc>
          <w:tcPr>
            <w:tcW w:w="1560" w:type="dxa"/>
            <w:shd w:val="clear" w:color="auto" w:fill="auto"/>
          </w:tcPr>
          <w:p w:rsidR="00DE0BC1" w:rsidRPr="00F472A0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DE0BC1" w:rsidRPr="00F45FDD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DE0BC1" w:rsidRPr="00F45FDD" w:rsidRDefault="00DE0BC1" w:rsidP="00430485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E0BC1" w:rsidRPr="00F45FDD" w:rsidRDefault="00DE0BC1" w:rsidP="00430485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DE0BC1" w:rsidRPr="00F45FDD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  <w:tr w:rsidR="00DE0BC1" w:rsidRPr="00F472A0" w:rsidTr="00A27747">
        <w:trPr>
          <w:trHeight w:val="300"/>
        </w:trPr>
        <w:tc>
          <w:tcPr>
            <w:tcW w:w="540" w:type="dxa"/>
            <w:shd w:val="clear" w:color="auto" w:fill="D9D9D9"/>
          </w:tcPr>
          <w:p w:rsidR="00DE0BC1" w:rsidRPr="00602B97" w:rsidRDefault="00DE0BC1" w:rsidP="00A27747">
            <w:pPr>
              <w:numPr>
                <w:ilvl w:val="0"/>
                <w:numId w:val="5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D9D9D9"/>
          </w:tcPr>
          <w:p w:rsidR="00DE0BC1" w:rsidRPr="00602B97" w:rsidRDefault="00DE0BC1" w:rsidP="00430485">
            <w:r w:rsidRPr="00602B97">
              <w:t>члены ТИК</w:t>
            </w:r>
          </w:p>
        </w:tc>
        <w:tc>
          <w:tcPr>
            <w:tcW w:w="3827" w:type="dxa"/>
            <w:shd w:val="clear" w:color="auto" w:fill="D9D9D9"/>
          </w:tcPr>
          <w:p w:rsidR="00DE0BC1" w:rsidRPr="00602B97" w:rsidRDefault="00DE0BC1" w:rsidP="00A27747">
            <w:pPr>
              <w:pStyle w:val="a6"/>
              <w:ind w:left="176" w:right="33" w:firstLine="0"/>
            </w:pPr>
            <w:r w:rsidRPr="00602B97">
              <w:rPr>
                <w:sz w:val="24"/>
              </w:rPr>
              <w:t>Порядок работы с обращениями граждан</w:t>
            </w:r>
          </w:p>
        </w:tc>
        <w:tc>
          <w:tcPr>
            <w:tcW w:w="1560" w:type="dxa"/>
            <w:shd w:val="clear" w:color="auto" w:fill="D9D9D9"/>
          </w:tcPr>
          <w:p w:rsidR="00DE0BC1" w:rsidRPr="00602B97" w:rsidRDefault="00DE0BC1" w:rsidP="00430485">
            <w:pPr>
              <w:jc w:val="center"/>
              <w:rPr>
                <w:bCs/>
              </w:rPr>
            </w:pPr>
            <w:r w:rsidRPr="00602B97">
              <w:rPr>
                <w:bCs/>
              </w:rPr>
              <w:t>август</w:t>
            </w:r>
          </w:p>
        </w:tc>
        <w:tc>
          <w:tcPr>
            <w:tcW w:w="2268" w:type="dxa"/>
            <w:shd w:val="clear" w:color="auto" w:fill="D9D9D9"/>
          </w:tcPr>
          <w:p w:rsidR="00DE0BC1" w:rsidRPr="00602B97" w:rsidRDefault="00DE0BC1" w:rsidP="00430485">
            <w:pPr>
              <w:jc w:val="center"/>
              <w:rPr>
                <w:bCs/>
              </w:rPr>
            </w:pPr>
            <w:r w:rsidRPr="00602B97">
              <w:rPr>
                <w:bCs/>
              </w:rPr>
              <w:t>ТИК</w:t>
            </w:r>
          </w:p>
        </w:tc>
        <w:tc>
          <w:tcPr>
            <w:tcW w:w="1843" w:type="dxa"/>
            <w:shd w:val="clear" w:color="auto" w:fill="D9D9D9"/>
          </w:tcPr>
          <w:p w:rsidR="00DE0BC1" w:rsidRPr="00602B97" w:rsidRDefault="00DE0BC1" w:rsidP="00430485">
            <w:pPr>
              <w:jc w:val="center"/>
              <w:rPr>
                <w:bCs/>
              </w:rPr>
            </w:pPr>
            <w:r w:rsidRPr="00602B97">
              <w:rPr>
                <w:bCs/>
              </w:rPr>
              <w:t>дистанционная</w:t>
            </w:r>
          </w:p>
        </w:tc>
        <w:tc>
          <w:tcPr>
            <w:tcW w:w="1702" w:type="dxa"/>
            <w:shd w:val="clear" w:color="auto" w:fill="D9D9D9"/>
          </w:tcPr>
          <w:p w:rsidR="00DE0BC1" w:rsidRPr="00602B97" w:rsidRDefault="00DE0BC1" w:rsidP="00430485">
            <w:pPr>
              <w:jc w:val="center"/>
              <w:rPr>
                <w:bCs/>
              </w:rPr>
            </w:pPr>
            <w:r w:rsidRPr="00602B97">
              <w:rPr>
                <w:bCs/>
              </w:rPr>
              <w:t xml:space="preserve">лекция в режиме </w:t>
            </w:r>
            <w:r w:rsidRPr="00602B97">
              <w:rPr>
                <w:b/>
                <w:bCs/>
              </w:rPr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DE0BC1" w:rsidRPr="00602B97" w:rsidRDefault="00DE0BC1" w:rsidP="00430485">
            <w:pPr>
              <w:jc w:val="center"/>
              <w:rPr>
                <w:bCs/>
              </w:rPr>
            </w:pPr>
            <w:r w:rsidRPr="00602B97">
              <w:rPr>
                <w:bCs/>
              </w:rPr>
              <w:t>избирательная комиссия Тверской области</w:t>
            </w:r>
          </w:p>
        </w:tc>
      </w:tr>
      <w:tr w:rsidR="00DE0BC1" w:rsidRPr="00BB3CC6" w:rsidTr="00A27747">
        <w:trPr>
          <w:trHeight w:val="300"/>
        </w:trPr>
        <w:tc>
          <w:tcPr>
            <w:tcW w:w="540" w:type="dxa"/>
            <w:shd w:val="clear" w:color="auto" w:fill="auto"/>
          </w:tcPr>
          <w:p w:rsidR="00DE0BC1" w:rsidRPr="00BB3CC6" w:rsidRDefault="00DE0BC1" w:rsidP="00A27747">
            <w:pPr>
              <w:numPr>
                <w:ilvl w:val="0"/>
                <w:numId w:val="5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DE0BC1" w:rsidRPr="001B0FCD" w:rsidRDefault="00DE0BC1" w:rsidP="00430485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E0BC1" w:rsidRPr="001B0FCD" w:rsidRDefault="00DE0BC1" w:rsidP="00A27747">
            <w:pPr>
              <w:spacing w:after="120"/>
              <w:ind w:left="176" w:right="33"/>
              <w:jc w:val="both"/>
            </w:pPr>
            <w:r w:rsidRPr="001B0FCD"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DE0BC1" w:rsidRPr="001B0FCD" w:rsidRDefault="00DE0BC1" w:rsidP="00430485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DE0BC1" w:rsidRPr="001B0FCD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  <w:tc>
          <w:tcPr>
            <w:tcW w:w="1843" w:type="dxa"/>
            <w:shd w:val="clear" w:color="auto" w:fill="auto"/>
          </w:tcPr>
          <w:p w:rsidR="00DE0BC1" w:rsidRPr="001B0FCD" w:rsidRDefault="00DE0BC1" w:rsidP="00430485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DE0BC1" w:rsidRPr="001B0FCD" w:rsidRDefault="00DE0BC1" w:rsidP="00430485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DE0BC1" w:rsidRPr="001B0FCD" w:rsidRDefault="00DE0BC1" w:rsidP="00430485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</w:tc>
      </w:tr>
    </w:tbl>
    <w:p w:rsidR="00A27747" w:rsidRDefault="00A27747" w:rsidP="00A27747"/>
    <w:p w:rsidR="00DE0BC1" w:rsidRDefault="00DE0BC1" w:rsidP="00A27747">
      <w:pPr>
        <w:sectPr w:rsidR="00DE0BC1" w:rsidSect="00087D47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160" w:type="dxa"/>
        <w:tblInd w:w="4308" w:type="dxa"/>
        <w:tblLook w:val="01E0"/>
      </w:tblPr>
      <w:tblGrid>
        <w:gridCol w:w="5160"/>
      </w:tblGrid>
      <w:tr w:rsidR="002D6D74" w:rsidTr="00430485">
        <w:tc>
          <w:tcPr>
            <w:tcW w:w="5160" w:type="dxa"/>
            <w:hideMark/>
          </w:tcPr>
          <w:p w:rsidR="002D6D74" w:rsidRDefault="002D6D74" w:rsidP="00430485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D373EB" w:rsidRDefault="00D373EB" w:rsidP="00D373EB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</w:t>
            </w:r>
          </w:p>
          <w:p w:rsidR="002D6D74" w:rsidRPr="007323E1" w:rsidRDefault="00D373EB" w:rsidP="00D373EB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Осташковского района </w:t>
            </w:r>
            <w:r>
              <w:rPr>
                <w:sz w:val="28"/>
                <w:szCs w:val="28"/>
              </w:rPr>
              <w:br/>
              <w:t>от 14 января 2019 г. № 103/869-4</w:t>
            </w:r>
          </w:p>
        </w:tc>
      </w:tr>
    </w:tbl>
    <w:p w:rsidR="002D6D74" w:rsidRPr="00B21CB8" w:rsidRDefault="002D6D74" w:rsidP="002D6D74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2D6D74" w:rsidRPr="00C01BAE" w:rsidRDefault="002D6D74" w:rsidP="002D6D74">
      <w:pPr>
        <w:spacing w:line="288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2D6D74" w:rsidRDefault="002D6D74" w:rsidP="002D6D74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:rsidR="002D6D74" w:rsidRDefault="002D6D74" w:rsidP="002D6D74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>
        <w:rPr>
          <w:sz w:val="28"/>
          <w:szCs w:val="28"/>
        </w:rPr>
        <w:t xml:space="preserve">в составов участковых комиссий. </w:t>
      </w:r>
    </w:p>
    <w:p w:rsidR="002D6D74" w:rsidRPr="00C01BAE" w:rsidRDefault="002D6D74" w:rsidP="002D6D74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тестирование. </w:t>
      </w:r>
    </w:p>
    <w:p w:rsidR="002D6D74" w:rsidRPr="00C01BAE" w:rsidRDefault="002D6D74" w:rsidP="002D6D74">
      <w:pPr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</w:t>
      </w:r>
      <w:r w:rsidRPr="00C01BAE">
        <w:rPr>
          <w:b/>
          <w:sz w:val="28"/>
          <w:szCs w:val="28"/>
        </w:rPr>
        <w:t xml:space="preserve">бъем часов: </w:t>
      </w:r>
    </w:p>
    <w:p w:rsidR="002D6D74" w:rsidRPr="00F2656B" w:rsidRDefault="002D6D74" w:rsidP="002D6D74">
      <w:pPr>
        <w:spacing w:line="288" w:lineRule="auto"/>
        <w:ind w:firstLine="567"/>
        <w:jc w:val="both"/>
        <w:rPr>
          <w:sz w:val="28"/>
          <w:szCs w:val="28"/>
        </w:rPr>
      </w:pPr>
      <w:r w:rsidRPr="00F2656B">
        <w:rPr>
          <w:sz w:val="28"/>
          <w:szCs w:val="28"/>
        </w:rPr>
        <w:t>18 часов –</w:t>
      </w:r>
      <w:r>
        <w:rPr>
          <w:sz w:val="28"/>
          <w:szCs w:val="28"/>
        </w:rPr>
        <w:t xml:space="preserve"> </w:t>
      </w:r>
      <w:r w:rsidRPr="00F2656B">
        <w:rPr>
          <w:sz w:val="28"/>
          <w:szCs w:val="28"/>
        </w:rPr>
        <w:t>для председателей участковых избирательных комиссий;</w:t>
      </w:r>
    </w:p>
    <w:p w:rsidR="002D6D74" w:rsidRDefault="002D6D74" w:rsidP="002D6D74">
      <w:pPr>
        <w:spacing w:line="288" w:lineRule="auto"/>
        <w:ind w:firstLine="567"/>
        <w:jc w:val="both"/>
        <w:rPr>
          <w:sz w:val="28"/>
          <w:szCs w:val="28"/>
        </w:rPr>
      </w:pPr>
      <w:r w:rsidRPr="00F2656B">
        <w:rPr>
          <w:sz w:val="28"/>
          <w:szCs w:val="28"/>
        </w:rPr>
        <w:t>10 часов –</w:t>
      </w:r>
      <w:r>
        <w:rPr>
          <w:sz w:val="28"/>
          <w:szCs w:val="28"/>
        </w:rPr>
        <w:t xml:space="preserve"> для</w:t>
      </w:r>
      <w:r w:rsidRPr="00F2656B">
        <w:rPr>
          <w:sz w:val="28"/>
          <w:szCs w:val="28"/>
        </w:rPr>
        <w:t xml:space="preserve"> заместителей председателей, секретарей, членов участковых избирательных комиссий, резерва составов участковых комиссий</w:t>
      </w:r>
      <w:r>
        <w:rPr>
          <w:sz w:val="28"/>
          <w:szCs w:val="28"/>
        </w:rPr>
        <w:t>;</w:t>
      </w:r>
    </w:p>
    <w:p w:rsidR="002D6D74" w:rsidRDefault="002D6D74" w:rsidP="002D6D74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>Тестирование</w:t>
      </w:r>
      <w:r w:rsidRPr="00C01BAE">
        <w:rPr>
          <w:sz w:val="28"/>
          <w:szCs w:val="28"/>
        </w:rPr>
        <w:t>: 1 час.</w:t>
      </w:r>
      <w:r>
        <w:rPr>
          <w:sz w:val="28"/>
          <w:szCs w:val="28"/>
        </w:rPr>
        <w:t xml:space="preserve"> </w:t>
      </w:r>
    </w:p>
    <w:p w:rsidR="0049586F" w:rsidRDefault="0049586F" w:rsidP="002D6D74">
      <w:pPr>
        <w:spacing w:line="288" w:lineRule="auto"/>
        <w:ind w:firstLine="567"/>
        <w:jc w:val="both"/>
        <w:rPr>
          <w:b/>
          <w:sz w:val="28"/>
          <w:szCs w:val="28"/>
        </w:rPr>
      </w:pPr>
    </w:p>
    <w:p w:rsidR="002D6D74" w:rsidRPr="0049586F" w:rsidRDefault="002D6D74" w:rsidP="002D6D74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49586F">
        <w:rPr>
          <w:b/>
          <w:sz w:val="28"/>
          <w:szCs w:val="28"/>
        </w:rPr>
        <w:t>Учебно-методические материалы: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>Рабочий блокнот участковой избирательной комиссии.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>Сборник методических материалов для членов участковых избирательных комиссий «Списки избирателей».</w:t>
      </w:r>
    </w:p>
    <w:p w:rsidR="002D6D74" w:rsidRPr="0049586F" w:rsidRDefault="002D6D74" w:rsidP="002D6D74">
      <w:pPr>
        <w:pStyle w:val="af6"/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9586F"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2D6D74" w:rsidRPr="0049586F" w:rsidRDefault="002D6D74" w:rsidP="002D6D74">
      <w:pPr>
        <w:pStyle w:val="afd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49586F">
        <w:rPr>
          <w:sz w:val="28"/>
          <w:szCs w:val="28"/>
        </w:rPr>
        <w:t xml:space="preserve">Методическое пособие «Досрочное голосование». </w:t>
      </w:r>
    </w:p>
    <w:p w:rsidR="002D6D74" w:rsidRPr="0049586F" w:rsidRDefault="002D6D74" w:rsidP="002D6D74">
      <w:pPr>
        <w:pStyle w:val="afd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49586F">
        <w:rPr>
          <w:sz w:val="28"/>
          <w:szCs w:val="28"/>
        </w:rPr>
        <w:t>Методическое пособие «Схема действий УИК в день голосования».</w:t>
      </w:r>
    </w:p>
    <w:p w:rsidR="002D6D74" w:rsidRPr="0049586F" w:rsidRDefault="002D6D74" w:rsidP="002D6D74">
      <w:pPr>
        <w:pStyle w:val="af6"/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9586F">
        <w:rPr>
          <w:sz w:val="28"/>
          <w:szCs w:val="28"/>
        </w:rPr>
        <w:lastRenderedPageBreak/>
        <w:t>Методическое пособие «Схема действий УИК при подготовке и проведении подсчета голосов избирателей».</w:t>
      </w:r>
    </w:p>
    <w:p w:rsidR="002D6D74" w:rsidRPr="0049586F" w:rsidRDefault="002D6D74" w:rsidP="002D6D74">
      <w:pPr>
        <w:pStyle w:val="afd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49586F">
        <w:rPr>
          <w:sz w:val="28"/>
          <w:szCs w:val="28"/>
        </w:rPr>
        <w:t>Методическое пособие «Финансовая отчетность участковой избирательной комиссии».</w:t>
      </w:r>
    </w:p>
    <w:p w:rsidR="002D6D74" w:rsidRPr="0049586F" w:rsidRDefault="002D6D74" w:rsidP="002D6D74">
      <w:pPr>
        <w:pStyle w:val="af6"/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9586F">
        <w:rPr>
          <w:sz w:val="28"/>
          <w:szCs w:val="28"/>
        </w:rPr>
        <w:t>Методическое пособие «Работа участковой избирательной комиссии с отдельными категориями избирателей».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>Методическое пособие «В помощь участковым избирательным комиссиям».</w:t>
      </w:r>
    </w:p>
    <w:p w:rsidR="002D6D74" w:rsidRPr="0049586F" w:rsidRDefault="002D6D74" w:rsidP="002D6D74">
      <w:pPr>
        <w:pStyle w:val="af6"/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9586F">
        <w:rPr>
          <w:sz w:val="28"/>
          <w:szCs w:val="28"/>
        </w:rPr>
        <w:t>Методическое пособие «О</w:t>
      </w:r>
      <w:r w:rsidRPr="0049586F">
        <w:rPr>
          <w:rStyle w:val="afa"/>
          <w:rFonts w:ascii="Times New Roman" w:hAnsi="Times New Roman" w:cs="Times New Roman"/>
          <w:b w:val="0"/>
          <w:sz w:val="28"/>
          <w:szCs w:val="28"/>
        </w:rPr>
        <w:t>сновы конфликтологии для членов участковой избирательной комиссии»</w:t>
      </w:r>
      <w:r w:rsidRPr="0049586F">
        <w:rPr>
          <w:b/>
          <w:sz w:val="28"/>
          <w:szCs w:val="28"/>
        </w:rPr>
        <w:t>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49586F">
        <w:rPr>
          <w:bCs/>
          <w:sz w:val="28"/>
          <w:szCs w:val="28"/>
          <w:lang w:val="en-US"/>
        </w:rPr>
        <w:t>www</w:t>
      </w:r>
      <w:r w:rsidRPr="0049586F">
        <w:rPr>
          <w:bCs/>
          <w:sz w:val="28"/>
          <w:szCs w:val="28"/>
        </w:rPr>
        <w:t>.</w:t>
      </w:r>
      <w:r w:rsidRPr="0049586F">
        <w:rPr>
          <w:bCs/>
          <w:sz w:val="28"/>
          <w:szCs w:val="28"/>
          <w:lang w:val="en-US"/>
        </w:rPr>
        <w:t>molodayatver</w:t>
      </w:r>
      <w:r w:rsidRPr="0049586F">
        <w:rPr>
          <w:bCs/>
          <w:sz w:val="28"/>
          <w:szCs w:val="28"/>
        </w:rPr>
        <w:t>.</w:t>
      </w:r>
      <w:r w:rsidRPr="0049586F">
        <w:rPr>
          <w:bCs/>
          <w:sz w:val="28"/>
          <w:szCs w:val="28"/>
          <w:lang w:val="en-US"/>
        </w:rPr>
        <w:t>ru</w:t>
      </w:r>
      <w:r w:rsidRPr="0049586F">
        <w:rPr>
          <w:bCs/>
          <w:sz w:val="28"/>
          <w:szCs w:val="28"/>
        </w:rPr>
        <w:t>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1" w:history="1">
        <w:r w:rsidRPr="0049586F">
          <w:rPr>
            <w:rStyle w:val="af7"/>
            <w:bCs/>
            <w:sz w:val="28"/>
            <w:szCs w:val="28"/>
            <w:lang w:val="en-US"/>
          </w:rPr>
          <w:t>www</w:t>
        </w:r>
        <w:r w:rsidRPr="0049586F">
          <w:rPr>
            <w:rStyle w:val="af7"/>
            <w:bCs/>
            <w:sz w:val="28"/>
            <w:szCs w:val="28"/>
          </w:rPr>
          <w:t>.</w:t>
        </w:r>
        <w:r w:rsidRPr="0049586F">
          <w:rPr>
            <w:rStyle w:val="af7"/>
            <w:bCs/>
            <w:sz w:val="28"/>
            <w:szCs w:val="28"/>
            <w:lang w:val="en-US"/>
          </w:rPr>
          <w:t>molodayatver</w:t>
        </w:r>
        <w:r w:rsidRPr="0049586F">
          <w:rPr>
            <w:rStyle w:val="af7"/>
            <w:bCs/>
            <w:sz w:val="28"/>
            <w:szCs w:val="28"/>
          </w:rPr>
          <w:t>.</w:t>
        </w:r>
        <w:r w:rsidRPr="0049586F">
          <w:rPr>
            <w:rStyle w:val="af7"/>
            <w:bCs/>
            <w:sz w:val="28"/>
            <w:szCs w:val="28"/>
            <w:lang w:val="en-US"/>
          </w:rPr>
          <w:t>ru</w:t>
        </w:r>
      </w:hyperlink>
      <w:r w:rsidRPr="0049586F">
        <w:rPr>
          <w:bCs/>
          <w:sz w:val="28"/>
          <w:szCs w:val="28"/>
        </w:rPr>
        <w:t>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2D6D74" w:rsidRPr="0049586F" w:rsidRDefault="002D6D74" w:rsidP="002D6D74">
      <w:pPr>
        <w:numPr>
          <w:ilvl w:val="0"/>
          <w:numId w:val="8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49586F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2D6D74" w:rsidRPr="0049586F" w:rsidRDefault="002D6D74" w:rsidP="002D6D74">
      <w:pPr>
        <w:spacing w:line="288" w:lineRule="auto"/>
        <w:ind w:firstLine="709"/>
        <w:jc w:val="both"/>
        <w:rPr>
          <w:sz w:val="28"/>
          <w:szCs w:val="28"/>
        </w:rPr>
      </w:pPr>
      <w:r w:rsidRPr="0049586F">
        <w:rPr>
          <w:b/>
          <w:sz w:val="28"/>
          <w:szCs w:val="28"/>
        </w:rPr>
        <w:t xml:space="preserve">Ожидаемые результаты: </w:t>
      </w:r>
      <w:r w:rsidRPr="0049586F">
        <w:rPr>
          <w:sz w:val="28"/>
          <w:szCs w:val="28"/>
        </w:rPr>
        <w:t xml:space="preserve">повышение профессионального уровня, формирование корпуса квалифицированных кадров участковых </w:t>
      </w:r>
      <w:r w:rsidR="0049586F">
        <w:rPr>
          <w:sz w:val="28"/>
          <w:szCs w:val="28"/>
        </w:rPr>
        <w:t xml:space="preserve"> избирательных </w:t>
      </w:r>
      <w:r w:rsidRPr="0049586F">
        <w:rPr>
          <w:sz w:val="28"/>
          <w:szCs w:val="28"/>
        </w:rPr>
        <w:t>комиссий</w:t>
      </w:r>
      <w:r w:rsidR="0049586F">
        <w:rPr>
          <w:sz w:val="28"/>
          <w:szCs w:val="28"/>
        </w:rPr>
        <w:t xml:space="preserve"> Осташковского городского округа</w:t>
      </w:r>
      <w:r w:rsidRPr="0049586F">
        <w:rPr>
          <w:sz w:val="28"/>
          <w:szCs w:val="28"/>
        </w:rPr>
        <w:t>.</w:t>
      </w:r>
    </w:p>
    <w:p w:rsidR="00DE0BC1" w:rsidRDefault="00DE0BC1" w:rsidP="00A27747"/>
    <w:p w:rsidR="0049586F" w:rsidRDefault="0049586F" w:rsidP="00A27747">
      <w:pPr>
        <w:sectPr w:rsidR="0049586F" w:rsidSect="00DE0BC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F52FB5" w:rsidRPr="00BB3CC6" w:rsidTr="0043048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F52FB5" w:rsidRPr="00BB3CC6" w:rsidRDefault="00F52FB5" w:rsidP="00430485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F52FB5" w:rsidRPr="00BB3CC6" w:rsidRDefault="00F52FB5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F52FB5" w:rsidRPr="00BB3CC6" w:rsidRDefault="00F52FB5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F52FB5" w:rsidRPr="00BB3CC6" w:rsidRDefault="00F52FB5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F52FB5" w:rsidRPr="00BB3CC6" w:rsidRDefault="00F52FB5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F52FB5" w:rsidRPr="00BB3CC6" w:rsidRDefault="00F52FB5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F52FB5" w:rsidRPr="00BB3CC6" w:rsidRDefault="00F52FB5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F52FB5" w:rsidRPr="00BB3CC6" w:rsidRDefault="00F52FB5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F52FB5" w:rsidRPr="00BB3CC6" w:rsidTr="00430485">
        <w:trPr>
          <w:trHeight w:val="176"/>
          <w:tblHeader/>
        </w:trPr>
        <w:tc>
          <w:tcPr>
            <w:tcW w:w="540" w:type="dxa"/>
            <w:vAlign w:val="center"/>
          </w:tcPr>
          <w:p w:rsidR="00F52FB5" w:rsidRPr="00BB3CC6" w:rsidRDefault="00F52FB5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F52FB5" w:rsidRPr="00BB3CC6" w:rsidRDefault="00F52FB5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F52FB5" w:rsidRPr="00BB3CC6" w:rsidRDefault="00F52FB5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F52FB5" w:rsidRPr="00BB3CC6" w:rsidRDefault="00F52FB5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F52FB5" w:rsidRPr="00BB3CC6" w:rsidRDefault="00F52FB5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F52FB5" w:rsidRPr="00BB3CC6" w:rsidRDefault="00F52FB5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F52FB5" w:rsidRPr="00BB3CC6" w:rsidRDefault="00F52FB5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126" w:type="dxa"/>
          </w:tcPr>
          <w:p w:rsidR="00F52FB5" w:rsidRPr="00BB3CC6" w:rsidRDefault="00F52FB5" w:rsidP="00430485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F52FB5" w:rsidRPr="00BB3CC6" w:rsidTr="00430485">
        <w:trPr>
          <w:trHeight w:val="468"/>
        </w:trPr>
        <w:tc>
          <w:tcPr>
            <w:tcW w:w="15736" w:type="dxa"/>
            <w:gridSpan w:val="8"/>
            <w:vAlign w:val="center"/>
          </w:tcPr>
          <w:p w:rsidR="00F52FB5" w:rsidRPr="00BB3CC6" w:rsidRDefault="00F52FB5" w:rsidP="00430485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F52FB5" w:rsidRPr="00F568CB" w:rsidTr="00430485">
        <w:trPr>
          <w:trHeight w:val="300"/>
        </w:trPr>
        <w:tc>
          <w:tcPr>
            <w:tcW w:w="540" w:type="dxa"/>
            <w:shd w:val="clear" w:color="auto" w:fill="auto"/>
          </w:tcPr>
          <w:p w:rsidR="00F52FB5" w:rsidRPr="00F568CB" w:rsidRDefault="00F52FB5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52FB5" w:rsidRPr="00F568CB" w:rsidRDefault="00F52FB5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52FB5" w:rsidRPr="00F568CB" w:rsidRDefault="00F52FB5" w:rsidP="00430485">
            <w:pPr>
              <w:spacing w:after="60"/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F52FB5" w:rsidRPr="00F568CB" w:rsidRDefault="00F52FB5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shd w:val="clear" w:color="auto" w:fill="auto"/>
          </w:tcPr>
          <w:p w:rsidR="00F52FB5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F52FB5" w:rsidRPr="00F568CB" w:rsidRDefault="00F52FB5" w:rsidP="00F568CB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F52FB5" w:rsidRPr="00F568CB" w:rsidRDefault="00F52FB5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F52FB5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  <w:shd w:val="clear" w:color="auto" w:fill="auto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568CB" w:rsidRPr="00F568CB" w:rsidRDefault="00F568CB" w:rsidP="00430485">
            <w:pPr>
              <w:pStyle w:val="a6"/>
              <w:ind w:left="0" w:firstLine="34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Основные календарные сроки избирательных действий при подготовке и проведении выборов 8 сентября 2019 г.</w:t>
            </w:r>
          </w:p>
          <w:p w:rsidR="00F568CB" w:rsidRPr="00F568CB" w:rsidRDefault="00F568CB" w:rsidP="00430485">
            <w:pPr>
              <w:pStyle w:val="a6"/>
              <w:ind w:left="0" w:firstLine="34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F568CB" w:rsidRDefault="00F568CB" w:rsidP="00F568CB">
            <w:pPr>
              <w:jc w:val="center"/>
            </w:pPr>
            <w:r w:rsidRPr="009A2A0A">
              <w:rPr>
                <w:bCs/>
                <w:sz w:val="24"/>
                <w:szCs w:val="24"/>
              </w:rPr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  <w:shd w:val="clear" w:color="auto" w:fill="auto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568CB" w:rsidRPr="00F568CB" w:rsidRDefault="00F568CB" w:rsidP="00430485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F568CB" w:rsidRPr="00F568CB" w:rsidRDefault="00F568CB" w:rsidP="00430485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- уточнение списков избирателей;</w:t>
            </w:r>
          </w:p>
          <w:p w:rsidR="00F568CB" w:rsidRPr="00F568CB" w:rsidRDefault="00F568CB" w:rsidP="00430485">
            <w:pPr>
              <w:jc w:val="both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F568CB" w:rsidRPr="00F568CB" w:rsidRDefault="00F568CB" w:rsidP="00430485">
            <w:pPr>
              <w:spacing w:after="12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- порядок включения в список избирателей</w:t>
            </w:r>
          </w:p>
          <w:p w:rsidR="00F568CB" w:rsidRPr="00F568CB" w:rsidRDefault="00F568CB" w:rsidP="00430485">
            <w:pPr>
              <w:spacing w:after="12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порядок проведения досрочного голосования;</w:t>
            </w:r>
          </w:p>
        </w:tc>
        <w:tc>
          <w:tcPr>
            <w:tcW w:w="1560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F568CB" w:rsidRDefault="00F568CB" w:rsidP="00F568CB">
            <w:pPr>
              <w:jc w:val="center"/>
            </w:pPr>
            <w:r w:rsidRPr="009A2A0A">
              <w:rPr>
                <w:bCs/>
                <w:sz w:val="24"/>
                <w:szCs w:val="24"/>
              </w:rPr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  <w:shd w:val="clear" w:color="auto" w:fill="auto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 xml:space="preserve">председатели, заместители </w:t>
            </w:r>
            <w:r w:rsidRPr="00F568CB">
              <w:rPr>
                <w:sz w:val="24"/>
                <w:szCs w:val="24"/>
              </w:rPr>
              <w:lastRenderedPageBreak/>
              <w:t>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568CB" w:rsidRPr="00F568CB" w:rsidRDefault="00F568CB" w:rsidP="00430485">
            <w:pPr>
              <w:spacing w:after="12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lastRenderedPageBreak/>
              <w:t xml:space="preserve">работа УИК с избирательными бюллетенями (порядок получения </w:t>
            </w:r>
            <w:r w:rsidRPr="00F568CB">
              <w:rPr>
                <w:sz w:val="24"/>
                <w:szCs w:val="24"/>
              </w:rPr>
              <w:lastRenderedPageBreak/>
              <w:t>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 xml:space="preserve">лекции, практические </w:t>
            </w:r>
            <w:r w:rsidRPr="00F568CB">
              <w:rPr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126" w:type="dxa"/>
            <w:shd w:val="clear" w:color="auto" w:fill="auto"/>
          </w:tcPr>
          <w:p w:rsidR="00F568CB" w:rsidRDefault="00F568CB" w:rsidP="00F568CB">
            <w:pPr>
              <w:jc w:val="center"/>
            </w:pPr>
            <w:r w:rsidRPr="009A2A0A">
              <w:rPr>
                <w:bCs/>
                <w:sz w:val="24"/>
                <w:szCs w:val="24"/>
              </w:rPr>
              <w:lastRenderedPageBreak/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  <w:shd w:val="clear" w:color="auto" w:fill="auto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  <w:shd w:val="clear" w:color="auto" w:fill="D9D9D9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 xml:space="preserve">председатели, заместители </w:t>
            </w:r>
            <w:r w:rsidRPr="00F568CB">
              <w:rPr>
                <w:sz w:val="24"/>
                <w:szCs w:val="24"/>
              </w:rPr>
              <w:lastRenderedPageBreak/>
              <w:t>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D9D9D9"/>
          </w:tcPr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lastRenderedPageBreak/>
              <w:t>Порядок досрочного голосования. Работа со списками избирателей</w:t>
            </w:r>
          </w:p>
        </w:tc>
        <w:tc>
          <w:tcPr>
            <w:tcW w:w="1560" w:type="dxa"/>
            <w:shd w:val="clear" w:color="auto" w:fill="D9D9D9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D9D9D9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D9D9D9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702" w:type="dxa"/>
            <w:shd w:val="clear" w:color="auto" w:fill="D9D9D9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 xml:space="preserve">лекция в режиме </w:t>
            </w:r>
            <w:r w:rsidRPr="00F568CB">
              <w:rPr>
                <w:b/>
                <w:bCs/>
                <w:sz w:val="24"/>
                <w:szCs w:val="24"/>
              </w:rPr>
              <w:lastRenderedPageBreak/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F568CB" w:rsidRPr="00F568CB" w:rsidRDefault="00F568CB" w:rsidP="00602B97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lastRenderedPageBreak/>
              <w:t xml:space="preserve">избирательная комиссия </w:t>
            </w:r>
            <w:r w:rsidRPr="00F568CB">
              <w:rPr>
                <w:bCs/>
                <w:sz w:val="24"/>
                <w:szCs w:val="24"/>
              </w:rPr>
              <w:lastRenderedPageBreak/>
              <w:t xml:space="preserve">Тверской области, </w:t>
            </w:r>
            <w:r w:rsidR="00602B97">
              <w:rPr>
                <w:bCs/>
                <w:sz w:val="24"/>
                <w:szCs w:val="24"/>
              </w:rPr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  <w:shd w:val="clear" w:color="auto" w:fill="D9D9D9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D9D9D9"/>
          </w:tcPr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D9D9D9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D9D9D9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D9D9D9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702" w:type="dxa"/>
            <w:shd w:val="clear" w:color="auto" w:fill="D9D9D9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 xml:space="preserve">лекция в режиме </w:t>
            </w:r>
            <w:r w:rsidRPr="00F568CB">
              <w:rPr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F568CB" w:rsidRPr="00F568CB" w:rsidRDefault="00F568CB" w:rsidP="00602B97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 xml:space="preserve">избирательная комиссия Тверской области, </w:t>
            </w:r>
            <w:r w:rsidR="00602B97">
              <w:rPr>
                <w:bCs/>
                <w:sz w:val="24"/>
                <w:szCs w:val="24"/>
              </w:rPr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  <w:shd w:val="clear" w:color="auto" w:fill="auto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  <w:shd w:val="clear" w:color="auto" w:fill="D9D9D9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F568CB">
              <w:rPr>
                <w:sz w:val="24"/>
                <w:szCs w:val="24"/>
              </w:rPr>
              <w:lastRenderedPageBreak/>
              <w:t>комиссий</w:t>
            </w:r>
          </w:p>
        </w:tc>
        <w:tc>
          <w:tcPr>
            <w:tcW w:w="3827" w:type="dxa"/>
            <w:shd w:val="clear" w:color="auto" w:fill="D9D9D9"/>
          </w:tcPr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lastRenderedPageBreak/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D9D9D9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D9D9D9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D9D9D9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702" w:type="dxa"/>
            <w:shd w:val="clear" w:color="auto" w:fill="D9D9D9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 xml:space="preserve">лекция в режиме </w:t>
            </w:r>
            <w:r w:rsidRPr="00F568CB">
              <w:rPr>
                <w:b/>
                <w:bCs/>
                <w:sz w:val="24"/>
                <w:szCs w:val="24"/>
              </w:rPr>
              <w:t>видеоконфе-ренцсвязи</w:t>
            </w:r>
          </w:p>
        </w:tc>
        <w:tc>
          <w:tcPr>
            <w:tcW w:w="2126" w:type="dxa"/>
            <w:shd w:val="clear" w:color="auto" w:fill="D9D9D9"/>
          </w:tcPr>
          <w:p w:rsidR="00F568CB" w:rsidRPr="00F568CB" w:rsidRDefault="00F568CB" w:rsidP="00602B97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 xml:space="preserve">избирательная комиссия Тверской области, </w:t>
            </w:r>
            <w:r w:rsidR="00602B97">
              <w:rPr>
                <w:bCs/>
                <w:sz w:val="24"/>
                <w:szCs w:val="24"/>
              </w:rPr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  <w:shd w:val="clear" w:color="auto" w:fill="auto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F568CB" w:rsidRPr="00F568CB" w:rsidRDefault="00F568CB" w:rsidP="00430485">
            <w:pPr>
              <w:spacing w:after="8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568CB" w:rsidRPr="00F568CB" w:rsidRDefault="00602B97" w:rsidP="004304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  <w:tr w:rsidR="00F568CB" w:rsidRPr="00F568CB" w:rsidTr="00430485">
        <w:trPr>
          <w:trHeight w:val="300"/>
        </w:trPr>
        <w:tc>
          <w:tcPr>
            <w:tcW w:w="540" w:type="dxa"/>
          </w:tcPr>
          <w:p w:rsidR="00F568CB" w:rsidRPr="00F568CB" w:rsidRDefault="00F568CB" w:rsidP="00F52FB5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F568CB" w:rsidRPr="00F568CB" w:rsidRDefault="00F568CB" w:rsidP="00430485">
            <w:pPr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F568CB" w:rsidRPr="00F568CB" w:rsidRDefault="00F568CB" w:rsidP="00430485">
            <w:pPr>
              <w:spacing w:after="120"/>
              <w:rPr>
                <w:sz w:val="24"/>
                <w:szCs w:val="24"/>
              </w:rPr>
            </w:pPr>
            <w:r w:rsidRPr="00F568CB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568CB" w:rsidRDefault="00F568CB" w:rsidP="00F568CB">
            <w:pPr>
              <w:jc w:val="center"/>
            </w:pPr>
            <w:r w:rsidRPr="00390ACF">
              <w:rPr>
                <w:bCs/>
                <w:sz w:val="24"/>
                <w:szCs w:val="24"/>
              </w:rPr>
              <w:t>Помещение ТИК, УИК</w:t>
            </w:r>
          </w:p>
        </w:tc>
        <w:tc>
          <w:tcPr>
            <w:tcW w:w="1843" w:type="dxa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F568CB" w:rsidRPr="00F568CB" w:rsidRDefault="00F568CB" w:rsidP="00430485">
            <w:pPr>
              <w:jc w:val="center"/>
              <w:rPr>
                <w:bCs/>
                <w:sz w:val="24"/>
                <w:szCs w:val="24"/>
              </w:rPr>
            </w:pPr>
            <w:r w:rsidRPr="00F568CB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F568CB" w:rsidRPr="00F568CB" w:rsidRDefault="00602B97" w:rsidP="004304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</w:t>
            </w:r>
          </w:p>
        </w:tc>
      </w:tr>
    </w:tbl>
    <w:p w:rsidR="00F52FB5" w:rsidRPr="00F568CB" w:rsidRDefault="00F52FB5" w:rsidP="00F52FB5">
      <w:pPr>
        <w:rPr>
          <w:sz w:val="24"/>
          <w:szCs w:val="24"/>
        </w:rPr>
      </w:pPr>
    </w:p>
    <w:p w:rsidR="00DE0BC1" w:rsidRPr="00F568CB" w:rsidRDefault="00DE0BC1" w:rsidP="00A27747">
      <w:pPr>
        <w:rPr>
          <w:sz w:val="24"/>
          <w:szCs w:val="24"/>
        </w:rPr>
      </w:pPr>
    </w:p>
    <w:p w:rsidR="00DE0BC1" w:rsidRPr="00F568CB" w:rsidRDefault="00DE0BC1" w:rsidP="00A27747">
      <w:pPr>
        <w:rPr>
          <w:sz w:val="24"/>
          <w:szCs w:val="24"/>
        </w:rPr>
      </w:pPr>
    </w:p>
    <w:p w:rsidR="00DE0BC1" w:rsidRDefault="00DE0BC1" w:rsidP="00A27747"/>
    <w:p w:rsidR="00DE0BC1" w:rsidRDefault="00DE0BC1" w:rsidP="00A27747"/>
    <w:p w:rsidR="00DE0BC1" w:rsidRDefault="00DE0BC1" w:rsidP="00A27747"/>
    <w:p w:rsidR="00F568CB" w:rsidRDefault="00F568CB" w:rsidP="00A27747">
      <w:pPr>
        <w:sectPr w:rsidR="00F568CB" w:rsidSect="0049586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D5293" w:rsidRDefault="00ED5293" w:rsidP="00703B61">
      <w:pPr>
        <w:pStyle w:val="Style2"/>
        <w:widowControl/>
        <w:spacing w:line="216" w:lineRule="auto"/>
        <w:ind w:firstLine="0"/>
        <w:jc w:val="right"/>
      </w:pPr>
    </w:p>
    <w:sectPr w:rsidR="00ED5293" w:rsidSect="00703B61">
      <w:headerReference w:type="even" r:id="rId12"/>
      <w:footerReference w:type="defaul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A5" w:rsidRDefault="001C34A5">
      <w:r>
        <w:separator/>
      </w:r>
    </w:p>
  </w:endnote>
  <w:endnote w:type="continuationSeparator" w:id="0">
    <w:p w:rsidR="001C34A5" w:rsidRDefault="001C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47" w:rsidRDefault="00A01EE3" w:rsidP="007257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7D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D47">
      <w:rPr>
        <w:rStyle w:val="a5"/>
        <w:noProof/>
      </w:rPr>
      <w:t>20</w:t>
    </w:r>
    <w:r>
      <w:rPr>
        <w:rStyle w:val="a5"/>
      </w:rPr>
      <w:fldChar w:fldCharType="end"/>
    </w:r>
  </w:p>
  <w:p w:rsidR="00087D47" w:rsidRDefault="00087D47" w:rsidP="007257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A5" w:rsidRDefault="001C34A5">
      <w:r>
        <w:separator/>
      </w:r>
    </w:p>
  </w:footnote>
  <w:footnote w:type="continuationSeparator" w:id="0">
    <w:p w:rsidR="001C34A5" w:rsidRDefault="001C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47" w:rsidRDefault="00A01EE3">
    <w:pPr>
      <w:pStyle w:val="a8"/>
    </w:pPr>
    <w:fldSimple w:instr=" PAGE   \* MERGEFORMAT ">
      <w:r w:rsidR="00602B97">
        <w:rPr>
          <w:noProof/>
        </w:rPr>
        <w:t>4</w:t>
      </w:r>
    </w:fldSimple>
  </w:p>
  <w:p w:rsidR="00087D47" w:rsidRDefault="00087D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01EE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302BC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76102B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87D47"/>
    <w:rsid w:val="000A7CD4"/>
    <w:rsid w:val="000C00AF"/>
    <w:rsid w:val="000D1C2B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635EB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34A5"/>
    <w:rsid w:val="001C44CA"/>
    <w:rsid w:val="001C7EB7"/>
    <w:rsid w:val="001D3CD8"/>
    <w:rsid w:val="001F1660"/>
    <w:rsid w:val="001F1E68"/>
    <w:rsid w:val="001F41E4"/>
    <w:rsid w:val="001F4293"/>
    <w:rsid w:val="001F6D7E"/>
    <w:rsid w:val="001F7C8A"/>
    <w:rsid w:val="00200133"/>
    <w:rsid w:val="00200368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478AD"/>
    <w:rsid w:val="002532EC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D74"/>
    <w:rsid w:val="002D6FF6"/>
    <w:rsid w:val="002D7C47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A7E44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9586F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02948"/>
    <w:rsid w:val="00511D4C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602B97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3B61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07263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B56CC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01EE3"/>
    <w:rsid w:val="00A110EA"/>
    <w:rsid w:val="00A12D78"/>
    <w:rsid w:val="00A179B3"/>
    <w:rsid w:val="00A209B1"/>
    <w:rsid w:val="00A27747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4C7B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2CE4"/>
    <w:rsid w:val="00C83C51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2656"/>
    <w:rsid w:val="00D04E8B"/>
    <w:rsid w:val="00D0553F"/>
    <w:rsid w:val="00D106CB"/>
    <w:rsid w:val="00D228B3"/>
    <w:rsid w:val="00D24C07"/>
    <w:rsid w:val="00D373EB"/>
    <w:rsid w:val="00D43870"/>
    <w:rsid w:val="00D43CDE"/>
    <w:rsid w:val="00D43D9D"/>
    <w:rsid w:val="00D4636C"/>
    <w:rsid w:val="00D4649B"/>
    <w:rsid w:val="00D51FCC"/>
    <w:rsid w:val="00D57711"/>
    <w:rsid w:val="00D57A83"/>
    <w:rsid w:val="00D57CBE"/>
    <w:rsid w:val="00D638B9"/>
    <w:rsid w:val="00D75789"/>
    <w:rsid w:val="00D771C9"/>
    <w:rsid w:val="00D90778"/>
    <w:rsid w:val="00D95A6B"/>
    <w:rsid w:val="00DA3971"/>
    <w:rsid w:val="00DA4EE6"/>
    <w:rsid w:val="00DC6162"/>
    <w:rsid w:val="00DD4B13"/>
    <w:rsid w:val="00DD6BF3"/>
    <w:rsid w:val="00DE0BC1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2D59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D1B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52FB5"/>
    <w:rsid w:val="00F568CB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uiPriority w:val="22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1">
    <w:name w:val="текст14-15"/>
    <w:basedOn w:val="a"/>
    <w:rsid w:val="00087D47"/>
    <w:pPr>
      <w:spacing w:line="360" w:lineRule="auto"/>
      <w:ind w:firstLine="709"/>
      <w:jc w:val="both"/>
    </w:pPr>
    <w:rPr>
      <w:sz w:val="28"/>
    </w:rPr>
  </w:style>
  <w:style w:type="paragraph" w:customStyle="1" w:styleId="Style2">
    <w:name w:val="Style2"/>
    <w:basedOn w:val="a"/>
    <w:rsid w:val="00087D47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087D47"/>
    <w:rPr>
      <w:rFonts w:ascii="Times New Roman" w:hAnsi="Times New Roman" w:cs="Times New Roman"/>
      <w:b/>
      <w:bCs/>
      <w:sz w:val="26"/>
      <w:szCs w:val="26"/>
    </w:rPr>
  </w:style>
  <w:style w:type="paragraph" w:styleId="afd">
    <w:name w:val="Normal (Web)"/>
    <w:basedOn w:val="a"/>
    <w:uiPriority w:val="99"/>
    <w:unhideWhenUsed/>
    <w:rsid w:val="0008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014A-18FA-49BA-A4C1-B3E1B34E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2017-03-03T09:14:00Z</cp:lastPrinted>
  <dcterms:created xsi:type="dcterms:W3CDTF">2019-01-10T11:16:00Z</dcterms:created>
  <dcterms:modified xsi:type="dcterms:W3CDTF">2019-02-01T05:55:00Z</dcterms:modified>
</cp:coreProperties>
</file>