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Pr="009B1E70" w:rsidRDefault="00771A7A" w:rsidP="00771A7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9B1E70" w:rsidRDefault="00B33951" w:rsidP="00771A7A">
      <w:pPr>
        <w:tabs>
          <w:tab w:val="left" w:pos="142"/>
        </w:tabs>
        <w:rPr>
          <w:color w:val="FF0000"/>
          <w:sz w:val="24"/>
          <w:szCs w:val="24"/>
        </w:rPr>
      </w:pPr>
      <w:r>
        <w:rPr>
          <w:sz w:val="28"/>
          <w:szCs w:val="28"/>
        </w:rPr>
        <w:t>14</w:t>
      </w:r>
      <w:r w:rsidR="008831AE" w:rsidRPr="008831AE">
        <w:rPr>
          <w:sz w:val="28"/>
          <w:szCs w:val="28"/>
        </w:rPr>
        <w:t xml:space="preserve"> </w:t>
      </w:r>
      <w:r w:rsidR="009B1E70" w:rsidRPr="008831AE">
        <w:rPr>
          <w:sz w:val="28"/>
          <w:szCs w:val="28"/>
        </w:rPr>
        <w:t>январ</w:t>
      </w:r>
      <w:r w:rsidR="00757D61">
        <w:rPr>
          <w:sz w:val="28"/>
          <w:szCs w:val="28"/>
        </w:rPr>
        <w:t xml:space="preserve">я </w:t>
      </w:r>
      <w:r w:rsidR="009B1E70" w:rsidRPr="008831AE">
        <w:rPr>
          <w:sz w:val="28"/>
          <w:szCs w:val="28"/>
        </w:rPr>
        <w:t xml:space="preserve"> </w:t>
      </w:r>
      <w:r w:rsidR="0023711F" w:rsidRPr="008831AE">
        <w:rPr>
          <w:sz w:val="28"/>
          <w:szCs w:val="28"/>
        </w:rPr>
        <w:t>201</w:t>
      </w:r>
      <w:r w:rsidR="00582FB3">
        <w:rPr>
          <w:sz w:val="28"/>
          <w:szCs w:val="28"/>
        </w:rPr>
        <w:t>9</w:t>
      </w:r>
      <w:r w:rsidR="00C76FEA" w:rsidRPr="008831AE">
        <w:rPr>
          <w:sz w:val="28"/>
          <w:szCs w:val="28"/>
        </w:rPr>
        <w:t xml:space="preserve"> </w:t>
      </w:r>
      <w:r w:rsidR="00AE080C" w:rsidRPr="008831AE">
        <w:rPr>
          <w:sz w:val="28"/>
          <w:szCs w:val="28"/>
        </w:rPr>
        <w:t>года</w:t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4A16C3" w:rsidRPr="008831AE">
        <w:rPr>
          <w:sz w:val="28"/>
          <w:szCs w:val="28"/>
        </w:rPr>
        <w:t xml:space="preserve">         </w:t>
      </w:r>
      <w:r w:rsidR="00582FB3">
        <w:rPr>
          <w:sz w:val="28"/>
          <w:szCs w:val="28"/>
        </w:rPr>
        <w:t xml:space="preserve">         </w:t>
      </w:r>
      <w:r w:rsidR="002740A4" w:rsidRPr="008831AE">
        <w:rPr>
          <w:sz w:val="28"/>
          <w:szCs w:val="28"/>
        </w:rPr>
        <w:t xml:space="preserve"> </w:t>
      </w:r>
      <w:r w:rsidR="004A16C3" w:rsidRPr="008831AE">
        <w:rPr>
          <w:sz w:val="28"/>
          <w:szCs w:val="28"/>
        </w:rPr>
        <w:t xml:space="preserve">№ </w:t>
      </w:r>
      <w:r w:rsidR="00C83C51">
        <w:rPr>
          <w:sz w:val="28"/>
          <w:szCs w:val="28"/>
        </w:rPr>
        <w:t>103/868</w:t>
      </w:r>
      <w:r w:rsidR="008831A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2478AD" w:rsidRPr="002478AD" w:rsidRDefault="002478AD" w:rsidP="002478AD">
      <w:pPr>
        <w:pStyle w:val="af2"/>
        <w:spacing w:before="360" w:after="240"/>
        <w:jc w:val="center"/>
        <w:rPr>
          <w:b/>
          <w:sz w:val="28"/>
          <w:szCs w:val="28"/>
        </w:rPr>
      </w:pPr>
      <w:r w:rsidRPr="002478A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</w:t>
      </w:r>
      <w:r w:rsidRPr="002478AD">
        <w:rPr>
          <w:b/>
          <w:sz w:val="28"/>
          <w:szCs w:val="28"/>
        </w:rPr>
        <w:t xml:space="preserve">лане основных мероприятий по повышению </w:t>
      </w:r>
      <w:r w:rsidRPr="002478AD">
        <w:rPr>
          <w:b/>
          <w:sz w:val="28"/>
          <w:szCs w:val="28"/>
        </w:rPr>
        <w:br/>
        <w:t xml:space="preserve">правовой культуры избирателей (участников референдума) и </w:t>
      </w:r>
      <w:r w:rsidRPr="002478AD">
        <w:rPr>
          <w:b/>
          <w:sz w:val="28"/>
          <w:szCs w:val="28"/>
        </w:rPr>
        <w:br/>
        <w:t xml:space="preserve">обучению организаторов выборов и референдумов в </w:t>
      </w:r>
      <w:r>
        <w:rPr>
          <w:b/>
          <w:sz w:val="28"/>
          <w:szCs w:val="28"/>
        </w:rPr>
        <w:t>Осташковском городском округе</w:t>
      </w:r>
      <w:r w:rsidRPr="002478AD">
        <w:rPr>
          <w:b/>
          <w:sz w:val="28"/>
          <w:szCs w:val="28"/>
        </w:rPr>
        <w:t xml:space="preserve"> на 2019 год</w:t>
      </w:r>
    </w:p>
    <w:p w:rsidR="002478AD" w:rsidRDefault="002478AD" w:rsidP="002478AD">
      <w:pPr>
        <w:pStyle w:val="41"/>
        <w:keepNext w:val="0"/>
        <w:spacing w:line="360" w:lineRule="auto"/>
        <w:ind w:firstLine="720"/>
        <w:jc w:val="both"/>
        <w:outlineLvl w:val="9"/>
        <w:rPr>
          <w:b w:val="0"/>
          <w:bCs/>
        </w:rPr>
      </w:pPr>
      <w:r>
        <w:rPr>
          <w:b w:val="0"/>
        </w:rPr>
        <w:t xml:space="preserve">Заслушав информацию Л.В. Романцовой </w:t>
      </w:r>
      <w:r>
        <w:rPr>
          <w:b w:val="0"/>
          <w:bCs/>
          <w:kern w:val="28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r>
        <w:rPr>
          <w:b w:val="0"/>
          <w:bCs/>
          <w:kern w:val="28"/>
        </w:rPr>
        <w:br/>
        <w:t xml:space="preserve">в Осташковском городском округе на 2019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b w:val="0"/>
            <w:bCs/>
            <w:kern w:val="28"/>
          </w:rPr>
          <w:t>2002 г</w:t>
        </w:r>
      </w:smartTag>
      <w:r>
        <w:rPr>
          <w:b w:val="0"/>
          <w:bCs/>
          <w:kern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>статьи 22 Избирательного кодекса Тверской области</w:t>
      </w:r>
      <w:r w:rsidRPr="00251568">
        <w:rPr>
          <w:b w:val="0"/>
        </w:rPr>
        <w:t xml:space="preserve"> </w:t>
      </w:r>
      <w:r>
        <w:rPr>
          <w:b w:val="0"/>
        </w:rPr>
        <w:t xml:space="preserve">от </w:t>
      </w:r>
      <w:r w:rsidRPr="00251568">
        <w:rPr>
          <w:b w:val="0"/>
          <w:szCs w:val="28"/>
        </w:rPr>
        <w:t>07.04.2003 № 20</w:t>
      </w:r>
      <w:r w:rsidRPr="00251568">
        <w:rPr>
          <w:b w:val="0"/>
          <w:szCs w:val="28"/>
        </w:rPr>
        <w:noBreakHyphen/>
        <w:t>ЗО</w:t>
      </w:r>
      <w:r w:rsidRPr="00251568">
        <w:rPr>
          <w:b w:val="0"/>
          <w:szCs w:val="26"/>
        </w:rPr>
        <w:t>,</w:t>
      </w:r>
      <w:r>
        <w:rPr>
          <w:szCs w:val="26"/>
        </w:rPr>
        <w:t xml:space="preserve"> </w:t>
      </w:r>
      <w:r w:rsidRPr="002478AD">
        <w:rPr>
          <w:b w:val="0"/>
          <w:szCs w:val="26"/>
        </w:rPr>
        <w:t>территориальная</w:t>
      </w:r>
      <w:r>
        <w:rPr>
          <w:szCs w:val="26"/>
        </w:rPr>
        <w:t xml:space="preserve"> </w:t>
      </w:r>
      <w:r>
        <w:rPr>
          <w:b w:val="0"/>
        </w:rPr>
        <w:t xml:space="preserve">избирательная комиссия Осташковского района </w:t>
      </w:r>
      <w:r>
        <w:rPr>
          <w:spacing w:val="40"/>
          <w:szCs w:val="28"/>
        </w:rPr>
        <w:t>постановляет</w:t>
      </w:r>
      <w:r>
        <w:t>:</w:t>
      </w:r>
    </w:p>
    <w:p w:rsidR="002478AD" w:rsidRDefault="002478AD" w:rsidP="002478AD">
      <w:pPr>
        <w:pStyle w:val="24"/>
        <w:numPr>
          <w:ilvl w:val="0"/>
          <w:numId w:val="3"/>
        </w:numPr>
        <w:tabs>
          <w:tab w:val="clear" w:pos="720"/>
          <w:tab w:val="left" w:pos="0"/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Осташковском городском округе на 2019 год (далее – План) (приложение). </w:t>
      </w:r>
    </w:p>
    <w:p w:rsidR="00F4124C" w:rsidRDefault="002478AD" w:rsidP="00F4124C">
      <w:pPr>
        <w:tabs>
          <w:tab w:val="left" w:pos="1134"/>
        </w:tabs>
        <w:spacing w:line="336" w:lineRule="auto"/>
        <w:ind w:firstLine="680"/>
        <w:jc w:val="both"/>
        <w:rPr>
          <w:sz w:val="28"/>
        </w:rPr>
      </w:pPr>
      <w:r>
        <w:rPr>
          <w:sz w:val="28"/>
        </w:rPr>
        <w:t>2</w:t>
      </w:r>
      <w:r w:rsidR="00F4124C">
        <w:rPr>
          <w:sz w:val="28"/>
        </w:rPr>
        <w:t>.</w:t>
      </w:r>
      <w:r w:rsidR="00F4124C">
        <w:rPr>
          <w:sz w:val="28"/>
        </w:rPr>
        <w:tab/>
      </w:r>
      <w:r w:rsidR="00F4124C" w:rsidRPr="007343B9">
        <w:rPr>
          <w:sz w:val="28"/>
        </w:rPr>
        <w:t xml:space="preserve">Контроль за выполнением Плана возложить на </w:t>
      </w:r>
      <w:r w:rsidR="00F4124C">
        <w:rPr>
          <w:sz w:val="28"/>
        </w:rPr>
        <w:t xml:space="preserve">председателя территориальной </w:t>
      </w:r>
      <w:r w:rsidR="00F4124C" w:rsidRPr="007343B9">
        <w:rPr>
          <w:sz w:val="28"/>
        </w:rPr>
        <w:t>избирательной</w:t>
      </w:r>
      <w:r w:rsidR="00F4124C">
        <w:rPr>
          <w:sz w:val="28"/>
        </w:rPr>
        <w:t xml:space="preserve"> комиссии  Осташковского района Л.В. Романцову.</w:t>
      </w:r>
    </w:p>
    <w:p w:rsidR="005E7A23" w:rsidRPr="007343B9" w:rsidRDefault="005E7A23" w:rsidP="005E7A23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2478AD">
        <w:rPr>
          <w:sz w:val="28"/>
        </w:rPr>
        <w:t>3</w:t>
      </w:r>
      <w:r>
        <w:rPr>
          <w:sz w:val="28"/>
        </w:rPr>
        <w:t xml:space="preserve">.  </w:t>
      </w:r>
      <w:r w:rsidRPr="007343B9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7343B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7343B9">
        <w:rPr>
          <w:sz w:val="28"/>
          <w:szCs w:val="28"/>
        </w:rPr>
        <w:t>в сети «Интернет».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9B1E70" w:rsidRPr="00C014E6" w:rsidTr="005B0111"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t>Л.В. Романцова</w:t>
            </w:r>
          </w:p>
        </w:tc>
      </w:tr>
      <w:tr w:rsidR="009B1E70" w:rsidRPr="00C014E6" w:rsidTr="005B0111">
        <w:trPr>
          <w:trHeight w:val="161"/>
        </w:trPr>
        <w:tc>
          <w:tcPr>
            <w:tcW w:w="4320" w:type="dxa"/>
          </w:tcPr>
          <w:p w:rsidR="009B1E70" w:rsidRPr="00B717EF" w:rsidRDefault="009B1E70" w:rsidP="005B011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1E70" w:rsidRPr="0057084F" w:rsidRDefault="009B1E70" w:rsidP="005B0111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1E70" w:rsidRPr="00C014E6" w:rsidTr="005B0111">
        <w:trPr>
          <w:trHeight w:val="70"/>
        </w:trPr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lastRenderedPageBreak/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B33951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З.А. Стренго</w:t>
            </w:r>
          </w:p>
        </w:tc>
      </w:tr>
    </w:tbl>
    <w:p w:rsidR="009B1E70" w:rsidRDefault="009B1E70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</w:pPr>
    </w:p>
    <w:p w:rsidR="001C7EB7" w:rsidRDefault="001C7EB7" w:rsidP="009B1E70">
      <w:pPr>
        <w:spacing w:line="360" w:lineRule="auto"/>
        <w:jc w:val="both"/>
        <w:rPr>
          <w:sz w:val="28"/>
          <w:szCs w:val="28"/>
        </w:rPr>
        <w:sectPr w:rsidR="001C7EB7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14992" w:type="dxa"/>
        <w:tblLook w:val="0000"/>
      </w:tblPr>
      <w:tblGrid>
        <w:gridCol w:w="10031"/>
        <w:gridCol w:w="4961"/>
      </w:tblGrid>
      <w:tr w:rsidR="00CC248A" w:rsidRPr="004306CA" w:rsidTr="001C7EB7">
        <w:tc>
          <w:tcPr>
            <w:tcW w:w="10031" w:type="dxa"/>
            <w:vAlign w:val="bottom"/>
          </w:tcPr>
          <w:p w:rsidR="00CC248A" w:rsidRPr="004306CA" w:rsidRDefault="00CC248A" w:rsidP="0029560D">
            <w:pPr>
              <w:spacing w:after="120"/>
              <w:rPr>
                <w:sz w:val="24"/>
                <w:lang w:val="en-US"/>
              </w:rPr>
            </w:pPr>
            <w:r w:rsidRPr="004306CA">
              <w:lastRenderedPageBreak/>
              <w:br w:type="page"/>
            </w:r>
          </w:p>
        </w:tc>
        <w:tc>
          <w:tcPr>
            <w:tcW w:w="4961" w:type="dxa"/>
            <w:vAlign w:val="bottom"/>
          </w:tcPr>
          <w:p w:rsidR="00CC248A" w:rsidRPr="004306CA" w:rsidRDefault="00CC248A" w:rsidP="0029560D">
            <w:pPr>
              <w:pStyle w:val="3"/>
              <w:spacing w:before="120"/>
            </w:pPr>
            <w:r w:rsidRPr="004306CA">
              <w:t>Приложение</w:t>
            </w:r>
          </w:p>
        </w:tc>
      </w:tr>
      <w:tr w:rsidR="00CC248A" w:rsidRPr="004306CA" w:rsidTr="001C7EB7">
        <w:tc>
          <w:tcPr>
            <w:tcW w:w="10031" w:type="dxa"/>
            <w:vAlign w:val="bottom"/>
          </w:tcPr>
          <w:p w:rsidR="00CC248A" w:rsidRPr="004306CA" w:rsidRDefault="00CC248A" w:rsidP="0029560D">
            <w:pPr>
              <w:spacing w:after="120"/>
            </w:pPr>
          </w:p>
        </w:tc>
        <w:tc>
          <w:tcPr>
            <w:tcW w:w="4961" w:type="dxa"/>
            <w:vAlign w:val="bottom"/>
          </w:tcPr>
          <w:p w:rsidR="00CC248A" w:rsidRPr="004306CA" w:rsidRDefault="00CC248A" w:rsidP="0029560D">
            <w:pPr>
              <w:pStyle w:val="3"/>
              <w:spacing w:before="120"/>
            </w:pPr>
            <w:r w:rsidRPr="004306CA">
              <w:t>УТВЕРЖДЕН</w:t>
            </w:r>
          </w:p>
        </w:tc>
      </w:tr>
      <w:tr w:rsidR="00CC248A" w:rsidRPr="004306CA" w:rsidTr="001C7EB7">
        <w:tc>
          <w:tcPr>
            <w:tcW w:w="10031" w:type="dxa"/>
          </w:tcPr>
          <w:p w:rsidR="00CC248A" w:rsidRPr="004306CA" w:rsidRDefault="00CC248A" w:rsidP="0029560D">
            <w:pPr>
              <w:spacing w:after="120"/>
              <w:rPr>
                <w:sz w:val="24"/>
              </w:rPr>
            </w:pPr>
          </w:p>
        </w:tc>
        <w:tc>
          <w:tcPr>
            <w:tcW w:w="4961" w:type="dxa"/>
          </w:tcPr>
          <w:p w:rsidR="00CC248A" w:rsidRPr="004306CA" w:rsidRDefault="00CC248A" w:rsidP="0029560D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 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Осташковского района</w:t>
            </w:r>
          </w:p>
          <w:p w:rsidR="00CC248A" w:rsidRPr="004306CA" w:rsidRDefault="00CC248A" w:rsidP="002478AD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 w:rsidR="00B3395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января 201</w:t>
            </w:r>
            <w:r w:rsidR="00B33951">
              <w:rPr>
                <w:sz w:val="28"/>
                <w:szCs w:val="28"/>
              </w:rPr>
              <w:t>9</w:t>
            </w:r>
            <w:r w:rsidRPr="007204D8">
              <w:rPr>
                <w:sz w:val="28"/>
                <w:szCs w:val="28"/>
              </w:rPr>
              <w:t xml:space="preserve"> г.</w:t>
            </w:r>
            <w:r>
              <w:rPr>
                <w:sz w:val="28"/>
              </w:rPr>
              <w:t xml:space="preserve"> </w:t>
            </w:r>
            <w:r w:rsidRPr="004306CA">
              <w:rPr>
                <w:sz w:val="28"/>
              </w:rPr>
              <w:t xml:space="preserve">№ </w:t>
            </w:r>
            <w:r w:rsidR="00B33951">
              <w:rPr>
                <w:sz w:val="28"/>
                <w:szCs w:val="28"/>
              </w:rPr>
              <w:t>103/86</w:t>
            </w:r>
            <w:r w:rsidR="002478AD">
              <w:rPr>
                <w:sz w:val="28"/>
                <w:szCs w:val="28"/>
              </w:rPr>
              <w:t>8</w:t>
            </w:r>
            <w:r w:rsidR="00B33951">
              <w:rPr>
                <w:sz w:val="28"/>
                <w:szCs w:val="28"/>
              </w:rPr>
              <w:t>-4</w:t>
            </w:r>
          </w:p>
        </w:tc>
      </w:tr>
    </w:tbl>
    <w:p w:rsidR="001C7EB7" w:rsidRPr="00DA4EE6" w:rsidRDefault="001C7EB7" w:rsidP="001C7EB7">
      <w:pPr>
        <w:pStyle w:val="af2"/>
        <w:spacing w:before="120"/>
        <w:jc w:val="center"/>
        <w:rPr>
          <w:b/>
          <w:sz w:val="28"/>
          <w:szCs w:val="28"/>
        </w:rPr>
      </w:pPr>
      <w:r w:rsidRPr="00DA4EE6">
        <w:rPr>
          <w:b/>
          <w:sz w:val="28"/>
          <w:szCs w:val="28"/>
        </w:rPr>
        <w:t>ПЛАН</w:t>
      </w:r>
    </w:p>
    <w:p w:rsidR="001C7EB7" w:rsidRPr="00DA4EE6" w:rsidRDefault="001C7EB7" w:rsidP="001C7EB7">
      <w:pPr>
        <w:pStyle w:val="af2"/>
        <w:jc w:val="center"/>
        <w:rPr>
          <w:b/>
          <w:sz w:val="28"/>
          <w:szCs w:val="28"/>
        </w:rPr>
      </w:pPr>
      <w:r w:rsidRPr="00DA4EE6">
        <w:rPr>
          <w:b/>
          <w:sz w:val="28"/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DA4EE6">
        <w:rPr>
          <w:b/>
          <w:sz w:val="28"/>
          <w:szCs w:val="28"/>
        </w:rPr>
        <w:t>Осташковском городском округе</w:t>
      </w:r>
      <w:r w:rsidRPr="00DA4EE6">
        <w:rPr>
          <w:b/>
          <w:sz w:val="28"/>
          <w:szCs w:val="28"/>
        </w:rPr>
        <w:t xml:space="preserve"> на 2019 год</w:t>
      </w: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8647"/>
        <w:gridCol w:w="3391"/>
        <w:gridCol w:w="2176"/>
      </w:tblGrid>
      <w:tr w:rsidR="001C7EB7" w:rsidRPr="00F1130C" w:rsidTr="00E82102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EB7" w:rsidRPr="00F1130C" w:rsidRDefault="001C7EB7" w:rsidP="00E8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EB7" w:rsidRPr="00F1130C" w:rsidRDefault="001C7EB7" w:rsidP="00E82102">
            <w:pPr>
              <w:jc w:val="center"/>
              <w:rPr>
                <w:sz w:val="28"/>
                <w:szCs w:val="28"/>
              </w:rPr>
            </w:pPr>
            <w:r w:rsidRPr="00F1130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EB7" w:rsidRPr="00F1130C" w:rsidRDefault="001C7EB7" w:rsidP="00E82102">
            <w:pPr>
              <w:pStyle w:val="2"/>
              <w:keepNext w:val="0"/>
              <w:jc w:val="center"/>
              <w:rPr>
                <w:szCs w:val="28"/>
              </w:rPr>
            </w:pPr>
            <w:r w:rsidRPr="00F1130C">
              <w:rPr>
                <w:szCs w:val="28"/>
              </w:rPr>
              <w:t>Организаторы мероприятия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EB7" w:rsidRPr="00F1130C" w:rsidRDefault="001C7EB7" w:rsidP="00E82102">
            <w:pPr>
              <w:jc w:val="center"/>
              <w:rPr>
                <w:sz w:val="28"/>
                <w:szCs w:val="28"/>
              </w:rPr>
            </w:pPr>
            <w:r w:rsidRPr="00F1130C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br/>
            </w:r>
            <w:r w:rsidRPr="00F1130C">
              <w:rPr>
                <w:sz w:val="28"/>
                <w:szCs w:val="28"/>
              </w:rPr>
              <w:t>проведения</w:t>
            </w:r>
          </w:p>
        </w:tc>
      </w:tr>
      <w:tr w:rsidR="001C7EB7" w:rsidRPr="00F1130C" w:rsidTr="00E82102">
        <w:trPr>
          <w:trHeight w:val="458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EB7" w:rsidRPr="00622B1E" w:rsidRDefault="001C7EB7" w:rsidP="00E82102">
            <w:pPr>
              <w:ind w:left="-289" w:firstLine="289"/>
              <w:jc w:val="center"/>
              <w:rPr>
                <w:b/>
                <w:sz w:val="28"/>
                <w:szCs w:val="28"/>
              </w:rPr>
            </w:pPr>
            <w:r w:rsidRPr="00622B1E">
              <w:rPr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1C7EB7" w:rsidRPr="00F1130C" w:rsidTr="00E82102">
        <w:trPr>
          <w:trHeight w:val="138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EB7" w:rsidRPr="00137BC9" w:rsidRDefault="001C7EB7" w:rsidP="00DA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A4EE6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EB7" w:rsidRPr="00EC36E4" w:rsidRDefault="001C7EB7" w:rsidP="00E82102">
            <w:pPr>
              <w:pStyle w:val="a6"/>
              <w:ind w:left="116" w:right="134" w:firstLine="14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EB7" w:rsidRPr="00EC36E4" w:rsidRDefault="00DA4EE6" w:rsidP="00E8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избирательная комиссия Осташковского района (далее- ТИК)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EB7" w:rsidRPr="00EC36E4" w:rsidRDefault="001C7EB7" w:rsidP="00E8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1C7EB7" w:rsidRPr="00F1130C" w:rsidTr="00E82102">
        <w:trPr>
          <w:trHeight w:val="1428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7EB7" w:rsidRPr="00137BC9" w:rsidRDefault="001C7EB7" w:rsidP="00DA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A4EE6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EB7" w:rsidRPr="00B23A81" w:rsidRDefault="001C7EB7" w:rsidP="00DA4EE6">
            <w:pPr>
              <w:ind w:left="116" w:right="115" w:firstLine="142"/>
              <w:jc w:val="both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 xml:space="preserve">Оказание методической помощи </w:t>
            </w:r>
            <w:r w:rsidR="00DA4EE6">
              <w:rPr>
                <w:sz w:val="28"/>
                <w:szCs w:val="28"/>
              </w:rPr>
              <w:t>участковым</w:t>
            </w:r>
            <w:r>
              <w:rPr>
                <w:sz w:val="28"/>
                <w:szCs w:val="28"/>
              </w:rPr>
              <w:t xml:space="preserve"> </w:t>
            </w:r>
            <w:r w:rsidRPr="00B23A81">
              <w:rPr>
                <w:sz w:val="28"/>
                <w:szCs w:val="28"/>
              </w:rPr>
              <w:t>избирательным комиссиям</w:t>
            </w:r>
            <w:r>
              <w:rPr>
                <w:sz w:val="28"/>
                <w:szCs w:val="28"/>
              </w:rPr>
              <w:t xml:space="preserve">, </w:t>
            </w:r>
            <w:r w:rsidRPr="00B23A81">
              <w:rPr>
                <w:sz w:val="28"/>
                <w:szCs w:val="28"/>
              </w:rPr>
              <w:t xml:space="preserve">по вопросам информационно-разъяснительной деятельности при подготовке и проведении выборов </w:t>
            </w:r>
          </w:p>
        </w:tc>
        <w:tc>
          <w:tcPr>
            <w:tcW w:w="3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EB7" w:rsidRPr="00AF604B" w:rsidRDefault="00DA4EE6" w:rsidP="00E82102">
            <w:pPr>
              <w:pStyle w:val="4"/>
              <w:keepNext w:val="0"/>
              <w:rPr>
                <w:b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1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EB7" w:rsidRPr="00DA4EE6" w:rsidRDefault="00DA4EE6" w:rsidP="00DA4EE6">
            <w:pPr>
              <w:pStyle w:val="4"/>
              <w:keepNext w:val="0"/>
              <w:ind w:left="0" w:firstLine="0"/>
              <w:jc w:val="both"/>
            </w:pPr>
            <w:r>
              <w:t xml:space="preserve">    </w:t>
            </w:r>
            <w:r w:rsidR="001C7EB7" w:rsidRPr="00DA4EE6">
              <w:t>весь период</w:t>
            </w:r>
          </w:p>
        </w:tc>
      </w:tr>
      <w:tr w:rsidR="001C7EB7" w:rsidRPr="00F1130C" w:rsidTr="00E82102">
        <w:trPr>
          <w:trHeight w:val="824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7EB7" w:rsidRPr="00622B1E" w:rsidRDefault="001C7EB7" w:rsidP="00E82102">
            <w:pPr>
              <w:pStyle w:val="4"/>
              <w:keepNext w:val="0"/>
            </w:pPr>
            <w:r w:rsidRPr="00622B1E">
              <w:t xml:space="preserve">Раздел 2. Повышение квалификации организаторов выборов и референдумов и обучение </w:t>
            </w:r>
            <w:r>
              <w:br/>
            </w:r>
            <w:r w:rsidRPr="00622B1E">
              <w:t>других участников избирательного процесса</w:t>
            </w:r>
          </w:p>
        </w:tc>
      </w:tr>
      <w:tr w:rsidR="00E42D59" w:rsidRPr="003A05EA" w:rsidTr="00E82102">
        <w:trPr>
          <w:trHeight w:val="11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2D59" w:rsidRPr="003A05EA" w:rsidRDefault="00E42D59" w:rsidP="00E82102">
            <w:pPr>
              <w:jc w:val="center"/>
              <w:rPr>
                <w:sz w:val="28"/>
                <w:szCs w:val="28"/>
              </w:rPr>
            </w:pPr>
            <w:r w:rsidRPr="003A05EA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3A05EA" w:rsidRDefault="00E42D59" w:rsidP="00E42D59">
            <w:pPr>
              <w:ind w:left="116" w:right="115" w:firstLine="425"/>
              <w:jc w:val="both"/>
              <w:rPr>
                <w:sz w:val="28"/>
                <w:szCs w:val="28"/>
              </w:rPr>
            </w:pPr>
            <w:r w:rsidRPr="003A05EA">
              <w:rPr>
                <w:sz w:val="28"/>
                <w:szCs w:val="28"/>
              </w:rPr>
              <w:t>Реализация план</w:t>
            </w:r>
            <w:r>
              <w:rPr>
                <w:sz w:val="28"/>
                <w:szCs w:val="28"/>
              </w:rPr>
              <w:t>а</w:t>
            </w:r>
            <w:r w:rsidRPr="003A05EA">
              <w:rPr>
                <w:sz w:val="28"/>
                <w:szCs w:val="28"/>
              </w:rPr>
              <w:t xml:space="preserve"> обучения членов участковых избирательных комиссий, других участников избирательного процесса в 2019 году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AF604B" w:rsidRDefault="00E42D59" w:rsidP="002F7192">
            <w:pPr>
              <w:pStyle w:val="4"/>
              <w:keepNext w:val="0"/>
              <w:rPr>
                <w:b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DA4EE6" w:rsidRDefault="00E42D59" w:rsidP="002F7192">
            <w:pPr>
              <w:pStyle w:val="4"/>
              <w:keepNext w:val="0"/>
              <w:ind w:left="0" w:firstLine="0"/>
              <w:jc w:val="both"/>
            </w:pPr>
            <w:r>
              <w:t xml:space="preserve">    </w:t>
            </w:r>
            <w:r w:rsidRPr="00DA4EE6">
              <w:t>весь период</w:t>
            </w:r>
          </w:p>
        </w:tc>
      </w:tr>
      <w:tr w:rsidR="00E42D59" w:rsidRPr="003A05EA" w:rsidTr="00E82102">
        <w:trPr>
          <w:trHeight w:val="108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2D59" w:rsidRPr="003A05EA" w:rsidRDefault="00E42D59" w:rsidP="00E4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3A05EA" w:rsidRDefault="00E42D59" w:rsidP="00E42D59">
            <w:pPr>
              <w:ind w:left="116" w:right="115" w:firstLine="425"/>
              <w:jc w:val="both"/>
              <w:rPr>
                <w:sz w:val="28"/>
                <w:szCs w:val="28"/>
              </w:rPr>
            </w:pPr>
            <w:r w:rsidRPr="003A05EA">
              <w:rPr>
                <w:sz w:val="28"/>
                <w:szCs w:val="28"/>
              </w:rPr>
              <w:t>Организация и проведение видеоконференций для дистанционного обучения членов участковых избирательных комиссий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AF604B" w:rsidRDefault="00E42D59" w:rsidP="002F7192">
            <w:pPr>
              <w:pStyle w:val="4"/>
              <w:keepNext w:val="0"/>
              <w:rPr>
                <w:b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DA4EE6" w:rsidRDefault="00E42D59" w:rsidP="002F7192">
            <w:pPr>
              <w:pStyle w:val="4"/>
              <w:keepNext w:val="0"/>
              <w:ind w:left="0" w:firstLine="0"/>
              <w:jc w:val="both"/>
            </w:pPr>
            <w:r>
              <w:t xml:space="preserve">    </w:t>
            </w:r>
            <w:r w:rsidRPr="00DA4EE6">
              <w:t>весь период</w:t>
            </w:r>
          </w:p>
        </w:tc>
      </w:tr>
      <w:tr w:rsidR="00E42D59" w:rsidRPr="00F1130C" w:rsidTr="00E82102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2D59" w:rsidRDefault="00E42D59" w:rsidP="00E4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B23A81" w:rsidRDefault="00E42D59" w:rsidP="00E42D59">
            <w:pPr>
              <w:ind w:left="165" w:right="165" w:firstLine="425"/>
              <w:jc w:val="both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 xml:space="preserve">Обучение </w:t>
            </w:r>
            <w:r>
              <w:rPr>
                <w:sz w:val="28"/>
                <w:szCs w:val="28"/>
              </w:rPr>
              <w:t>членов</w:t>
            </w:r>
            <w:r w:rsidRPr="00B23A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территориальной избирательной комиссии Осташковского района</w:t>
            </w:r>
            <w:r w:rsidRPr="00B23A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AF604B" w:rsidRDefault="00E42D59" w:rsidP="002F7192">
            <w:pPr>
              <w:pStyle w:val="4"/>
              <w:keepNext w:val="0"/>
              <w:rPr>
                <w:b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DA4EE6" w:rsidRDefault="00E42D59" w:rsidP="002F7192">
            <w:pPr>
              <w:pStyle w:val="4"/>
              <w:keepNext w:val="0"/>
              <w:ind w:left="0" w:firstLine="0"/>
              <w:jc w:val="both"/>
            </w:pPr>
            <w:r>
              <w:t xml:space="preserve">    </w:t>
            </w:r>
            <w:r w:rsidRPr="00DA4EE6">
              <w:t>весь период</w:t>
            </w:r>
          </w:p>
        </w:tc>
      </w:tr>
      <w:tr w:rsidR="00E42D59" w:rsidRPr="00F1130C" w:rsidTr="00E42D59">
        <w:trPr>
          <w:trHeight w:val="12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2D59" w:rsidRPr="00B56A20" w:rsidRDefault="00E42D59" w:rsidP="00E4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005E06" w:rsidRDefault="00E42D59" w:rsidP="00E42D59">
            <w:pPr>
              <w:ind w:left="165" w:right="165" w:firstLine="376"/>
              <w:jc w:val="both"/>
              <w:rPr>
                <w:sz w:val="28"/>
                <w:szCs w:val="28"/>
              </w:rPr>
            </w:pPr>
            <w:r w:rsidRPr="00005E06">
              <w:rPr>
                <w:sz w:val="28"/>
                <w:szCs w:val="28"/>
              </w:rPr>
              <w:t>Проведение семинаров для представителей политических партий</w:t>
            </w:r>
            <w:r>
              <w:rPr>
                <w:sz w:val="28"/>
                <w:szCs w:val="28"/>
              </w:rPr>
              <w:t>, в том числе</w:t>
            </w:r>
            <w:r w:rsidRPr="00005E06">
              <w:rPr>
                <w:sz w:val="28"/>
                <w:szCs w:val="28"/>
              </w:rPr>
              <w:t xml:space="preserve"> по вопросам участия в выборах в органы местного самоуправления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AF604B" w:rsidRDefault="00E42D59" w:rsidP="002F7192">
            <w:pPr>
              <w:pStyle w:val="4"/>
              <w:keepNext w:val="0"/>
              <w:rPr>
                <w:b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DA4EE6" w:rsidRDefault="00E42D59" w:rsidP="002F7192">
            <w:pPr>
              <w:pStyle w:val="4"/>
              <w:keepNext w:val="0"/>
              <w:ind w:left="0" w:firstLine="0"/>
              <w:jc w:val="both"/>
            </w:pPr>
            <w:r>
              <w:t xml:space="preserve">    </w:t>
            </w:r>
            <w:r w:rsidRPr="00DA4EE6">
              <w:t>весь период</w:t>
            </w:r>
          </w:p>
        </w:tc>
      </w:tr>
      <w:tr w:rsidR="00E42D59" w:rsidRPr="00F1130C" w:rsidTr="00E42D59">
        <w:trPr>
          <w:trHeight w:val="96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2D59" w:rsidRPr="00137BC9" w:rsidRDefault="00E42D59" w:rsidP="00E4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B23A81" w:rsidRDefault="00E42D59" w:rsidP="00E42D59">
            <w:pPr>
              <w:ind w:left="165" w:right="165" w:firstLine="376"/>
              <w:jc w:val="both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 xml:space="preserve">Участие в семинарах, круглых столах, проводимых </w:t>
            </w:r>
            <w:r>
              <w:rPr>
                <w:sz w:val="28"/>
                <w:szCs w:val="28"/>
              </w:rPr>
              <w:t>избирательной комиссией Тверской области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AF604B" w:rsidRDefault="00E42D59" w:rsidP="002F7192">
            <w:pPr>
              <w:pStyle w:val="4"/>
              <w:keepNext w:val="0"/>
              <w:rPr>
                <w:b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DA4EE6" w:rsidRDefault="00E42D59" w:rsidP="002F7192">
            <w:pPr>
              <w:pStyle w:val="4"/>
              <w:keepNext w:val="0"/>
              <w:ind w:left="0" w:firstLine="0"/>
              <w:jc w:val="both"/>
            </w:pPr>
            <w:r>
              <w:t xml:space="preserve">    </w:t>
            </w:r>
            <w:r w:rsidRPr="00DA4EE6">
              <w:t>весь период</w:t>
            </w:r>
          </w:p>
        </w:tc>
      </w:tr>
      <w:tr w:rsidR="00E42D59" w:rsidRPr="00F1130C" w:rsidTr="00E42D59">
        <w:trPr>
          <w:trHeight w:val="140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2D59" w:rsidRPr="00137BC9" w:rsidRDefault="00E42D59" w:rsidP="00E4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B23A81" w:rsidRDefault="00E42D59" w:rsidP="00E42D59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>Участие в проведении семинаров, встреч, круглых столов и иных мероприятий</w:t>
            </w:r>
            <w:r>
              <w:rPr>
                <w:sz w:val="28"/>
                <w:szCs w:val="28"/>
              </w:rPr>
              <w:t>,</w:t>
            </w:r>
            <w:r w:rsidRPr="00B23A81">
              <w:rPr>
                <w:sz w:val="28"/>
                <w:szCs w:val="28"/>
              </w:rPr>
              <w:t xml:space="preserve"> проводимых органами государственной власти, органами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r w:rsidRPr="00B23A81">
              <w:rPr>
                <w:sz w:val="28"/>
                <w:szCs w:val="28"/>
              </w:rPr>
              <w:t>по вопросам</w:t>
            </w:r>
            <w:r>
              <w:rPr>
                <w:sz w:val="28"/>
                <w:szCs w:val="28"/>
              </w:rPr>
              <w:t xml:space="preserve"> подготовки и</w:t>
            </w:r>
            <w:r w:rsidRPr="00DE09A8">
              <w:rPr>
                <w:sz w:val="28"/>
                <w:szCs w:val="28"/>
              </w:rPr>
              <w:t xml:space="preserve"> проведения выборов </w:t>
            </w:r>
            <w:r w:rsidRPr="00155353">
              <w:rPr>
                <w:sz w:val="28"/>
                <w:szCs w:val="28"/>
              </w:rPr>
              <w:t>в органы местного самоуправления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AF604B" w:rsidRDefault="00E42D59" w:rsidP="00E8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AF604B" w:rsidRDefault="00E42D59" w:rsidP="00E8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февраль-сентябрь</w:t>
            </w:r>
          </w:p>
        </w:tc>
      </w:tr>
      <w:tr w:rsidR="00E42D59" w:rsidRPr="00F1130C" w:rsidTr="00E82102">
        <w:trPr>
          <w:trHeight w:val="545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A5429D" w:rsidRDefault="00E42D59" w:rsidP="00E82102">
            <w:pPr>
              <w:jc w:val="center"/>
              <w:rPr>
                <w:b/>
                <w:sz w:val="28"/>
                <w:szCs w:val="28"/>
              </w:rPr>
            </w:pPr>
            <w:r w:rsidRPr="00A5429D">
              <w:rPr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E42D59" w:rsidRPr="00F1130C" w:rsidTr="00E82102">
        <w:trPr>
          <w:trHeight w:val="43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2D59" w:rsidRPr="00137BC9" w:rsidRDefault="00E42D59" w:rsidP="00E8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155353" w:rsidRDefault="00E42D59" w:rsidP="00E42D59">
            <w:pPr>
              <w:ind w:left="116" w:right="165" w:firstLine="142"/>
              <w:jc w:val="both"/>
              <w:rPr>
                <w:sz w:val="28"/>
                <w:szCs w:val="28"/>
                <w:highlight w:val="yellow"/>
              </w:rPr>
            </w:pPr>
            <w:r w:rsidRPr="00155353">
              <w:rPr>
                <w:sz w:val="28"/>
                <w:szCs w:val="28"/>
              </w:rPr>
              <w:t xml:space="preserve">Разработка и реализация плана информационно – разъяснительной деятельности </w:t>
            </w:r>
            <w:r>
              <w:rPr>
                <w:sz w:val="28"/>
                <w:szCs w:val="28"/>
              </w:rPr>
              <w:t>территориальной избирательной комиссии Осташковского района</w:t>
            </w:r>
            <w:r w:rsidRPr="00155353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межвыборный период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155353" w:rsidRDefault="00E42D59" w:rsidP="00E8210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155353" w:rsidRDefault="00E42D59" w:rsidP="00E82102">
            <w:pPr>
              <w:jc w:val="center"/>
              <w:rPr>
                <w:sz w:val="28"/>
                <w:szCs w:val="28"/>
                <w:highlight w:val="yellow"/>
              </w:rPr>
            </w:pPr>
            <w:r w:rsidRPr="007E765B">
              <w:rPr>
                <w:sz w:val="28"/>
                <w:szCs w:val="28"/>
              </w:rPr>
              <w:t>июнь</w:t>
            </w:r>
          </w:p>
        </w:tc>
      </w:tr>
      <w:tr w:rsidR="00E42D59" w:rsidRPr="00F1130C" w:rsidTr="00E82102">
        <w:trPr>
          <w:trHeight w:val="83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2D59" w:rsidRDefault="00E42D59" w:rsidP="00E4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C42C75" w:rsidRDefault="00E42D59" w:rsidP="00E42D59">
            <w:pPr>
              <w:ind w:left="116" w:right="165" w:firstLine="142"/>
              <w:jc w:val="both"/>
              <w:rPr>
                <w:color w:val="FF0000"/>
                <w:sz w:val="28"/>
                <w:szCs w:val="28"/>
              </w:rPr>
            </w:pPr>
            <w:r w:rsidRPr="0006308F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мероприятий</w:t>
            </w:r>
            <w:r w:rsidRPr="0006308F">
              <w:rPr>
                <w:sz w:val="28"/>
                <w:szCs w:val="28"/>
              </w:rPr>
              <w:t>, приуроченные к Дню народного единства, Дню Конституции Российской Федерации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9863B1" w:rsidRDefault="00E42D59" w:rsidP="00E8210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155353" w:rsidRDefault="00E42D59" w:rsidP="00E8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</w:tc>
      </w:tr>
      <w:tr w:rsidR="00E42D59" w:rsidRPr="00F1130C" w:rsidTr="00E82102">
        <w:trPr>
          <w:trHeight w:val="16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2D59" w:rsidRDefault="00E42D59" w:rsidP="00E4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EA7152" w:rsidRDefault="00E42D59" w:rsidP="00E42D59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EA7152">
              <w:rPr>
                <w:sz w:val="28"/>
                <w:szCs w:val="28"/>
              </w:rPr>
              <w:t xml:space="preserve">Подготовка тематических публикаций, разъясняющих избирательное законодательство в </w:t>
            </w:r>
            <w:r>
              <w:rPr>
                <w:sz w:val="28"/>
                <w:szCs w:val="28"/>
              </w:rPr>
              <w:t>газете «Селигер»</w:t>
            </w:r>
            <w:r w:rsidRPr="00EA7152">
              <w:rPr>
                <w:sz w:val="28"/>
                <w:szCs w:val="28"/>
              </w:rPr>
              <w:t xml:space="preserve">, размещение на сайте </w:t>
            </w:r>
            <w:r>
              <w:rPr>
                <w:sz w:val="28"/>
                <w:szCs w:val="28"/>
              </w:rPr>
              <w:t>территориальной избирательной комиссии Тверской области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EA7152" w:rsidRDefault="00E42D59" w:rsidP="00E8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EA7152" w:rsidRDefault="00E42D59" w:rsidP="00E82102">
            <w:pPr>
              <w:jc w:val="center"/>
              <w:rPr>
                <w:sz w:val="28"/>
                <w:szCs w:val="28"/>
              </w:rPr>
            </w:pPr>
            <w:r w:rsidRPr="00EA7152">
              <w:rPr>
                <w:sz w:val="28"/>
                <w:szCs w:val="28"/>
              </w:rPr>
              <w:t>весь период</w:t>
            </w:r>
          </w:p>
        </w:tc>
      </w:tr>
      <w:tr w:rsidR="00E42D59" w:rsidRPr="00F1130C" w:rsidTr="00E82102">
        <w:trPr>
          <w:trHeight w:val="240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2D59" w:rsidRDefault="00E42D59" w:rsidP="00E4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EA7152" w:rsidRDefault="00E42D59" w:rsidP="00E42D59">
            <w:pPr>
              <w:ind w:left="116" w:right="165" w:firstLine="283"/>
              <w:jc w:val="both"/>
              <w:rPr>
                <w:sz w:val="28"/>
                <w:szCs w:val="28"/>
              </w:rPr>
            </w:pPr>
            <w:r w:rsidRPr="00EA7152">
              <w:rPr>
                <w:sz w:val="28"/>
                <w:szCs w:val="28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</w:t>
            </w:r>
            <w:r>
              <w:rPr>
                <w:sz w:val="28"/>
                <w:szCs w:val="28"/>
              </w:rPr>
              <w:t>газете «Селигер»</w:t>
            </w:r>
            <w:r w:rsidRPr="00EA7152">
              <w:rPr>
                <w:sz w:val="28"/>
                <w:szCs w:val="28"/>
              </w:rPr>
              <w:t xml:space="preserve">, на сайте </w:t>
            </w:r>
            <w:r>
              <w:rPr>
                <w:sz w:val="28"/>
                <w:szCs w:val="28"/>
              </w:rPr>
              <w:t>территориальной избирательной комиссии Осташковского района в информационной-телекоммуникационной сети Интернет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EA7152" w:rsidRDefault="00E42D59" w:rsidP="00E8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EA7152" w:rsidRDefault="00E42D59" w:rsidP="00E82102">
            <w:pPr>
              <w:jc w:val="center"/>
              <w:rPr>
                <w:sz w:val="28"/>
                <w:szCs w:val="28"/>
              </w:rPr>
            </w:pPr>
            <w:r w:rsidRPr="00EA7152">
              <w:rPr>
                <w:sz w:val="28"/>
                <w:szCs w:val="28"/>
              </w:rPr>
              <w:t>весь период</w:t>
            </w:r>
          </w:p>
        </w:tc>
      </w:tr>
      <w:tr w:rsidR="00E42D59" w:rsidRPr="00F1130C" w:rsidTr="00E82102">
        <w:trPr>
          <w:trHeight w:val="443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912074" w:rsidRDefault="00E42D59" w:rsidP="00E82102">
            <w:pPr>
              <w:jc w:val="center"/>
              <w:rPr>
                <w:b/>
                <w:sz w:val="28"/>
                <w:szCs w:val="28"/>
              </w:rPr>
            </w:pPr>
            <w:r w:rsidRPr="00912074">
              <w:rPr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E42D59" w:rsidRPr="00F1130C" w:rsidTr="00C82CE4">
        <w:trPr>
          <w:trHeight w:val="115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2D59" w:rsidRPr="00137BC9" w:rsidRDefault="00E42D59" w:rsidP="00E8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B23A81" w:rsidRDefault="00E42D59" w:rsidP="00E82102">
            <w:pPr>
              <w:ind w:left="116" w:firstLine="142"/>
              <w:jc w:val="both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и проведение мероприятий Д</w:t>
            </w:r>
            <w:r w:rsidRPr="00B23A8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  <w:r w:rsidRPr="00B23A81">
              <w:rPr>
                <w:sz w:val="28"/>
                <w:szCs w:val="28"/>
              </w:rPr>
              <w:t xml:space="preserve"> молодого избирателя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AF604B" w:rsidRDefault="00C82CE4" w:rsidP="00E82102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E42D59" w:rsidRPr="00AF60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AF604B" w:rsidRDefault="00C82CE4" w:rsidP="00E8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E42D59">
              <w:rPr>
                <w:sz w:val="28"/>
                <w:szCs w:val="28"/>
              </w:rPr>
              <w:t xml:space="preserve"> ф</w:t>
            </w:r>
            <w:r w:rsidR="00E42D59" w:rsidRPr="00AF604B">
              <w:rPr>
                <w:sz w:val="28"/>
                <w:szCs w:val="28"/>
              </w:rPr>
              <w:t>еврал</w:t>
            </w:r>
            <w:r w:rsidR="00E42D59">
              <w:rPr>
                <w:sz w:val="28"/>
                <w:szCs w:val="28"/>
              </w:rPr>
              <w:t xml:space="preserve">я </w:t>
            </w:r>
            <w:r w:rsidR="00E42D59" w:rsidRPr="00B23A81">
              <w:rPr>
                <w:sz w:val="28"/>
                <w:szCs w:val="28"/>
              </w:rPr>
              <w:t>по отдельному плану</w:t>
            </w:r>
          </w:p>
        </w:tc>
      </w:tr>
      <w:tr w:rsidR="00E42D59" w:rsidRPr="00F1130C" w:rsidTr="00C82CE4">
        <w:trPr>
          <w:trHeight w:val="143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2D59" w:rsidRPr="00137BC9" w:rsidRDefault="00E42D59" w:rsidP="00E8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B23A81" w:rsidRDefault="00C82CE4" w:rsidP="00C82CE4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="00E42D59" w:rsidRPr="00B23A81">
              <w:rPr>
                <w:sz w:val="28"/>
                <w:szCs w:val="28"/>
              </w:rPr>
              <w:t xml:space="preserve"> областной олимпиад</w:t>
            </w:r>
            <w:r>
              <w:rPr>
                <w:sz w:val="28"/>
                <w:szCs w:val="28"/>
              </w:rPr>
              <w:t>е</w:t>
            </w:r>
            <w:r w:rsidR="00E42D59" w:rsidRPr="00B23A81">
              <w:rPr>
                <w:sz w:val="28"/>
                <w:szCs w:val="28"/>
              </w:rPr>
              <w:t xml:space="preserve"> старшеклассников общеобразовательных </w:t>
            </w:r>
            <w:r w:rsidR="00E42D59">
              <w:rPr>
                <w:sz w:val="28"/>
                <w:szCs w:val="28"/>
              </w:rPr>
              <w:t>организац</w:t>
            </w:r>
            <w:r w:rsidR="00E42D59" w:rsidRPr="00B23A81">
              <w:rPr>
                <w:sz w:val="28"/>
                <w:szCs w:val="28"/>
              </w:rPr>
              <w:t>ий Тверской области по избирательному законодательству (областной этап)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C82CE4" w:rsidRDefault="00C82CE4" w:rsidP="00E82102">
            <w:pPr>
              <w:pStyle w:val="4"/>
              <w:keepNext w:val="0"/>
              <w:spacing w:line="320" w:lineRule="exact"/>
            </w:pPr>
            <w:r w:rsidRPr="00C82CE4"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AF604B" w:rsidRDefault="00E42D59" w:rsidP="00E8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26-27 </w:t>
            </w:r>
            <w:r w:rsidRPr="00AF604B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</w:t>
            </w:r>
          </w:p>
        </w:tc>
      </w:tr>
      <w:tr w:rsidR="00E42D59" w:rsidRPr="00F1130C" w:rsidTr="00C82CE4">
        <w:trPr>
          <w:trHeight w:val="101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2D59" w:rsidRPr="00137BC9" w:rsidRDefault="00E42D59" w:rsidP="00C82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C82CE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B23A81" w:rsidRDefault="00E42D59" w:rsidP="00E82102">
            <w:pPr>
              <w:ind w:left="116" w:firstLine="142"/>
              <w:jc w:val="both"/>
              <w:rPr>
                <w:sz w:val="28"/>
                <w:szCs w:val="28"/>
              </w:rPr>
            </w:pPr>
            <w:r w:rsidRPr="00B23A81">
              <w:rPr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AF604B" w:rsidRDefault="00C82CE4" w:rsidP="00E82102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AF604B" w:rsidRDefault="00E42D59" w:rsidP="00E8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период, </w:t>
            </w:r>
            <w:r w:rsidRPr="00AF604B">
              <w:rPr>
                <w:sz w:val="28"/>
                <w:szCs w:val="28"/>
              </w:rPr>
              <w:t xml:space="preserve">по заявкам учебных </w:t>
            </w:r>
            <w:r>
              <w:rPr>
                <w:sz w:val="28"/>
                <w:szCs w:val="28"/>
              </w:rPr>
              <w:t>учреж</w:t>
            </w:r>
            <w:r w:rsidRPr="00AF604B">
              <w:rPr>
                <w:sz w:val="28"/>
                <w:szCs w:val="28"/>
              </w:rPr>
              <w:t>дений</w:t>
            </w:r>
          </w:p>
        </w:tc>
      </w:tr>
      <w:tr w:rsidR="00E42D59" w:rsidRPr="00F1130C" w:rsidTr="00E82102">
        <w:trPr>
          <w:trHeight w:val="127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2D59" w:rsidRDefault="00E42D59" w:rsidP="00C82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82CE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06308F" w:rsidRDefault="00C82CE4" w:rsidP="00C82CE4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="00E42D59" w:rsidRPr="0006308F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="00E42D59" w:rsidRPr="0006308F">
              <w:rPr>
                <w:sz w:val="28"/>
                <w:szCs w:val="28"/>
              </w:rPr>
              <w:t xml:space="preserve"> среди Клубов молодых избирателей на лучшую электронную презентацию клуба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3F57E2" w:rsidRDefault="00C82CE4" w:rsidP="00E8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E42D59" w:rsidRPr="003F57E2">
              <w:rPr>
                <w:sz w:val="28"/>
                <w:szCs w:val="28"/>
              </w:rPr>
              <w:t xml:space="preserve"> </w:t>
            </w:r>
            <w:r w:rsidR="00E42D59" w:rsidRPr="00AF60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Default="00E42D59" w:rsidP="00E82102">
            <w:pPr>
              <w:ind w:left="116" w:right="127"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февраль-август</w:t>
            </w:r>
          </w:p>
        </w:tc>
      </w:tr>
      <w:tr w:rsidR="00E42D59" w:rsidRPr="00F1130C" w:rsidTr="00C82CE4">
        <w:trPr>
          <w:trHeight w:val="121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2D59" w:rsidRPr="00137BC9" w:rsidRDefault="00E42D59" w:rsidP="00C82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82CE4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B23A81" w:rsidRDefault="00C82CE4" w:rsidP="00E82102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областном конкурсе </w:t>
            </w:r>
            <w:r w:rsidR="00E42D59" w:rsidRPr="00B23A81">
              <w:rPr>
                <w:sz w:val="28"/>
                <w:szCs w:val="28"/>
              </w:rPr>
              <w:t xml:space="preserve"> «Наш выбор – будущее России</w:t>
            </w:r>
            <w:r w:rsidR="00E42D59">
              <w:rPr>
                <w:sz w:val="28"/>
                <w:szCs w:val="28"/>
              </w:rPr>
              <w:t>!</w:t>
            </w:r>
            <w:r w:rsidR="00E42D59" w:rsidRPr="00B23A81">
              <w:rPr>
                <w:sz w:val="28"/>
                <w:szCs w:val="28"/>
              </w:rPr>
              <w:t>» на лучший плакат, рисунок, литературную и творческую работы</w:t>
            </w:r>
            <w:r w:rsidR="00E42D59">
              <w:rPr>
                <w:sz w:val="28"/>
                <w:szCs w:val="28"/>
              </w:rPr>
              <w:t xml:space="preserve">, </w:t>
            </w:r>
            <w:r w:rsidR="00E42D59" w:rsidRPr="003F57E2">
              <w:rPr>
                <w:sz w:val="28"/>
                <w:szCs w:val="28"/>
              </w:rPr>
              <w:t>проведения награждения областного конкурса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AF604B" w:rsidRDefault="00C82CE4" w:rsidP="00E8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3F57E2" w:rsidRDefault="00C82CE4" w:rsidP="00E8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="00E42D59" w:rsidRPr="003F57E2">
              <w:rPr>
                <w:sz w:val="28"/>
                <w:szCs w:val="28"/>
              </w:rPr>
              <w:t>май</w:t>
            </w:r>
          </w:p>
        </w:tc>
      </w:tr>
      <w:tr w:rsidR="00E42D59" w:rsidRPr="00F1130C" w:rsidTr="00E82102">
        <w:trPr>
          <w:trHeight w:val="152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2D59" w:rsidRPr="00137BC9" w:rsidRDefault="00E42D59" w:rsidP="00C82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82CE4"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B17DC9" w:rsidRDefault="00E42D59" w:rsidP="00C82CE4">
            <w:pPr>
              <w:ind w:left="116" w:right="8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встреч, круглых столов, иных мероприятий со студентами </w:t>
            </w:r>
            <w:r w:rsidR="00C82CE4">
              <w:rPr>
                <w:sz w:val="28"/>
                <w:szCs w:val="28"/>
              </w:rPr>
              <w:t>колледжа</w:t>
            </w:r>
            <w:r>
              <w:rPr>
                <w:sz w:val="28"/>
                <w:szCs w:val="28"/>
              </w:rPr>
              <w:t>, представителями молодежных палат и общественных молодежных организаций, отделений политических партий</w:t>
            </w:r>
            <w:r w:rsidR="00C82CE4">
              <w:rPr>
                <w:sz w:val="28"/>
                <w:szCs w:val="28"/>
              </w:rPr>
              <w:t>, учащихся школ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AF604B" w:rsidRDefault="00C82CE4" w:rsidP="00E8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AF604B" w:rsidRDefault="00E42D59" w:rsidP="00E8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E42D59" w:rsidRPr="00F1130C" w:rsidTr="00C82CE4">
        <w:trPr>
          <w:trHeight w:val="98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2D59" w:rsidRPr="00624842" w:rsidRDefault="00E42D59" w:rsidP="00C82CE4">
            <w:pPr>
              <w:jc w:val="center"/>
              <w:rPr>
                <w:sz w:val="28"/>
                <w:szCs w:val="28"/>
              </w:rPr>
            </w:pPr>
            <w:r w:rsidRPr="00624842">
              <w:rPr>
                <w:sz w:val="28"/>
                <w:szCs w:val="28"/>
              </w:rPr>
              <w:t>4.</w:t>
            </w:r>
            <w:r w:rsidR="00C82CE4"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EC36E4" w:rsidRDefault="00E42D59" w:rsidP="00E82102">
            <w:pPr>
              <w:pStyle w:val="a6"/>
              <w:ind w:left="116" w:right="134" w:firstLine="14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EC36E4" w:rsidRDefault="00C82CE4" w:rsidP="00E8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EC36E4" w:rsidRDefault="00E42D59" w:rsidP="00C82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  <w:r w:rsidR="00C82CE4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42D59" w:rsidRPr="00F1130C" w:rsidTr="00C82CE4">
        <w:trPr>
          <w:trHeight w:val="82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2D59" w:rsidRPr="003F57E2" w:rsidRDefault="00E42D59" w:rsidP="00C82CE4">
            <w:pPr>
              <w:jc w:val="center"/>
              <w:rPr>
                <w:sz w:val="28"/>
                <w:szCs w:val="28"/>
              </w:rPr>
            </w:pPr>
            <w:r w:rsidRPr="003F57E2">
              <w:rPr>
                <w:sz w:val="28"/>
                <w:szCs w:val="28"/>
              </w:rPr>
              <w:t>4.1</w:t>
            </w:r>
            <w:r w:rsidR="00C82CE4"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3F57E2" w:rsidRDefault="00E42D59" w:rsidP="00E82102">
            <w:pPr>
              <w:ind w:left="116" w:right="82" w:firstLine="142"/>
              <w:jc w:val="both"/>
              <w:rPr>
                <w:color w:val="000000"/>
                <w:sz w:val="28"/>
                <w:szCs w:val="28"/>
              </w:rPr>
            </w:pPr>
            <w:r w:rsidRPr="0006308F">
              <w:rPr>
                <w:sz w:val="28"/>
                <w:szCs w:val="28"/>
              </w:rPr>
              <w:t>Конкурс среди избирателей, являющихся инвалидами, на лучшую творческую работу на тему «Я и выборы»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3F57E2" w:rsidRDefault="00C82CE4" w:rsidP="00E8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2D59" w:rsidRPr="003F57E2" w:rsidRDefault="00E42D59" w:rsidP="00E8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</w:tr>
    </w:tbl>
    <w:p w:rsidR="001C7EB7" w:rsidRPr="006D6C88" w:rsidRDefault="001C7EB7" w:rsidP="001C7EB7">
      <w:pPr>
        <w:rPr>
          <w:sz w:val="16"/>
          <w:szCs w:val="16"/>
          <w:lang w:val="en-US"/>
        </w:rPr>
      </w:pPr>
    </w:p>
    <w:p w:rsidR="00ED5293" w:rsidRDefault="00ED5293" w:rsidP="004375C4">
      <w:pPr>
        <w:tabs>
          <w:tab w:val="left" w:pos="360"/>
        </w:tabs>
        <w:spacing w:before="120" w:line="360" w:lineRule="auto"/>
        <w:ind w:left="8505"/>
      </w:pPr>
    </w:p>
    <w:sectPr w:rsidR="00ED5293" w:rsidSect="001C7EB7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EB" w:rsidRDefault="001635EB">
      <w:r>
        <w:separator/>
      </w:r>
    </w:p>
  </w:endnote>
  <w:endnote w:type="continuationSeparator" w:id="0">
    <w:p w:rsidR="001635EB" w:rsidRDefault="0016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EB" w:rsidRDefault="001635EB">
      <w:r>
        <w:separator/>
      </w:r>
    </w:p>
  </w:footnote>
  <w:footnote w:type="continuationSeparator" w:id="0">
    <w:p w:rsidR="001635EB" w:rsidRDefault="00163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D7C4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49CD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A7CD4"/>
    <w:rsid w:val="000C00AF"/>
    <w:rsid w:val="000D1C2B"/>
    <w:rsid w:val="000D7016"/>
    <w:rsid w:val="000F4986"/>
    <w:rsid w:val="001026B9"/>
    <w:rsid w:val="00102B10"/>
    <w:rsid w:val="00114A8F"/>
    <w:rsid w:val="00126640"/>
    <w:rsid w:val="00126BD6"/>
    <w:rsid w:val="00134022"/>
    <w:rsid w:val="00134F94"/>
    <w:rsid w:val="00136DC7"/>
    <w:rsid w:val="00144F53"/>
    <w:rsid w:val="001475EE"/>
    <w:rsid w:val="0015472F"/>
    <w:rsid w:val="001635EB"/>
    <w:rsid w:val="00170423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2008"/>
    <w:rsid w:val="001C44CA"/>
    <w:rsid w:val="001C7EB7"/>
    <w:rsid w:val="001D3CD8"/>
    <w:rsid w:val="001F1660"/>
    <w:rsid w:val="001F1E68"/>
    <w:rsid w:val="001F41E4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0AC4"/>
    <w:rsid w:val="00221B13"/>
    <w:rsid w:val="00225AB7"/>
    <w:rsid w:val="00227F2B"/>
    <w:rsid w:val="00235751"/>
    <w:rsid w:val="0023711F"/>
    <w:rsid w:val="00237E16"/>
    <w:rsid w:val="002478AD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A7AF5"/>
    <w:rsid w:val="002B7141"/>
    <w:rsid w:val="002C06A9"/>
    <w:rsid w:val="002D1C09"/>
    <w:rsid w:val="002D410B"/>
    <w:rsid w:val="002D428E"/>
    <w:rsid w:val="002D542F"/>
    <w:rsid w:val="002D6FF6"/>
    <w:rsid w:val="002D7C47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5CA5"/>
    <w:rsid w:val="00326103"/>
    <w:rsid w:val="003277ED"/>
    <w:rsid w:val="003528B6"/>
    <w:rsid w:val="00352979"/>
    <w:rsid w:val="00354BFD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A7E44"/>
    <w:rsid w:val="003B1678"/>
    <w:rsid w:val="003C175A"/>
    <w:rsid w:val="003C1956"/>
    <w:rsid w:val="003C57F1"/>
    <w:rsid w:val="003C6548"/>
    <w:rsid w:val="003C6BE3"/>
    <w:rsid w:val="003D5DCA"/>
    <w:rsid w:val="003E7C60"/>
    <w:rsid w:val="003E7E2D"/>
    <w:rsid w:val="0040157A"/>
    <w:rsid w:val="00411069"/>
    <w:rsid w:val="00417E30"/>
    <w:rsid w:val="00430E03"/>
    <w:rsid w:val="00431856"/>
    <w:rsid w:val="0043538D"/>
    <w:rsid w:val="004375C4"/>
    <w:rsid w:val="004443D2"/>
    <w:rsid w:val="00445A9C"/>
    <w:rsid w:val="00460005"/>
    <w:rsid w:val="00462016"/>
    <w:rsid w:val="00463DBE"/>
    <w:rsid w:val="00467667"/>
    <w:rsid w:val="00485B3F"/>
    <w:rsid w:val="0049003A"/>
    <w:rsid w:val="00491A09"/>
    <w:rsid w:val="00491BA4"/>
    <w:rsid w:val="004932CC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11D4C"/>
    <w:rsid w:val="00534294"/>
    <w:rsid w:val="00536538"/>
    <w:rsid w:val="00540B5E"/>
    <w:rsid w:val="005508A6"/>
    <w:rsid w:val="00553158"/>
    <w:rsid w:val="00555B72"/>
    <w:rsid w:val="00557E8D"/>
    <w:rsid w:val="00565101"/>
    <w:rsid w:val="00565112"/>
    <w:rsid w:val="0057084F"/>
    <w:rsid w:val="0057260D"/>
    <w:rsid w:val="00573FCA"/>
    <w:rsid w:val="0057489C"/>
    <w:rsid w:val="00582FB3"/>
    <w:rsid w:val="00584925"/>
    <w:rsid w:val="005861B8"/>
    <w:rsid w:val="00586EA2"/>
    <w:rsid w:val="00590A8F"/>
    <w:rsid w:val="00590E7E"/>
    <w:rsid w:val="00591E50"/>
    <w:rsid w:val="005A1040"/>
    <w:rsid w:val="005B398E"/>
    <w:rsid w:val="005C5DBC"/>
    <w:rsid w:val="005D3592"/>
    <w:rsid w:val="005D4B67"/>
    <w:rsid w:val="005E60A2"/>
    <w:rsid w:val="005E7557"/>
    <w:rsid w:val="005E7A23"/>
    <w:rsid w:val="00602E1A"/>
    <w:rsid w:val="006137C2"/>
    <w:rsid w:val="006145EB"/>
    <w:rsid w:val="00617812"/>
    <w:rsid w:val="00621CBB"/>
    <w:rsid w:val="006256EF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B7527"/>
    <w:rsid w:val="006D2644"/>
    <w:rsid w:val="006E1E3B"/>
    <w:rsid w:val="007015EE"/>
    <w:rsid w:val="00705ABE"/>
    <w:rsid w:val="0070799B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57D61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07263"/>
    <w:rsid w:val="00821327"/>
    <w:rsid w:val="0084518E"/>
    <w:rsid w:val="0084585D"/>
    <w:rsid w:val="00850442"/>
    <w:rsid w:val="0085323E"/>
    <w:rsid w:val="00860D83"/>
    <w:rsid w:val="00867FC2"/>
    <w:rsid w:val="00877EF9"/>
    <w:rsid w:val="008813E6"/>
    <w:rsid w:val="008831AE"/>
    <w:rsid w:val="00885C52"/>
    <w:rsid w:val="00886097"/>
    <w:rsid w:val="0089144C"/>
    <w:rsid w:val="00892D48"/>
    <w:rsid w:val="008A4166"/>
    <w:rsid w:val="008B55F1"/>
    <w:rsid w:val="008C2D44"/>
    <w:rsid w:val="008C30FA"/>
    <w:rsid w:val="008C4E9F"/>
    <w:rsid w:val="008D2DC4"/>
    <w:rsid w:val="008D6355"/>
    <w:rsid w:val="008E53C5"/>
    <w:rsid w:val="008F306A"/>
    <w:rsid w:val="00902745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A0D9A"/>
    <w:rsid w:val="009B1E70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12D78"/>
    <w:rsid w:val="00A179B3"/>
    <w:rsid w:val="00A209B1"/>
    <w:rsid w:val="00A55A04"/>
    <w:rsid w:val="00A66289"/>
    <w:rsid w:val="00A66ECC"/>
    <w:rsid w:val="00A741ED"/>
    <w:rsid w:val="00A80DCA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6BC9"/>
    <w:rsid w:val="00AF0027"/>
    <w:rsid w:val="00AF01EF"/>
    <w:rsid w:val="00B05638"/>
    <w:rsid w:val="00B10C8B"/>
    <w:rsid w:val="00B33951"/>
    <w:rsid w:val="00B345B2"/>
    <w:rsid w:val="00B3690A"/>
    <w:rsid w:val="00B431DE"/>
    <w:rsid w:val="00B45CF1"/>
    <w:rsid w:val="00B47EAC"/>
    <w:rsid w:val="00B5472D"/>
    <w:rsid w:val="00B54FCC"/>
    <w:rsid w:val="00B73A3E"/>
    <w:rsid w:val="00B83832"/>
    <w:rsid w:val="00B906D4"/>
    <w:rsid w:val="00B92E9F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82CE4"/>
    <w:rsid w:val="00C83C51"/>
    <w:rsid w:val="00C841C4"/>
    <w:rsid w:val="00C90BD7"/>
    <w:rsid w:val="00C9532E"/>
    <w:rsid w:val="00C96F5D"/>
    <w:rsid w:val="00CA0B22"/>
    <w:rsid w:val="00CB0315"/>
    <w:rsid w:val="00CB3952"/>
    <w:rsid w:val="00CB6974"/>
    <w:rsid w:val="00CC0EF6"/>
    <w:rsid w:val="00CC248A"/>
    <w:rsid w:val="00CD28FF"/>
    <w:rsid w:val="00CD4A30"/>
    <w:rsid w:val="00CE19D2"/>
    <w:rsid w:val="00CE3646"/>
    <w:rsid w:val="00CF2251"/>
    <w:rsid w:val="00D02656"/>
    <w:rsid w:val="00D04E8B"/>
    <w:rsid w:val="00D0553F"/>
    <w:rsid w:val="00D106CB"/>
    <w:rsid w:val="00D228B3"/>
    <w:rsid w:val="00D24C07"/>
    <w:rsid w:val="00D43870"/>
    <w:rsid w:val="00D43CDE"/>
    <w:rsid w:val="00D43D9D"/>
    <w:rsid w:val="00D4636C"/>
    <w:rsid w:val="00D4649B"/>
    <w:rsid w:val="00D51FCC"/>
    <w:rsid w:val="00D57711"/>
    <w:rsid w:val="00D57A83"/>
    <w:rsid w:val="00D57CBE"/>
    <w:rsid w:val="00D638B9"/>
    <w:rsid w:val="00D75789"/>
    <w:rsid w:val="00D771C9"/>
    <w:rsid w:val="00D90778"/>
    <w:rsid w:val="00D95A6B"/>
    <w:rsid w:val="00DA3971"/>
    <w:rsid w:val="00DA4EE6"/>
    <w:rsid w:val="00DC6162"/>
    <w:rsid w:val="00DD4B13"/>
    <w:rsid w:val="00DD6BF3"/>
    <w:rsid w:val="00DE3AF8"/>
    <w:rsid w:val="00DF54BD"/>
    <w:rsid w:val="00E012F9"/>
    <w:rsid w:val="00E15114"/>
    <w:rsid w:val="00E17068"/>
    <w:rsid w:val="00E2267C"/>
    <w:rsid w:val="00E30F2B"/>
    <w:rsid w:val="00E3262F"/>
    <w:rsid w:val="00E3376B"/>
    <w:rsid w:val="00E37692"/>
    <w:rsid w:val="00E40E31"/>
    <w:rsid w:val="00E42D59"/>
    <w:rsid w:val="00E47B59"/>
    <w:rsid w:val="00E640F1"/>
    <w:rsid w:val="00E6639D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2F78"/>
    <w:rsid w:val="00EE4B0E"/>
    <w:rsid w:val="00EE718E"/>
    <w:rsid w:val="00EF5E8B"/>
    <w:rsid w:val="00F12B18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124C"/>
    <w:rsid w:val="00F42060"/>
    <w:rsid w:val="00F61A47"/>
    <w:rsid w:val="00F701CA"/>
    <w:rsid w:val="00F8038A"/>
    <w:rsid w:val="00F8219B"/>
    <w:rsid w:val="00F84E7E"/>
    <w:rsid w:val="00F8507E"/>
    <w:rsid w:val="00FB56E0"/>
    <w:rsid w:val="00FC0899"/>
    <w:rsid w:val="00FC4544"/>
    <w:rsid w:val="00FD355E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C248A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248A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link w:val="af3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4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5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6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7">
    <w:name w:val="Hyperlink"/>
    <w:basedOn w:val="a0"/>
    <w:rsid w:val="00AF0027"/>
    <w:rPr>
      <w:color w:val="0000FF"/>
      <w:u w:val="single"/>
    </w:rPr>
  </w:style>
  <w:style w:type="character" w:customStyle="1" w:styleId="a9">
    <w:name w:val="Верхний колонтитул Знак"/>
    <w:aliases w:val="Знак Знак, Знак Знак"/>
    <w:basedOn w:val="a0"/>
    <w:link w:val="a8"/>
    <w:uiPriority w:val="99"/>
    <w:rsid w:val="009B1E70"/>
    <w:rPr>
      <w:sz w:val="24"/>
    </w:rPr>
  </w:style>
  <w:style w:type="paragraph" w:customStyle="1" w:styleId="41">
    <w:name w:val="заголовок 4"/>
    <w:basedOn w:val="a"/>
    <w:next w:val="a"/>
    <w:rsid w:val="008831AE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CC248A"/>
    <w:rPr>
      <w:sz w:val="28"/>
    </w:rPr>
  </w:style>
  <w:style w:type="character" w:customStyle="1" w:styleId="90">
    <w:name w:val="Заголовок 9 Знак"/>
    <w:basedOn w:val="a0"/>
    <w:link w:val="9"/>
    <w:rsid w:val="00CC248A"/>
    <w:rPr>
      <w:i/>
      <w:sz w:val="28"/>
    </w:rPr>
  </w:style>
  <w:style w:type="character" w:customStyle="1" w:styleId="10">
    <w:name w:val="Заголовок 1 Знак"/>
    <w:basedOn w:val="a0"/>
    <w:link w:val="1"/>
    <w:rsid w:val="00CC248A"/>
    <w:rPr>
      <w:b/>
      <w:sz w:val="28"/>
    </w:rPr>
  </w:style>
  <w:style w:type="character" w:customStyle="1" w:styleId="20">
    <w:name w:val="Заголовок 2 Знак"/>
    <w:basedOn w:val="a0"/>
    <w:link w:val="2"/>
    <w:rsid w:val="00CC248A"/>
    <w:rPr>
      <w:sz w:val="28"/>
    </w:rPr>
  </w:style>
  <w:style w:type="character" w:customStyle="1" w:styleId="30">
    <w:name w:val="Заголовок 3 Знак"/>
    <w:basedOn w:val="a0"/>
    <w:link w:val="3"/>
    <w:rsid w:val="00CC248A"/>
    <w:rPr>
      <w:sz w:val="24"/>
    </w:rPr>
  </w:style>
  <w:style w:type="character" w:customStyle="1" w:styleId="50">
    <w:name w:val="Заголовок 5 Знак"/>
    <w:basedOn w:val="a0"/>
    <w:link w:val="5"/>
    <w:rsid w:val="00CC24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24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248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248A"/>
    <w:rPr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C248A"/>
  </w:style>
  <w:style w:type="paragraph" w:styleId="33">
    <w:name w:val="Body Text Indent 3"/>
    <w:basedOn w:val="a"/>
    <w:link w:val="34"/>
    <w:rsid w:val="00CC248A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C248A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C248A"/>
    <w:rPr>
      <w:sz w:val="28"/>
    </w:rPr>
  </w:style>
  <w:style w:type="paragraph" w:customStyle="1" w:styleId="BodyText21">
    <w:name w:val="Body Text 21"/>
    <w:basedOn w:val="a"/>
    <w:rsid w:val="00CC248A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CC248A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C248A"/>
    <w:rPr>
      <w:sz w:val="24"/>
    </w:rPr>
  </w:style>
  <w:style w:type="paragraph" w:styleId="24">
    <w:name w:val="Body Text 2"/>
    <w:basedOn w:val="a"/>
    <w:link w:val="25"/>
    <w:rsid w:val="00CC248A"/>
    <w:pPr>
      <w:spacing w:line="360" w:lineRule="auto"/>
      <w:jc w:val="center"/>
    </w:pPr>
    <w:rPr>
      <w:sz w:val="28"/>
    </w:rPr>
  </w:style>
  <w:style w:type="character" w:customStyle="1" w:styleId="25">
    <w:name w:val="Основной текст 2 Знак"/>
    <w:basedOn w:val="a0"/>
    <w:link w:val="24"/>
    <w:rsid w:val="00CC248A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CC248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C248A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CC248A"/>
    <w:rPr>
      <w:sz w:val="16"/>
      <w:szCs w:val="16"/>
    </w:rPr>
  </w:style>
  <w:style w:type="paragraph" w:customStyle="1" w:styleId="-1">
    <w:name w:val="Т-1"/>
    <w:aliases w:val="5,Текст14-1,текст14"/>
    <w:basedOn w:val="a"/>
    <w:rsid w:val="00CC248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CC248A"/>
    <w:pPr>
      <w:jc w:val="center"/>
    </w:pPr>
    <w:rPr>
      <w:b/>
      <w:sz w:val="28"/>
    </w:rPr>
  </w:style>
  <w:style w:type="paragraph" w:customStyle="1" w:styleId="14-150">
    <w:name w:val="14-15"/>
    <w:basedOn w:val="a"/>
    <w:rsid w:val="00CC248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8">
    <w:name w:val="Знак Знак Знак Знак"/>
    <w:basedOn w:val="a"/>
    <w:rsid w:val="00CC248A"/>
    <w:rPr>
      <w:rFonts w:ascii="Verdana" w:hAnsi="Verdana" w:cs="Verdana"/>
      <w:lang w:val="en-US" w:eastAsia="en-US"/>
    </w:rPr>
  </w:style>
  <w:style w:type="paragraph" w:customStyle="1" w:styleId="af9">
    <w:name w:val="работе Ассоциации"/>
    <w:basedOn w:val="a"/>
    <w:rsid w:val="00CC248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fa">
    <w:name w:val="Strong"/>
    <w:qFormat/>
    <w:rsid w:val="00CC248A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CC248A"/>
    <w:rPr>
      <w:sz w:val="28"/>
    </w:rPr>
  </w:style>
  <w:style w:type="paragraph" w:styleId="afb">
    <w:name w:val="caption"/>
    <w:basedOn w:val="a"/>
    <w:next w:val="a"/>
    <w:qFormat/>
    <w:rsid w:val="00CC248A"/>
    <w:rPr>
      <w:sz w:val="24"/>
    </w:rPr>
  </w:style>
  <w:style w:type="paragraph" w:customStyle="1" w:styleId="afc">
    <w:name w:val="Знак Знак Знак"/>
    <w:basedOn w:val="a"/>
    <w:rsid w:val="00CC248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B996-BE82-46BC-854C-5DDC68FA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2017-03-03T09:14:00Z</cp:lastPrinted>
  <dcterms:created xsi:type="dcterms:W3CDTF">2019-01-09T11:56:00Z</dcterms:created>
  <dcterms:modified xsi:type="dcterms:W3CDTF">2019-01-10T11:14:00Z</dcterms:modified>
</cp:coreProperties>
</file>