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B28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июля 2018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95/848-4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28D2" w:rsidRDefault="00FB28D2" w:rsidP="00F413C4">
      <w:pPr>
        <w:pStyle w:val="Default"/>
        <w:jc w:val="center"/>
        <w:rPr>
          <w:b/>
          <w:bCs/>
          <w:sz w:val="18"/>
          <w:szCs w:val="28"/>
        </w:rPr>
      </w:pPr>
    </w:p>
    <w:p w:rsidR="00F413C4" w:rsidRDefault="00F413C4" w:rsidP="00F413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образовании группы контроля за использованием ГАС «Выборы»</w:t>
      </w:r>
    </w:p>
    <w:p w:rsidR="00F413C4" w:rsidRDefault="00F413C4" w:rsidP="00F413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избирательной комиссии Осташковского района  при проведении выборов, референдумов, общероссийской тренировки на территории Осташковского района</w:t>
      </w:r>
    </w:p>
    <w:p w:rsidR="00F413C4" w:rsidRDefault="00F413C4" w:rsidP="00F413C4">
      <w:pPr>
        <w:pStyle w:val="Default"/>
        <w:rPr>
          <w:sz w:val="28"/>
          <w:szCs w:val="28"/>
        </w:rPr>
      </w:pPr>
    </w:p>
    <w:p w:rsidR="00F413C4" w:rsidRDefault="00F413C4" w:rsidP="00F413C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 п. 3 ст. 70 Избирательного кодекса Тверской области, статьей 23 Федерального закона о ГАС «Выборы», в целях использования на территории Осташковского района ГАС «Выборы», в соответствии с порядком, установленным Центральной избирательной комиссией Российской Федерации территориальная избирательная комиссия Осташковского района  </w:t>
      </w:r>
      <w:r>
        <w:rPr>
          <w:b/>
          <w:bCs/>
          <w:sz w:val="28"/>
          <w:szCs w:val="28"/>
        </w:rPr>
        <w:t>п о с т а н о в и л а</w:t>
      </w:r>
      <w:r>
        <w:rPr>
          <w:sz w:val="28"/>
          <w:szCs w:val="28"/>
        </w:rPr>
        <w:t xml:space="preserve">: </w:t>
      </w:r>
    </w:p>
    <w:p w:rsidR="00F413C4" w:rsidRDefault="00F413C4" w:rsidP="00FB28D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группу контроля за использованием ГАС «Выборы»  при проведении  выборов, референдумов, общероссийской тренировки на территории Осташковского района из числа членов территориальной избирательной комиссии Осташковского района с правом решающего голоса в составе: </w:t>
      </w:r>
    </w:p>
    <w:p w:rsidR="00F413C4" w:rsidRDefault="00F413C4" w:rsidP="00F413C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группы- </w:t>
      </w:r>
      <w:r w:rsidR="00FB28D2">
        <w:rPr>
          <w:sz w:val="28"/>
          <w:szCs w:val="28"/>
        </w:rPr>
        <w:t xml:space="preserve">Храмцова М.Ю. - </w:t>
      </w:r>
      <w:r>
        <w:rPr>
          <w:sz w:val="28"/>
          <w:szCs w:val="28"/>
        </w:rPr>
        <w:t xml:space="preserve"> </w:t>
      </w:r>
      <w:r w:rsidR="00FB28D2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комиссии</w:t>
      </w:r>
    </w:p>
    <w:p w:rsidR="00F413C4" w:rsidRDefault="00F413C4" w:rsidP="00F413C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группы:             </w:t>
      </w:r>
      <w:r w:rsidR="00FB28D2">
        <w:rPr>
          <w:sz w:val="28"/>
          <w:szCs w:val="28"/>
        </w:rPr>
        <w:t>Афанасьева Е.В. -</w:t>
      </w:r>
      <w:r>
        <w:rPr>
          <w:sz w:val="28"/>
          <w:szCs w:val="28"/>
        </w:rPr>
        <w:t xml:space="preserve"> член территориальной избирательной комиссии с правом решающего голоса;</w:t>
      </w:r>
    </w:p>
    <w:p w:rsidR="00F413C4" w:rsidRDefault="00F413C4" w:rsidP="00F413C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FB28D2">
        <w:rPr>
          <w:sz w:val="28"/>
          <w:szCs w:val="28"/>
        </w:rPr>
        <w:t>Дюдина Г.И.</w:t>
      </w:r>
      <w:r>
        <w:rPr>
          <w:sz w:val="28"/>
          <w:szCs w:val="28"/>
        </w:rPr>
        <w:t xml:space="preserve"> - член территориальной избирательной комиссии с правом решающего голоса</w:t>
      </w:r>
      <w:r w:rsidR="00221330">
        <w:rPr>
          <w:sz w:val="28"/>
          <w:szCs w:val="28"/>
        </w:rPr>
        <w:t>;</w:t>
      </w:r>
    </w:p>
    <w:p w:rsidR="00221330" w:rsidRDefault="00221330" w:rsidP="00F413C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Корнилова Н.М. - член территориальной избирательной комиссии с правом решающего голоса.</w:t>
      </w:r>
    </w:p>
    <w:p w:rsidR="00FB28D2" w:rsidRPr="00FB28D2" w:rsidRDefault="00FB28D2" w:rsidP="00FB28D2">
      <w:pPr>
        <w:pStyle w:val="a5"/>
        <w:numPr>
          <w:ilvl w:val="0"/>
          <w:numId w:val="17"/>
        </w:numPr>
        <w:spacing w:line="360" w:lineRule="auto"/>
        <w:ind w:left="0" w:firstLine="709"/>
      </w:pPr>
      <w:r w:rsidRPr="007E2E3D">
        <w:lastRenderedPageBreak/>
        <w:t>Считать утратившим силу постановлени</w:t>
      </w:r>
      <w:r>
        <w:t>е территориальной</w:t>
      </w:r>
      <w:r w:rsidRPr="007E2E3D">
        <w:t xml:space="preserve"> избирательной комиссии </w:t>
      </w:r>
      <w:r>
        <w:t xml:space="preserve">Осташковского района от  26 мая 2016 № </w:t>
      </w:r>
      <w:r>
        <w:rPr>
          <w:szCs w:val="28"/>
        </w:rPr>
        <w:t xml:space="preserve">2/9-4 </w:t>
      </w:r>
      <w:r w:rsidRPr="001F5DEB">
        <w:rPr>
          <w:szCs w:val="28"/>
        </w:rPr>
        <w:t>«</w:t>
      </w:r>
      <w:r w:rsidRPr="00FB28D2">
        <w:rPr>
          <w:bCs/>
          <w:szCs w:val="28"/>
        </w:rPr>
        <w:t>Об образовании группы контроля за использованием ГАС «Выборы»</w:t>
      </w:r>
      <w:r>
        <w:rPr>
          <w:bCs/>
          <w:szCs w:val="28"/>
        </w:rPr>
        <w:t xml:space="preserve"> </w:t>
      </w:r>
      <w:r w:rsidRPr="00FB28D2">
        <w:rPr>
          <w:bCs/>
          <w:szCs w:val="28"/>
        </w:rPr>
        <w:t>территориальной избирательной комиссии Осташковского района  при проведении выборов, референдумов, общероссийской тренировки на территории Осташковского района</w:t>
      </w:r>
      <w:r>
        <w:rPr>
          <w:bCs/>
          <w:szCs w:val="28"/>
        </w:rPr>
        <w:t>»</w:t>
      </w:r>
    </w:p>
    <w:p w:rsidR="00FB28D2" w:rsidRDefault="00FB28D2" w:rsidP="00F413C4">
      <w:pPr>
        <w:pStyle w:val="Default"/>
        <w:spacing w:line="360" w:lineRule="auto"/>
        <w:ind w:left="2160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FB28D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A7" w:rsidRDefault="008854A7">
      <w:r>
        <w:separator/>
      </w:r>
    </w:p>
  </w:endnote>
  <w:endnote w:type="continuationSeparator" w:id="0">
    <w:p w:rsidR="008854A7" w:rsidRDefault="0088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A7" w:rsidRDefault="008854A7">
      <w:r>
        <w:separator/>
      </w:r>
    </w:p>
  </w:footnote>
  <w:footnote w:type="continuationSeparator" w:id="0">
    <w:p w:rsidR="008854A7" w:rsidRDefault="0088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6B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95A58"/>
    <w:multiLevelType w:val="hybridMultilevel"/>
    <w:tmpl w:val="A9B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95ACF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93D"/>
    <w:rsid w:val="00212FB2"/>
    <w:rsid w:val="00215C13"/>
    <w:rsid w:val="00221330"/>
    <w:rsid w:val="00221B13"/>
    <w:rsid w:val="00230C9C"/>
    <w:rsid w:val="0023711F"/>
    <w:rsid w:val="00237E16"/>
    <w:rsid w:val="00251452"/>
    <w:rsid w:val="0025440B"/>
    <w:rsid w:val="0026394E"/>
    <w:rsid w:val="00271DC7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5BC2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C6C55"/>
    <w:rsid w:val="003D5DCA"/>
    <w:rsid w:val="003E7C60"/>
    <w:rsid w:val="0040157A"/>
    <w:rsid w:val="00411069"/>
    <w:rsid w:val="00430E03"/>
    <w:rsid w:val="0043538D"/>
    <w:rsid w:val="00445A9C"/>
    <w:rsid w:val="00456BF1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A63C6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3653F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4A7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9654E"/>
    <w:rsid w:val="00997C85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F4172"/>
    <w:rsid w:val="00C0308E"/>
    <w:rsid w:val="00C15B4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0C3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13C4"/>
    <w:rsid w:val="00F42060"/>
    <w:rsid w:val="00F54F50"/>
    <w:rsid w:val="00F659DE"/>
    <w:rsid w:val="00F701CA"/>
    <w:rsid w:val="00F8038A"/>
    <w:rsid w:val="00F8219B"/>
    <w:rsid w:val="00F84E7E"/>
    <w:rsid w:val="00FB28D2"/>
    <w:rsid w:val="00FC0F73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Default">
    <w:name w:val="Default"/>
    <w:rsid w:val="00F41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1DC-AA5F-4448-978A-D4957E05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2018-07-31T13:23:00Z</cp:lastPrinted>
  <dcterms:created xsi:type="dcterms:W3CDTF">2018-07-31T13:01:00Z</dcterms:created>
  <dcterms:modified xsi:type="dcterms:W3CDTF">2018-07-31T13:23:00Z</dcterms:modified>
</cp:coreProperties>
</file>