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37AC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июля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93/830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37ACB" w:rsidRDefault="00702F5C" w:rsidP="00B37ACB">
      <w:pPr>
        <w:pStyle w:val="2"/>
        <w:spacing w:before="360" w:after="360"/>
        <w:jc w:val="center"/>
        <w:rPr>
          <w:b/>
          <w:szCs w:val="28"/>
        </w:rPr>
      </w:pPr>
      <w:r w:rsidRPr="00702F5C">
        <w:rPr>
          <w:b/>
          <w:szCs w:val="26"/>
        </w:rPr>
        <w:t>О назначении ответственного лица, обес</w:t>
      </w:r>
      <w:r>
        <w:rPr>
          <w:b/>
          <w:szCs w:val="26"/>
        </w:rPr>
        <w:t>печивающего организацию работы т</w:t>
      </w:r>
      <w:r w:rsidRPr="00702F5C">
        <w:rPr>
          <w:b/>
          <w:szCs w:val="26"/>
        </w:rPr>
        <w:t xml:space="preserve">ерриториальной избирательной комиссии </w:t>
      </w:r>
      <w:r>
        <w:rPr>
          <w:b/>
          <w:szCs w:val="26"/>
        </w:rPr>
        <w:t xml:space="preserve">Осташковского </w:t>
      </w:r>
      <w:r w:rsidRPr="00702F5C">
        <w:rPr>
          <w:b/>
          <w:szCs w:val="26"/>
        </w:rPr>
        <w:t xml:space="preserve">района </w:t>
      </w:r>
      <w:r>
        <w:rPr>
          <w:b/>
          <w:szCs w:val="26"/>
        </w:rPr>
        <w:t xml:space="preserve"> Тверской </w:t>
      </w:r>
      <w:r w:rsidRPr="00702F5C">
        <w:rPr>
          <w:b/>
          <w:szCs w:val="26"/>
        </w:rPr>
        <w:t xml:space="preserve">области по осуществлению закупок товаров, работ, услуг при проведении </w:t>
      </w:r>
      <w:r w:rsidR="00B37ACB" w:rsidRPr="002D4EBA">
        <w:rPr>
          <w:b/>
        </w:rPr>
        <w:t>дополнительных выборов депутата Государственной</w:t>
      </w:r>
      <w:r w:rsidR="00B37ACB">
        <w:rPr>
          <w:b/>
        </w:rPr>
        <w:t xml:space="preserve"> </w:t>
      </w:r>
      <w:r w:rsidR="00B37ACB" w:rsidRPr="002D4EBA">
        <w:rPr>
          <w:b/>
        </w:rPr>
        <w:t xml:space="preserve"> Думы Федерального Собрания Российской Федерации седьмого созыва</w:t>
      </w:r>
      <w:r w:rsidR="00B37ACB">
        <w:rPr>
          <w:b/>
        </w:rPr>
        <w:t xml:space="preserve"> </w:t>
      </w:r>
      <w:r w:rsidR="00B37ACB">
        <w:rPr>
          <w:b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="00B37ACB">
        <w:rPr>
          <w:b/>
          <w:szCs w:val="28"/>
        </w:rPr>
        <w:br/>
      </w:r>
      <w:r w:rsidR="00B37ACB" w:rsidRPr="009A3820">
        <w:rPr>
          <w:b/>
          <w:szCs w:val="28"/>
        </w:rPr>
        <w:t>9 сентября 2018 года</w:t>
      </w:r>
    </w:p>
    <w:p w:rsidR="00702F5C" w:rsidRDefault="00702F5C" w:rsidP="00B37ACB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702F5C">
        <w:rPr>
          <w:sz w:val="28"/>
          <w:szCs w:val="27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</w:t>
      </w:r>
      <w:r w:rsidR="00B37ACB" w:rsidRPr="006F1E20">
        <w:rPr>
          <w:sz w:val="28"/>
          <w:szCs w:val="28"/>
        </w:rPr>
        <w:t>статей 28, 70</w:t>
      </w:r>
      <w:r w:rsidR="00B37ACB">
        <w:rPr>
          <w:sz w:val="28"/>
          <w:szCs w:val="28"/>
        </w:rPr>
        <w:t>, 76</w:t>
      </w:r>
      <w:r w:rsidR="00B37ACB" w:rsidRPr="006F1E20">
        <w:rPr>
          <w:sz w:val="28"/>
          <w:szCs w:val="28"/>
        </w:rPr>
        <w:t xml:space="preserve"> Федерального закона</w:t>
      </w:r>
      <w:r w:rsidR="00B37ACB">
        <w:rPr>
          <w:sz w:val="28"/>
          <w:szCs w:val="28"/>
        </w:rPr>
        <w:t xml:space="preserve"> от 22.02.2014 г. № </w:t>
      </w:r>
      <w:r w:rsidR="00B37ACB" w:rsidRPr="006F1E20">
        <w:rPr>
          <w:sz w:val="28"/>
          <w:szCs w:val="28"/>
        </w:rPr>
        <w:t>20-ФЗ «О выборах</w:t>
      </w:r>
      <w:r w:rsidR="00B37ACB" w:rsidRPr="00F33082">
        <w:rPr>
          <w:color w:val="FF0000"/>
          <w:sz w:val="28"/>
          <w:szCs w:val="28"/>
        </w:rPr>
        <w:t xml:space="preserve"> </w:t>
      </w:r>
      <w:r w:rsidR="00B37ACB" w:rsidRPr="006F1E20">
        <w:rPr>
          <w:sz w:val="28"/>
          <w:szCs w:val="28"/>
        </w:rPr>
        <w:t>депутат</w:t>
      </w:r>
      <w:r w:rsidR="00B37ACB">
        <w:rPr>
          <w:sz w:val="28"/>
          <w:szCs w:val="28"/>
        </w:rPr>
        <w:t>ов</w:t>
      </w:r>
      <w:r w:rsidR="00B37ACB" w:rsidRPr="006F1E20">
        <w:rPr>
          <w:sz w:val="28"/>
          <w:szCs w:val="28"/>
        </w:rPr>
        <w:t xml:space="preserve"> Государственной Думы Федерального Собрания Российской Федерации»</w:t>
      </w:r>
      <w:r w:rsidR="00B37ACB">
        <w:rPr>
          <w:sz w:val="28"/>
          <w:szCs w:val="28"/>
        </w:rPr>
        <w:t xml:space="preserve">, пункта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</w:t>
      </w:r>
      <w:r w:rsidR="00B37ACB" w:rsidRPr="00DE5BB4">
        <w:rPr>
          <w:sz w:val="28"/>
          <w:szCs w:val="28"/>
        </w:rPr>
        <w:t xml:space="preserve">от </w:t>
      </w:r>
      <w:r w:rsidR="00B37ACB">
        <w:rPr>
          <w:sz w:val="28"/>
          <w:szCs w:val="28"/>
        </w:rPr>
        <w:t xml:space="preserve">06 декабря </w:t>
      </w:r>
      <w:r w:rsidR="00B37ACB" w:rsidRPr="00DE5BB4">
        <w:rPr>
          <w:sz w:val="28"/>
          <w:szCs w:val="28"/>
        </w:rPr>
        <w:t>20</w:t>
      </w:r>
      <w:r w:rsidR="00B37ACB">
        <w:rPr>
          <w:sz w:val="28"/>
          <w:szCs w:val="28"/>
        </w:rPr>
        <w:t>17</w:t>
      </w:r>
      <w:r w:rsidR="00B37ACB" w:rsidRPr="00DE5BB4">
        <w:rPr>
          <w:sz w:val="28"/>
          <w:szCs w:val="28"/>
        </w:rPr>
        <w:t xml:space="preserve"> </w:t>
      </w:r>
      <w:r w:rsidR="00B37ACB">
        <w:rPr>
          <w:sz w:val="28"/>
          <w:szCs w:val="28"/>
        </w:rPr>
        <w:t xml:space="preserve">года № 113/924-7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702F5C" w:rsidRPr="00B37ACB" w:rsidRDefault="00702F5C" w:rsidP="00B37ACB">
      <w:pPr>
        <w:autoSpaceDE w:val="0"/>
        <w:autoSpaceDN w:val="0"/>
        <w:spacing w:line="360" w:lineRule="auto"/>
        <w:ind w:firstLine="709"/>
        <w:jc w:val="both"/>
        <w:rPr>
          <w:sz w:val="28"/>
          <w:szCs w:val="27"/>
        </w:rPr>
      </w:pPr>
      <w:r w:rsidRPr="00702F5C">
        <w:rPr>
          <w:sz w:val="28"/>
          <w:szCs w:val="27"/>
        </w:rPr>
        <w:t>1. Назначить</w:t>
      </w:r>
      <w:r w:rsidR="00FD4495">
        <w:rPr>
          <w:sz w:val="28"/>
          <w:szCs w:val="27"/>
        </w:rPr>
        <w:t xml:space="preserve"> Романцову Людмилу Владимировну</w:t>
      </w:r>
      <w:r w:rsidRPr="00702F5C">
        <w:rPr>
          <w:sz w:val="28"/>
          <w:szCs w:val="27"/>
        </w:rPr>
        <w:t xml:space="preserve">, </w:t>
      </w:r>
      <w:r w:rsidR="00FD4495">
        <w:rPr>
          <w:sz w:val="28"/>
          <w:szCs w:val="27"/>
        </w:rPr>
        <w:t xml:space="preserve">председателя </w:t>
      </w:r>
      <w:r>
        <w:rPr>
          <w:sz w:val="28"/>
          <w:szCs w:val="27"/>
        </w:rPr>
        <w:t>т</w:t>
      </w:r>
      <w:r w:rsidRPr="00702F5C">
        <w:rPr>
          <w:sz w:val="28"/>
          <w:szCs w:val="27"/>
        </w:rPr>
        <w:t xml:space="preserve">ерриториальной избирательной комиссии </w:t>
      </w:r>
      <w:r>
        <w:rPr>
          <w:sz w:val="28"/>
          <w:szCs w:val="27"/>
        </w:rPr>
        <w:t xml:space="preserve"> Осташковского района</w:t>
      </w:r>
      <w:r w:rsidRPr="00702F5C">
        <w:rPr>
          <w:sz w:val="28"/>
          <w:szCs w:val="27"/>
        </w:rPr>
        <w:t>, ответственным лицом, обе</w:t>
      </w:r>
      <w:r>
        <w:rPr>
          <w:sz w:val="28"/>
          <w:szCs w:val="27"/>
        </w:rPr>
        <w:t>спечивающим организацию работы т</w:t>
      </w:r>
      <w:r w:rsidRPr="00702F5C">
        <w:rPr>
          <w:sz w:val="28"/>
          <w:szCs w:val="27"/>
        </w:rPr>
        <w:t xml:space="preserve">ерриториальной избирательной комиссии </w:t>
      </w:r>
      <w:r>
        <w:rPr>
          <w:sz w:val="28"/>
          <w:szCs w:val="27"/>
        </w:rPr>
        <w:t xml:space="preserve"> Осташковского района </w:t>
      </w:r>
      <w:r w:rsidRPr="00702F5C">
        <w:rPr>
          <w:sz w:val="28"/>
          <w:szCs w:val="27"/>
        </w:rPr>
        <w:t xml:space="preserve">по осуществлению закупок товаров, работ, услуг при проведении </w:t>
      </w:r>
      <w:r w:rsidR="00B37ACB" w:rsidRPr="00B37ACB">
        <w:rPr>
          <w:sz w:val="28"/>
          <w:szCs w:val="28"/>
        </w:rPr>
        <w:lastRenderedPageBreak/>
        <w:t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</w:t>
      </w:r>
      <w:r w:rsidR="00B37ACB">
        <w:rPr>
          <w:sz w:val="28"/>
          <w:szCs w:val="28"/>
        </w:rPr>
        <w:t xml:space="preserve">тный избирательный округ №180» </w:t>
      </w:r>
      <w:r w:rsidR="00B37ACB" w:rsidRPr="00B37ACB">
        <w:rPr>
          <w:sz w:val="28"/>
          <w:szCs w:val="28"/>
        </w:rPr>
        <w:t>9 сентября 2018 года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02" w:rsidRDefault="00D25202">
      <w:r>
        <w:separator/>
      </w:r>
    </w:p>
  </w:endnote>
  <w:endnote w:type="continuationSeparator" w:id="0">
    <w:p w:rsidR="00D25202" w:rsidRDefault="00D2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02" w:rsidRDefault="00D25202">
      <w:r>
        <w:separator/>
      </w:r>
    </w:p>
  </w:footnote>
  <w:footnote w:type="continuationSeparator" w:id="0">
    <w:p w:rsidR="00D25202" w:rsidRDefault="00D25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A1CD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2792F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103A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00D0"/>
    <w:rsid w:val="002B1EB3"/>
    <w:rsid w:val="002B7141"/>
    <w:rsid w:val="002C0146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6357B"/>
    <w:rsid w:val="00370629"/>
    <w:rsid w:val="00371104"/>
    <w:rsid w:val="00371984"/>
    <w:rsid w:val="00374C81"/>
    <w:rsid w:val="00375884"/>
    <w:rsid w:val="00376977"/>
    <w:rsid w:val="00377F66"/>
    <w:rsid w:val="00382FBF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3F372A"/>
    <w:rsid w:val="003F5763"/>
    <w:rsid w:val="0040157A"/>
    <w:rsid w:val="00405CF5"/>
    <w:rsid w:val="00411069"/>
    <w:rsid w:val="00430E03"/>
    <w:rsid w:val="00431856"/>
    <w:rsid w:val="00432E4B"/>
    <w:rsid w:val="0043538D"/>
    <w:rsid w:val="004376A1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C744B"/>
    <w:rsid w:val="006E1E3B"/>
    <w:rsid w:val="007015EE"/>
    <w:rsid w:val="00702F5C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5C04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37BB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1D3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1CD3"/>
    <w:rsid w:val="008A4166"/>
    <w:rsid w:val="008A6253"/>
    <w:rsid w:val="008B55F1"/>
    <w:rsid w:val="008B585E"/>
    <w:rsid w:val="008C0F6A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5385C"/>
    <w:rsid w:val="00A60943"/>
    <w:rsid w:val="00A66289"/>
    <w:rsid w:val="00A66ECC"/>
    <w:rsid w:val="00A679CD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37ACB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0F88"/>
    <w:rsid w:val="00D04E8B"/>
    <w:rsid w:val="00D0553F"/>
    <w:rsid w:val="00D106CB"/>
    <w:rsid w:val="00D15ABD"/>
    <w:rsid w:val="00D24C07"/>
    <w:rsid w:val="00D25202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90778"/>
    <w:rsid w:val="00D95A6B"/>
    <w:rsid w:val="00DA3971"/>
    <w:rsid w:val="00DC5ACC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A035F"/>
    <w:rsid w:val="00EB022A"/>
    <w:rsid w:val="00EB1B58"/>
    <w:rsid w:val="00EB2844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0D70"/>
    <w:rsid w:val="00F61A47"/>
    <w:rsid w:val="00F701CA"/>
    <w:rsid w:val="00F74D98"/>
    <w:rsid w:val="00F8038A"/>
    <w:rsid w:val="00F8219B"/>
    <w:rsid w:val="00F84E7E"/>
    <w:rsid w:val="00F907B1"/>
    <w:rsid w:val="00FA0C3E"/>
    <w:rsid w:val="00FA6D8B"/>
    <w:rsid w:val="00FB56E0"/>
    <w:rsid w:val="00FC4544"/>
    <w:rsid w:val="00FD4495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37AC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D1B4-571C-4AA1-8E1D-E566224D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2018-04-02T08:02:00Z</cp:lastPrinted>
  <dcterms:created xsi:type="dcterms:W3CDTF">2018-07-02T10:51:00Z</dcterms:created>
  <dcterms:modified xsi:type="dcterms:W3CDTF">2018-07-02T11:00:00Z</dcterms:modified>
</cp:coreProperties>
</file>