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47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853D2E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 w:rsidR="001429C1">
        <w:rPr>
          <w:sz w:val="28"/>
          <w:szCs w:val="28"/>
        </w:rPr>
        <w:t>30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1429C1">
        <w:rPr>
          <w:b/>
          <w:snapToGrid w:val="0"/>
          <w:sz w:val="28"/>
          <w:szCs w:val="28"/>
        </w:rPr>
        <w:t xml:space="preserve">Михайловой В.М.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№71</w:t>
      </w:r>
      <w:r w:rsidR="001429C1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№71</w:t>
      </w:r>
      <w:r w:rsidR="00142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Осташковского городского округа Тверской области   </w:t>
      </w:r>
      <w:r w:rsidR="001429C1">
        <w:rPr>
          <w:bCs/>
          <w:sz w:val="28"/>
          <w:szCs w:val="28"/>
        </w:rPr>
        <w:t xml:space="preserve">Шарковой И.И. </w:t>
      </w:r>
      <w:r>
        <w:rPr>
          <w:bCs/>
          <w:sz w:val="28"/>
          <w:szCs w:val="28"/>
        </w:rPr>
        <w:t>(постановление от 09 января 2018 г. № 74/72</w:t>
      </w:r>
      <w:r w:rsidR="001429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1429C1">
        <w:rPr>
          <w:color w:val="000000"/>
          <w:spacing w:val="7"/>
          <w:sz w:val="28"/>
          <w:szCs w:val="28"/>
        </w:rPr>
        <w:t xml:space="preserve"> Михайлову Веру Михайловну</w:t>
      </w:r>
      <w:r>
        <w:rPr>
          <w:color w:val="000000"/>
          <w:spacing w:val="7"/>
          <w:sz w:val="28"/>
          <w:szCs w:val="28"/>
        </w:rPr>
        <w:t>, 19</w:t>
      </w:r>
      <w:r w:rsidR="001429C1">
        <w:rPr>
          <w:color w:val="000000"/>
          <w:spacing w:val="7"/>
          <w:sz w:val="28"/>
          <w:szCs w:val="28"/>
        </w:rPr>
        <w:t>66</w:t>
      </w:r>
      <w:r>
        <w:rPr>
          <w:color w:val="000000"/>
          <w:spacing w:val="7"/>
          <w:sz w:val="28"/>
          <w:szCs w:val="28"/>
        </w:rPr>
        <w:t xml:space="preserve"> 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EF" w:rsidRDefault="00341EEF">
      <w:r>
        <w:separator/>
      </w:r>
    </w:p>
  </w:endnote>
  <w:endnote w:type="continuationSeparator" w:id="0">
    <w:p w:rsidR="00341EEF" w:rsidRDefault="0034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EF" w:rsidRDefault="00341EEF">
      <w:r>
        <w:separator/>
      </w:r>
    </w:p>
  </w:footnote>
  <w:footnote w:type="continuationSeparator" w:id="0">
    <w:p w:rsidR="00341EEF" w:rsidRDefault="00341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0529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72EF-6FC1-4DDB-BBF5-E6D1A3B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2018-01-09T08:28:00Z</dcterms:created>
  <dcterms:modified xsi:type="dcterms:W3CDTF">2018-01-09T08:30:00Z</dcterms:modified>
</cp:coreProperties>
</file>