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9432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120E74">
        <w:rPr>
          <w:sz w:val="28"/>
          <w:szCs w:val="28"/>
        </w:rPr>
        <w:t>74/728</w:t>
      </w:r>
      <w:r w:rsidR="001B56C0" w:rsidRPr="00120E7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E347EE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120E74">
        <w:rPr>
          <w:b/>
          <w:snapToGrid w:val="0"/>
          <w:sz w:val="28"/>
          <w:szCs w:val="28"/>
        </w:rPr>
        <w:t xml:space="preserve"> Захаровой И.С.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120E74">
        <w:rPr>
          <w:b/>
          <w:snapToGrid w:val="0"/>
          <w:sz w:val="28"/>
          <w:szCs w:val="28"/>
        </w:rPr>
        <w:t xml:space="preserve">697 </w:t>
      </w:r>
      <w:r w:rsidR="0036702D">
        <w:rPr>
          <w:b/>
          <w:snapToGrid w:val="0"/>
          <w:sz w:val="28"/>
          <w:szCs w:val="28"/>
        </w:rPr>
        <w:t xml:space="preserve">Осташковского </w:t>
      </w:r>
      <w:r w:rsidR="0009432D">
        <w:rPr>
          <w:b/>
          <w:snapToGrid w:val="0"/>
          <w:sz w:val="28"/>
          <w:szCs w:val="28"/>
        </w:rPr>
        <w:t>городского округа</w:t>
      </w:r>
      <w:r w:rsidR="0036702D">
        <w:rPr>
          <w:b/>
          <w:snapToGrid w:val="0"/>
          <w:sz w:val="28"/>
          <w:szCs w:val="28"/>
        </w:rPr>
        <w:t xml:space="preserve">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120E74">
        <w:rPr>
          <w:bCs/>
          <w:sz w:val="28"/>
          <w:szCs w:val="28"/>
        </w:rPr>
        <w:t>697</w:t>
      </w:r>
      <w:r>
        <w:rPr>
          <w:bCs/>
          <w:sz w:val="28"/>
          <w:szCs w:val="28"/>
        </w:rPr>
        <w:t xml:space="preserve"> </w:t>
      </w:r>
      <w:r w:rsidR="0009432D">
        <w:rPr>
          <w:bCs/>
          <w:sz w:val="28"/>
          <w:szCs w:val="28"/>
        </w:rPr>
        <w:t xml:space="preserve"> Осташковского городского округа </w:t>
      </w:r>
      <w:r>
        <w:rPr>
          <w:bCs/>
          <w:sz w:val="28"/>
          <w:szCs w:val="28"/>
        </w:rPr>
        <w:t>Тверской области</w:t>
      </w:r>
      <w:r w:rsidR="001B1FD7">
        <w:rPr>
          <w:bCs/>
          <w:sz w:val="28"/>
          <w:szCs w:val="28"/>
        </w:rPr>
        <w:t xml:space="preserve"> </w:t>
      </w:r>
      <w:r w:rsidR="00120E74">
        <w:rPr>
          <w:bCs/>
          <w:sz w:val="28"/>
          <w:szCs w:val="28"/>
        </w:rPr>
        <w:t xml:space="preserve"> Романцовой О.О. </w:t>
      </w:r>
      <w:r w:rsidR="00E347E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постановле</w:t>
      </w:r>
      <w:r w:rsidR="005013DB">
        <w:rPr>
          <w:bCs/>
          <w:sz w:val="28"/>
          <w:szCs w:val="28"/>
        </w:rPr>
        <w:t>ние от</w:t>
      </w:r>
      <w:r w:rsidR="00120E74">
        <w:rPr>
          <w:bCs/>
          <w:sz w:val="28"/>
          <w:szCs w:val="28"/>
        </w:rPr>
        <w:t xml:space="preserve"> 09 января 2018 г. № 74/721-4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120E74">
        <w:rPr>
          <w:color w:val="000000"/>
          <w:spacing w:val="7"/>
          <w:sz w:val="28"/>
          <w:szCs w:val="28"/>
        </w:rPr>
        <w:t>697</w:t>
      </w:r>
      <w:r>
        <w:rPr>
          <w:color w:val="000000"/>
          <w:spacing w:val="7"/>
          <w:sz w:val="28"/>
          <w:szCs w:val="28"/>
        </w:rPr>
        <w:t xml:space="preserve"> Осташковского</w:t>
      </w:r>
      <w:r w:rsidR="0009432D">
        <w:rPr>
          <w:color w:val="000000"/>
          <w:spacing w:val="7"/>
          <w:sz w:val="28"/>
          <w:szCs w:val="28"/>
        </w:rPr>
        <w:t xml:space="preserve"> городского округа</w:t>
      </w:r>
      <w:r>
        <w:rPr>
          <w:color w:val="000000"/>
          <w:spacing w:val="7"/>
          <w:sz w:val="28"/>
          <w:szCs w:val="28"/>
        </w:rPr>
        <w:t xml:space="preserve"> Тверской области</w:t>
      </w:r>
      <w:r w:rsidR="00120E74">
        <w:rPr>
          <w:color w:val="000000"/>
          <w:spacing w:val="7"/>
          <w:sz w:val="28"/>
          <w:szCs w:val="28"/>
        </w:rPr>
        <w:t xml:space="preserve"> Захарову Ирину Сергеевну</w:t>
      </w:r>
      <w:r>
        <w:rPr>
          <w:color w:val="000000"/>
          <w:spacing w:val="7"/>
          <w:sz w:val="28"/>
          <w:szCs w:val="28"/>
        </w:rPr>
        <w:t>, 19</w:t>
      </w:r>
      <w:r w:rsidR="00120E74">
        <w:rPr>
          <w:color w:val="000000"/>
          <w:spacing w:val="7"/>
          <w:sz w:val="28"/>
          <w:szCs w:val="28"/>
        </w:rPr>
        <w:t>68</w:t>
      </w:r>
      <w:r w:rsidR="00E347EE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</w:t>
      </w:r>
      <w:r w:rsidR="0009432D">
        <w:rPr>
          <w:color w:val="000000"/>
          <w:spacing w:val="7"/>
          <w:sz w:val="28"/>
          <w:szCs w:val="28"/>
        </w:rPr>
        <w:t>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120E74">
        <w:rPr>
          <w:color w:val="000000"/>
          <w:spacing w:val="7"/>
          <w:sz w:val="28"/>
          <w:szCs w:val="28"/>
        </w:rPr>
        <w:t>697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A7" w:rsidRDefault="004B3EA7">
      <w:r>
        <w:separator/>
      </w:r>
    </w:p>
  </w:endnote>
  <w:endnote w:type="continuationSeparator" w:id="0">
    <w:p w:rsidR="004B3EA7" w:rsidRDefault="004B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A7" w:rsidRDefault="004B3EA7">
      <w:r>
        <w:separator/>
      </w:r>
    </w:p>
  </w:footnote>
  <w:footnote w:type="continuationSeparator" w:id="0">
    <w:p w:rsidR="004B3EA7" w:rsidRDefault="004B3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17D6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35976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9432D"/>
    <w:rsid w:val="000964F2"/>
    <w:rsid w:val="0009695F"/>
    <w:rsid w:val="000A7CD4"/>
    <w:rsid w:val="000B6A22"/>
    <w:rsid w:val="000D1C2B"/>
    <w:rsid w:val="000E146B"/>
    <w:rsid w:val="000F4986"/>
    <w:rsid w:val="001026B9"/>
    <w:rsid w:val="00102B10"/>
    <w:rsid w:val="00114A8F"/>
    <w:rsid w:val="00120E74"/>
    <w:rsid w:val="00121CF6"/>
    <w:rsid w:val="00126BD6"/>
    <w:rsid w:val="0013167B"/>
    <w:rsid w:val="00131B58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1FD7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17D61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D1C09"/>
    <w:rsid w:val="002D3505"/>
    <w:rsid w:val="002D410B"/>
    <w:rsid w:val="002D428E"/>
    <w:rsid w:val="002D6FF6"/>
    <w:rsid w:val="002E235D"/>
    <w:rsid w:val="002E3A42"/>
    <w:rsid w:val="002E4806"/>
    <w:rsid w:val="002E50B8"/>
    <w:rsid w:val="002F1B72"/>
    <w:rsid w:val="002F245B"/>
    <w:rsid w:val="002F3EE2"/>
    <w:rsid w:val="002F40FA"/>
    <w:rsid w:val="00301BCF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84F09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A6ECC"/>
    <w:rsid w:val="004B35BD"/>
    <w:rsid w:val="004B3EA7"/>
    <w:rsid w:val="004B3F39"/>
    <w:rsid w:val="004C0513"/>
    <w:rsid w:val="004C0F9B"/>
    <w:rsid w:val="004C702A"/>
    <w:rsid w:val="004D5695"/>
    <w:rsid w:val="004E22D2"/>
    <w:rsid w:val="004E71D5"/>
    <w:rsid w:val="004F160A"/>
    <w:rsid w:val="004F6992"/>
    <w:rsid w:val="005013DB"/>
    <w:rsid w:val="00511D4C"/>
    <w:rsid w:val="0052087C"/>
    <w:rsid w:val="00521C49"/>
    <w:rsid w:val="00534294"/>
    <w:rsid w:val="00545BE3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84828"/>
    <w:rsid w:val="005861B8"/>
    <w:rsid w:val="00586EA2"/>
    <w:rsid w:val="00590A8F"/>
    <w:rsid w:val="00590E7E"/>
    <w:rsid w:val="00591E50"/>
    <w:rsid w:val="005922EE"/>
    <w:rsid w:val="005A021D"/>
    <w:rsid w:val="005C5DBC"/>
    <w:rsid w:val="005D3592"/>
    <w:rsid w:val="005E5190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20E4"/>
    <w:rsid w:val="00664AE0"/>
    <w:rsid w:val="00666CD6"/>
    <w:rsid w:val="00680895"/>
    <w:rsid w:val="00680E1A"/>
    <w:rsid w:val="0068318E"/>
    <w:rsid w:val="006859B3"/>
    <w:rsid w:val="006873B4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26C60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920F7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1ECA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9F6"/>
    <w:rsid w:val="00A86D0E"/>
    <w:rsid w:val="00A95DE6"/>
    <w:rsid w:val="00A9791E"/>
    <w:rsid w:val="00AA0C9F"/>
    <w:rsid w:val="00AA6B17"/>
    <w:rsid w:val="00AB1E69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931"/>
    <w:rsid w:val="00C15B4F"/>
    <w:rsid w:val="00C2539E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27431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640F1"/>
    <w:rsid w:val="00E6436A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B6F52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A80E-7271-4B59-90D9-1C3737AF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2017-03-03T08:52:00Z</cp:lastPrinted>
  <dcterms:created xsi:type="dcterms:W3CDTF">2017-12-29T08:52:00Z</dcterms:created>
  <dcterms:modified xsi:type="dcterms:W3CDTF">2018-01-09T08:27:00Z</dcterms:modified>
</cp:coreProperties>
</file>