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Pr="009B1E70" w:rsidRDefault="00771A7A" w:rsidP="00771A7A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Pr="009B1E70" w:rsidRDefault="008831AE" w:rsidP="00771A7A">
      <w:pPr>
        <w:tabs>
          <w:tab w:val="left" w:pos="142"/>
        </w:tabs>
        <w:rPr>
          <w:color w:val="FF0000"/>
          <w:sz w:val="24"/>
          <w:szCs w:val="24"/>
        </w:rPr>
      </w:pPr>
      <w:r w:rsidRPr="008831AE">
        <w:rPr>
          <w:sz w:val="28"/>
          <w:szCs w:val="28"/>
        </w:rPr>
        <w:t xml:space="preserve">09 </w:t>
      </w:r>
      <w:r w:rsidR="00AD1AB9">
        <w:rPr>
          <w:sz w:val="28"/>
          <w:szCs w:val="28"/>
        </w:rPr>
        <w:t>январ</w:t>
      </w:r>
      <w:r w:rsidR="00AE6F8E">
        <w:rPr>
          <w:sz w:val="28"/>
          <w:szCs w:val="28"/>
        </w:rPr>
        <w:t>я</w:t>
      </w:r>
      <w:r w:rsidR="009B1E70" w:rsidRPr="008831AE">
        <w:rPr>
          <w:sz w:val="28"/>
          <w:szCs w:val="28"/>
        </w:rPr>
        <w:t xml:space="preserve"> </w:t>
      </w:r>
      <w:r w:rsidR="0023711F" w:rsidRPr="008831AE">
        <w:rPr>
          <w:sz w:val="28"/>
          <w:szCs w:val="28"/>
        </w:rPr>
        <w:t>201</w:t>
      </w:r>
      <w:r w:rsidR="009B1E70" w:rsidRPr="008831AE">
        <w:rPr>
          <w:sz w:val="28"/>
          <w:szCs w:val="28"/>
        </w:rPr>
        <w:t>8</w:t>
      </w:r>
      <w:r w:rsidR="00C76FEA" w:rsidRPr="008831AE">
        <w:rPr>
          <w:sz w:val="28"/>
          <w:szCs w:val="28"/>
        </w:rPr>
        <w:t xml:space="preserve"> </w:t>
      </w:r>
      <w:r w:rsidR="00AE080C" w:rsidRPr="008831AE">
        <w:rPr>
          <w:sz w:val="28"/>
          <w:szCs w:val="28"/>
        </w:rPr>
        <w:t>года</w:t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AE080C" w:rsidRPr="009B1E70">
        <w:rPr>
          <w:color w:val="FF0000"/>
          <w:sz w:val="28"/>
          <w:szCs w:val="28"/>
        </w:rPr>
        <w:tab/>
      </w:r>
      <w:r w:rsidR="004A16C3" w:rsidRPr="008831AE">
        <w:rPr>
          <w:sz w:val="28"/>
          <w:szCs w:val="28"/>
        </w:rPr>
        <w:t xml:space="preserve">         </w:t>
      </w:r>
      <w:r w:rsidR="002740A4" w:rsidRPr="008831AE">
        <w:rPr>
          <w:sz w:val="28"/>
          <w:szCs w:val="28"/>
        </w:rPr>
        <w:t xml:space="preserve">            </w:t>
      </w:r>
      <w:r w:rsidR="004A16C3" w:rsidRPr="008831AE">
        <w:rPr>
          <w:sz w:val="28"/>
          <w:szCs w:val="28"/>
        </w:rPr>
        <w:t xml:space="preserve">№ </w:t>
      </w:r>
      <w:r>
        <w:rPr>
          <w:sz w:val="28"/>
          <w:szCs w:val="28"/>
        </w:rPr>
        <w:t>74/71</w:t>
      </w:r>
      <w:r w:rsidR="00B479C2">
        <w:rPr>
          <w:sz w:val="28"/>
          <w:szCs w:val="28"/>
        </w:rPr>
        <w:t>9</w:t>
      </w:r>
      <w:r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479C2" w:rsidRPr="00EB68AC" w:rsidRDefault="00B479C2" w:rsidP="00B479C2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мероприятий по обеспечению избирательных прав граждан с ограниченными возможностями здоровья, при подготовке и проведении выборов </w:t>
      </w:r>
      <w:r w:rsidRPr="006F7B3B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резидента Российской Федерации</w:t>
      </w:r>
      <w:r w:rsidRPr="006F7B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дополнительных выборов депутата</w:t>
      </w:r>
      <w:r w:rsidRPr="006F7B3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Государственной Думы Федерального Собрания Российской Федерации седьмого созыва </w:t>
      </w:r>
      <w:r w:rsidRPr="00EB68AC">
        <w:rPr>
          <w:b/>
          <w:sz w:val="28"/>
          <w:szCs w:val="28"/>
          <w:shd w:val="clear" w:color="auto" w:fill="FFFFFF"/>
        </w:rPr>
        <w:t>по одномандатному избирательному округу № 180</w:t>
      </w:r>
      <w:r>
        <w:rPr>
          <w:b/>
          <w:sz w:val="28"/>
          <w:szCs w:val="28"/>
          <w:shd w:val="clear" w:color="auto" w:fill="FFFFFF"/>
        </w:rPr>
        <w:t xml:space="preserve"> </w:t>
      </w:r>
      <w:r>
        <w:rPr>
          <w:sz w:val="28"/>
        </w:rPr>
        <w:t>«</w:t>
      </w:r>
      <w:r w:rsidRPr="00D33D67">
        <w:rPr>
          <w:b/>
          <w:sz w:val="28"/>
        </w:rPr>
        <w:t>Тверская область - Заволжский одномандатный избирательный округ»</w:t>
      </w:r>
    </w:p>
    <w:p w:rsidR="00B479C2" w:rsidRDefault="00B479C2" w:rsidP="00B479C2">
      <w:pPr>
        <w:spacing w:line="38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22 Избирательного кодекса Тверской области </w:t>
      </w:r>
      <w:r>
        <w:rPr>
          <w:sz w:val="28"/>
          <w:szCs w:val="28"/>
        </w:rPr>
        <w:br/>
        <w:t xml:space="preserve">от 07.04.2003 г. № 20-ЗО, в соответствии с постановлением Центральной избирательной комиссии Российской Федерации от 09.08.2017 № 96/832-7 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 территориальная избирательная комиссия Осташковского района </w:t>
      </w:r>
      <w:r>
        <w:rPr>
          <w:b/>
          <w:spacing w:val="4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B479C2" w:rsidRDefault="00B479C2" w:rsidP="00B479C2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8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Одобрить план мероприятий</w:t>
      </w:r>
      <w:r w:rsidRPr="00A01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A01AC8">
        <w:rPr>
          <w:sz w:val="28"/>
          <w:szCs w:val="28"/>
        </w:rPr>
        <w:t xml:space="preserve">обеспечению избирательных прав граждан с ограниченными возможностями </w:t>
      </w:r>
      <w:r>
        <w:rPr>
          <w:sz w:val="28"/>
          <w:szCs w:val="28"/>
        </w:rPr>
        <w:t>здоровья, при подготовке и проведении выборов Президента Российской Федерации и дополнительных выборов депутата Государственной Думы Федерального Собрания Российской Федерации седьмого созыва</w:t>
      </w:r>
      <w:r w:rsidRPr="00EB68AC">
        <w:rPr>
          <w:sz w:val="28"/>
          <w:szCs w:val="28"/>
          <w:shd w:val="clear" w:color="auto" w:fill="FFFFFF"/>
        </w:rPr>
        <w:t xml:space="preserve"> </w:t>
      </w:r>
      <w:r w:rsidRPr="00FC5F37">
        <w:rPr>
          <w:sz w:val="28"/>
          <w:szCs w:val="28"/>
          <w:shd w:val="clear" w:color="auto" w:fill="FFFFFF"/>
        </w:rPr>
        <w:t>по одномандатному избирательному округу № 180</w:t>
      </w:r>
      <w:r>
        <w:rPr>
          <w:sz w:val="28"/>
          <w:szCs w:val="28"/>
        </w:rPr>
        <w:t xml:space="preserve"> </w:t>
      </w:r>
      <w:r>
        <w:rPr>
          <w:sz w:val="28"/>
        </w:rPr>
        <w:t>«</w:t>
      </w:r>
      <w:r w:rsidRPr="00E94D5B">
        <w:rPr>
          <w:sz w:val="28"/>
        </w:rPr>
        <w:t>Тверская область - Заволжский одномандатный избирательный округ»</w:t>
      </w:r>
      <w:r>
        <w:rPr>
          <w:b/>
          <w:sz w:val="28"/>
        </w:rPr>
        <w:t xml:space="preserve"> </w:t>
      </w:r>
      <w:r w:rsidRPr="00CF2BB5">
        <w:rPr>
          <w:sz w:val="28"/>
        </w:rPr>
        <w:t>(</w:t>
      </w:r>
      <w:r>
        <w:rPr>
          <w:sz w:val="28"/>
          <w:szCs w:val="28"/>
        </w:rPr>
        <w:t>далее - План мероприятий) (прилагается).</w:t>
      </w:r>
    </w:p>
    <w:p w:rsidR="00B479C2" w:rsidRPr="00EB68AC" w:rsidRDefault="00B479C2" w:rsidP="00B479C2">
      <w:pPr>
        <w:numPr>
          <w:ilvl w:val="0"/>
          <w:numId w:val="3"/>
        </w:numPr>
        <w:tabs>
          <w:tab w:val="clear" w:pos="1429"/>
          <w:tab w:val="num" w:pos="0"/>
          <w:tab w:val="left" w:pos="756"/>
          <w:tab w:val="num" w:pos="1260"/>
        </w:tabs>
        <w:spacing w:line="384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постановление на сайте территориальной избирательной комиссии Осташковского района в</w:t>
      </w:r>
      <w:r w:rsidRPr="001D78B0">
        <w:rPr>
          <w:sz w:val="28"/>
          <w:szCs w:val="28"/>
        </w:rPr>
        <w:t xml:space="preserve"> информационно-телекоммуникационной сети</w:t>
      </w:r>
      <w:r>
        <w:rPr>
          <w:sz w:val="28"/>
          <w:szCs w:val="28"/>
        </w:rPr>
        <w:t xml:space="preserve"> «Интернет».</w:t>
      </w:r>
    </w:p>
    <w:p w:rsidR="00B479C2" w:rsidRDefault="00B479C2" w:rsidP="00B479C2">
      <w:pPr>
        <w:numPr>
          <w:ilvl w:val="0"/>
          <w:numId w:val="3"/>
        </w:numPr>
        <w:tabs>
          <w:tab w:val="clear" w:pos="1429"/>
          <w:tab w:val="num" w:pos="0"/>
          <w:tab w:val="num" w:pos="1260"/>
        </w:tabs>
        <w:spacing w:after="36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за исполнением настоящего постановления возложить на  председателя территориальной избирательной комиссии Осташковского района Л.В. Романцову.</w:t>
      </w:r>
    </w:p>
    <w:p w:rsidR="005E7A23" w:rsidRDefault="005E7A23" w:rsidP="00F4124C">
      <w:pPr>
        <w:tabs>
          <w:tab w:val="left" w:pos="1134"/>
        </w:tabs>
        <w:spacing w:line="336" w:lineRule="auto"/>
        <w:ind w:firstLine="680"/>
        <w:jc w:val="both"/>
        <w:rPr>
          <w:sz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9B1E70" w:rsidRPr="00C014E6" w:rsidTr="005B0111"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Л.В. Романцова</w:t>
            </w:r>
          </w:p>
        </w:tc>
      </w:tr>
      <w:tr w:rsidR="009B1E70" w:rsidRPr="00C014E6" w:rsidTr="005B0111">
        <w:trPr>
          <w:trHeight w:val="161"/>
        </w:trPr>
        <w:tc>
          <w:tcPr>
            <w:tcW w:w="4320" w:type="dxa"/>
          </w:tcPr>
          <w:p w:rsidR="009B1E70" w:rsidRPr="00B717EF" w:rsidRDefault="009B1E70" w:rsidP="005B0111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9B1E70" w:rsidRPr="0057084F" w:rsidRDefault="009B1E70" w:rsidP="005B0111">
            <w:pPr>
              <w:pStyle w:val="2"/>
              <w:ind w:left="-142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9B1E70" w:rsidRPr="00C014E6" w:rsidTr="005B0111">
        <w:trPr>
          <w:trHeight w:val="70"/>
        </w:trPr>
        <w:tc>
          <w:tcPr>
            <w:tcW w:w="4320" w:type="dxa"/>
          </w:tcPr>
          <w:p w:rsidR="009B1E70" w:rsidRDefault="009B1E70" w:rsidP="005B0111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t xml:space="preserve"> </w:t>
            </w:r>
          </w:p>
          <w:p w:rsidR="009B1E70" w:rsidRPr="00D414DB" w:rsidRDefault="009B1E70" w:rsidP="0057084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57084F">
              <w:rPr>
                <w:sz w:val="28"/>
                <w:szCs w:val="28"/>
              </w:rPr>
              <w:t xml:space="preserve"> Осташковского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9B1E70" w:rsidRPr="0057084F" w:rsidRDefault="0057084F" w:rsidP="005B0111">
            <w:pPr>
              <w:pStyle w:val="2"/>
              <w:ind w:left="-142"/>
              <w:jc w:val="right"/>
              <w:rPr>
                <w:bCs/>
                <w:iCs/>
              </w:rPr>
            </w:pPr>
            <w:r w:rsidRPr="0057084F">
              <w:rPr>
                <w:bCs/>
                <w:iCs/>
              </w:rPr>
              <w:t>Н.А. Лугаськова</w:t>
            </w:r>
          </w:p>
        </w:tc>
      </w:tr>
    </w:tbl>
    <w:p w:rsidR="009B1E70" w:rsidRDefault="009B1E70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B479C2" w:rsidRDefault="00B479C2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111"/>
      </w:tblGrid>
      <w:tr w:rsidR="00B479C2" w:rsidTr="00B479C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479C2" w:rsidRDefault="00B479C2" w:rsidP="00BF40D1">
            <w:pPr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79C2" w:rsidRPr="00B479C2" w:rsidRDefault="00B479C2" w:rsidP="00BF40D1">
            <w:pPr>
              <w:jc w:val="center"/>
              <w:rPr>
                <w:sz w:val="24"/>
                <w:szCs w:val="28"/>
              </w:rPr>
            </w:pPr>
            <w:r w:rsidRPr="00B479C2">
              <w:rPr>
                <w:sz w:val="24"/>
                <w:szCs w:val="28"/>
              </w:rPr>
              <w:t>Приложение</w:t>
            </w:r>
          </w:p>
        </w:tc>
      </w:tr>
      <w:tr w:rsidR="00B479C2" w:rsidTr="00B479C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479C2" w:rsidRDefault="00B479C2" w:rsidP="00BF40D1">
            <w:pPr>
              <w:pStyle w:val="afe"/>
              <w:spacing w:before="120"/>
              <w:rPr>
                <w:b w:val="0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479C2" w:rsidRPr="00B479C2" w:rsidRDefault="00B479C2" w:rsidP="00BF40D1">
            <w:pPr>
              <w:pStyle w:val="afe"/>
              <w:rPr>
                <w:b w:val="0"/>
                <w:sz w:val="24"/>
                <w:szCs w:val="28"/>
              </w:rPr>
            </w:pPr>
            <w:r w:rsidRPr="00B479C2">
              <w:rPr>
                <w:b w:val="0"/>
                <w:sz w:val="24"/>
                <w:szCs w:val="28"/>
              </w:rPr>
              <w:t xml:space="preserve"> к постановлению территориальной избирательной комиссии Осташковского района</w:t>
            </w:r>
          </w:p>
          <w:p w:rsidR="00B479C2" w:rsidRPr="00B479C2" w:rsidRDefault="00B479C2" w:rsidP="00B479C2">
            <w:pPr>
              <w:pStyle w:val="afe"/>
              <w:spacing w:before="120"/>
              <w:rPr>
                <w:b w:val="0"/>
                <w:sz w:val="24"/>
                <w:szCs w:val="28"/>
              </w:rPr>
            </w:pPr>
            <w:r w:rsidRPr="00B479C2">
              <w:rPr>
                <w:b w:val="0"/>
                <w:sz w:val="24"/>
                <w:szCs w:val="28"/>
              </w:rPr>
              <w:t xml:space="preserve">от </w:t>
            </w:r>
            <w:r w:rsidRPr="00B479C2">
              <w:rPr>
                <w:b w:val="0"/>
                <w:bCs w:val="0"/>
                <w:sz w:val="24"/>
                <w:szCs w:val="28"/>
              </w:rPr>
              <w:t xml:space="preserve">09 января 2018 г. </w:t>
            </w:r>
            <w:r w:rsidRPr="00B479C2">
              <w:rPr>
                <w:b w:val="0"/>
                <w:sz w:val="24"/>
                <w:szCs w:val="28"/>
              </w:rPr>
              <w:t>№ 74/719-4</w:t>
            </w:r>
          </w:p>
        </w:tc>
      </w:tr>
    </w:tbl>
    <w:p w:rsidR="00B479C2" w:rsidRDefault="00B479C2" w:rsidP="00B479C2">
      <w:pPr>
        <w:pStyle w:val="afe"/>
        <w:spacing w:before="240"/>
        <w:rPr>
          <w:szCs w:val="28"/>
        </w:rPr>
      </w:pPr>
    </w:p>
    <w:p w:rsidR="00B479C2" w:rsidRDefault="00B479C2" w:rsidP="00B479C2">
      <w:pPr>
        <w:pStyle w:val="afe"/>
        <w:spacing w:before="240"/>
        <w:rPr>
          <w:szCs w:val="28"/>
        </w:rPr>
      </w:pPr>
      <w:r>
        <w:rPr>
          <w:szCs w:val="28"/>
        </w:rPr>
        <w:t>План мероприятий</w:t>
      </w:r>
    </w:p>
    <w:p w:rsidR="00B479C2" w:rsidRPr="00B479C2" w:rsidRDefault="00B479C2" w:rsidP="00B479C2">
      <w:pPr>
        <w:pStyle w:val="afe"/>
        <w:rPr>
          <w:szCs w:val="28"/>
        </w:rPr>
      </w:pPr>
      <w:r>
        <w:rPr>
          <w:szCs w:val="28"/>
        </w:rPr>
        <w:t xml:space="preserve">по обеспечению избирательных прав граждан с ограниченными возможностями здоровья, </w:t>
      </w:r>
      <w:r w:rsidRPr="00260652">
        <w:rPr>
          <w:szCs w:val="28"/>
        </w:rPr>
        <w:t xml:space="preserve">при подготовке и проведении выборов Президента Российской Федерации </w:t>
      </w:r>
      <w:r w:rsidRPr="00B479C2">
        <w:rPr>
          <w:szCs w:val="28"/>
        </w:rPr>
        <w:t xml:space="preserve">и дополнительных выборов депутата Государственной Думы Федерального Собрания Российской Федерации седьмого созыва </w:t>
      </w:r>
      <w:r w:rsidRPr="00B479C2">
        <w:rPr>
          <w:szCs w:val="28"/>
          <w:shd w:val="clear" w:color="auto" w:fill="FFFFFF"/>
        </w:rPr>
        <w:t xml:space="preserve">по одномандатному избирательному округу № 180 </w:t>
      </w:r>
      <w:r w:rsidRPr="00B479C2">
        <w:rPr>
          <w:szCs w:val="28"/>
        </w:rPr>
        <w:t>«Тверская область - Заволжский одномандатный избирательный округ»</w:t>
      </w:r>
    </w:p>
    <w:p w:rsidR="00B479C2" w:rsidRPr="00FC5F37" w:rsidRDefault="00B479C2" w:rsidP="00B479C2">
      <w:pPr>
        <w:pStyle w:val="afe"/>
        <w:rPr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678"/>
        <w:gridCol w:w="1701"/>
        <w:gridCol w:w="2268"/>
      </w:tblGrid>
      <w:tr w:rsidR="00B479C2" w:rsidTr="00C0301A">
        <w:trPr>
          <w:tblHeader/>
        </w:trPr>
        <w:tc>
          <w:tcPr>
            <w:tcW w:w="709" w:type="dxa"/>
            <w:vAlign w:val="center"/>
          </w:tcPr>
          <w:p w:rsidR="00B479C2" w:rsidRPr="00B479C2" w:rsidRDefault="00B479C2" w:rsidP="00BF40D1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№</w:t>
            </w:r>
          </w:p>
          <w:p w:rsidR="00B479C2" w:rsidRPr="00B479C2" w:rsidRDefault="00B479C2" w:rsidP="00BF40D1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п/п</w:t>
            </w:r>
          </w:p>
        </w:tc>
        <w:tc>
          <w:tcPr>
            <w:tcW w:w="4678" w:type="dxa"/>
            <w:vAlign w:val="center"/>
          </w:tcPr>
          <w:p w:rsidR="00B479C2" w:rsidRPr="00B479C2" w:rsidRDefault="00B479C2" w:rsidP="00BF40D1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479C2" w:rsidRDefault="00B479C2" w:rsidP="00BF40D1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Сроки проведе</w:t>
            </w:r>
          </w:p>
          <w:p w:rsidR="00B479C2" w:rsidRDefault="00B479C2" w:rsidP="00BF40D1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ния и исполне</w:t>
            </w:r>
          </w:p>
          <w:p w:rsidR="00B479C2" w:rsidRPr="00B479C2" w:rsidRDefault="00B479C2" w:rsidP="00BF40D1">
            <w:pPr>
              <w:jc w:val="center"/>
              <w:rPr>
                <w:sz w:val="22"/>
              </w:rPr>
            </w:pPr>
            <w:r w:rsidRPr="00B479C2">
              <w:rPr>
                <w:sz w:val="22"/>
              </w:rPr>
              <w:t>ния</w:t>
            </w:r>
          </w:p>
        </w:tc>
        <w:tc>
          <w:tcPr>
            <w:tcW w:w="2268" w:type="dxa"/>
            <w:vAlign w:val="center"/>
          </w:tcPr>
          <w:p w:rsidR="00B479C2" w:rsidRPr="00B479C2" w:rsidRDefault="00B479C2" w:rsidP="00BF40D1">
            <w:pPr>
              <w:jc w:val="center"/>
              <w:rPr>
                <w:sz w:val="22"/>
              </w:rPr>
            </w:pPr>
            <w:r w:rsidRPr="00B479C2">
              <w:rPr>
                <w:sz w:val="22"/>
                <w:lang w:eastAsia="en-US"/>
              </w:rPr>
              <w:t>Ответственные за исполнение</w:t>
            </w:r>
          </w:p>
        </w:tc>
      </w:tr>
      <w:tr w:rsidR="00B479C2" w:rsidRPr="00453F3B" w:rsidTr="00C0301A">
        <w:trPr>
          <w:tblHeader/>
        </w:trPr>
        <w:tc>
          <w:tcPr>
            <w:tcW w:w="709" w:type="dxa"/>
          </w:tcPr>
          <w:p w:rsidR="00B479C2" w:rsidRPr="00916C29" w:rsidRDefault="00B479C2" w:rsidP="00BF40D1">
            <w:pPr>
              <w:jc w:val="center"/>
              <w:rPr>
                <w:b/>
              </w:rPr>
            </w:pPr>
            <w:r w:rsidRPr="00916C29">
              <w:rPr>
                <w:b/>
              </w:rPr>
              <w:t>1</w:t>
            </w:r>
          </w:p>
        </w:tc>
        <w:tc>
          <w:tcPr>
            <w:tcW w:w="4678" w:type="dxa"/>
          </w:tcPr>
          <w:p w:rsidR="00B479C2" w:rsidRPr="00916C29" w:rsidRDefault="00B479C2" w:rsidP="00BF40D1">
            <w:pPr>
              <w:jc w:val="center"/>
              <w:rPr>
                <w:b/>
              </w:rPr>
            </w:pPr>
            <w:r w:rsidRPr="00916C29">
              <w:rPr>
                <w:b/>
              </w:rPr>
              <w:t>2</w:t>
            </w:r>
          </w:p>
        </w:tc>
        <w:tc>
          <w:tcPr>
            <w:tcW w:w="1701" w:type="dxa"/>
          </w:tcPr>
          <w:p w:rsidR="00B479C2" w:rsidRPr="00916C29" w:rsidRDefault="00B479C2" w:rsidP="00BF40D1">
            <w:pPr>
              <w:jc w:val="center"/>
              <w:rPr>
                <w:b/>
              </w:rPr>
            </w:pPr>
            <w:r w:rsidRPr="00916C29">
              <w:rPr>
                <w:b/>
              </w:rPr>
              <w:t>3</w:t>
            </w:r>
          </w:p>
        </w:tc>
        <w:tc>
          <w:tcPr>
            <w:tcW w:w="2268" w:type="dxa"/>
            <w:vAlign w:val="center"/>
          </w:tcPr>
          <w:p w:rsidR="00B479C2" w:rsidRPr="00916C29" w:rsidRDefault="00B479C2" w:rsidP="00BF40D1">
            <w:pPr>
              <w:jc w:val="center"/>
              <w:rPr>
                <w:b/>
              </w:rPr>
            </w:pPr>
            <w:r w:rsidRPr="00916C29">
              <w:rPr>
                <w:b/>
              </w:rPr>
              <w:t>4</w:t>
            </w:r>
          </w:p>
        </w:tc>
      </w:tr>
      <w:tr w:rsidR="00B479C2" w:rsidRPr="00453F3B" w:rsidTr="00C0301A">
        <w:tc>
          <w:tcPr>
            <w:tcW w:w="709" w:type="dxa"/>
          </w:tcPr>
          <w:p w:rsidR="00B479C2" w:rsidRPr="00453F3B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B479C2" w:rsidRDefault="00B479C2" w:rsidP="00B479C2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Заседания Рабочей группы по взаимодействию территориальной избирательной комиссии Осташковского района (далее – ТИК) с местными организациями общероссийских общественных организаций инвалидов (далее- МО ОООИ) и обеспечению избирательных прав граждан с ограниченными возможностями здоровья (далее - Рабочая группа) по рассмотрению вопросов, связанных с обеспечением избирательных прав граждан с ограниченными возможностями здоровья (далее – инвалидов).</w:t>
            </w:r>
          </w:p>
        </w:tc>
        <w:tc>
          <w:tcPr>
            <w:tcW w:w="1701" w:type="dxa"/>
            <w:vAlign w:val="center"/>
          </w:tcPr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4690B">
              <w:rPr>
                <w:sz w:val="28"/>
                <w:szCs w:val="28"/>
              </w:rPr>
              <w:t xml:space="preserve">есь период </w:t>
            </w:r>
          </w:p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54690B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по отдельному плану)</w:t>
            </w:r>
          </w:p>
        </w:tc>
        <w:tc>
          <w:tcPr>
            <w:tcW w:w="2268" w:type="dxa"/>
            <w:vAlign w:val="center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453F3B" w:rsidTr="00C0301A">
        <w:tc>
          <w:tcPr>
            <w:tcW w:w="709" w:type="dxa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B479C2" w:rsidRDefault="00B479C2" w:rsidP="00B479C2">
            <w:pPr>
              <w:ind w:firstLine="5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консультаций и совместных совещаний с председателями МО ОООИ (по необходимости осуществлять согласование) при подготовке документов ТИК по вопросам, связанным с реализацией избирательных прав инвалидов.</w:t>
            </w:r>
          </w:p>
        </w:tc>
        <w:tc>
          <w:tcPr>
            <w:tcW w:w="1701" w:type="dxa"/>
            <w:vAlign w:val="center"/>
          </w:tcPr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мере необходимости)</w:t>
            </w:r>
          </w:p>
        </w:tc>
        <w:tc>
          <w:tcPr>
            <w:tcW w:w="2268" w:type="dxa"/>
            <w:vAlign w:val="center"/>
          </w:tcPr>
          <w:p w:rsidR="00B479C2" w:rsidRDefault="00B479C2" w:rsidP="00B4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479C2" w:rsidRDefault="00B479C2" w:rsidP="00B47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453F3B" w:rsidTr="00C0301A">
        <w:tc>
          <w:tcPr>
            <w:tcW w:w="709" w:type="dxa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vAlign w:val="center"/>
          </w:tcPr>
          <w:p w:rsidR="00B479C2" w:rsidRPr="00774A6D" w:rsidRDefault="00B479C2" w:rsidP="00BF40D1">
            <w:pPr>
              <w:ind w:firstLine="73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Взаимодействие с органами</w:t>
            </w:r>
            <w:r w:rsidRPr="00774A6D">
              <w:rPr>
                <w:sz w:val="28"/>
                <w:szCs w:val="28"/>
                <w:lang w:eastAsia="en-US"/>
              </w:rPr>
              <w:t xml:space="preserve"> местного самоуправления </w:t>
            </w:r>
            <w:r w:rsidRPr="00774A6D">
              <w:rPr>
                <w:sz w:val="28"/>
                <w:szCs w:val="28"/>
                <w:lang w:eastAsia="en-US"/>
              </w:rPr>
              <w:lastRenderedPageBreak/>
              <w:t xml:space="preserve">муниципальных образований </w:t>
            </w:r>
            <w:r>
              <w:rPr>
                <w:sz w:val="28"/>
                <w:szCs w:val="28"/>
                <w:lang w:eastAsia="en-US"/>
              </w:rPr>
              <w:t>по вопросам</w:t>
            </w:r>
            <w:r w:rsidRPr="00774A6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 xml:space="preserve">обеспечения </w:t>
            </w:r>
            <w:r w:rsidRPr="00D7632E">
              <w:rPr>
                <w:sz w:val="28"/>
                <w:szCs w:val="28"/>
              </w:rPr>
              <w:t>беспрепятственного доступа избирателей</w:t>
            </w:r>
            <w:r>
              <w:rPr>
                <w:sz w:val="28"/>
                <w:szCs w:val="28"/>
              </w:rPr>
              <w:t xml:space="preserve"> с инвалидностью к зданиям </w:t>
            </w:r>
            <w:r w:rsidRPr="00774A6D">
              <w:rPr>
                <w:sz w:val="28"/>
                <w:szCs w:val="28"/>
                <w:lang w:eastAsia="en-US"/>
              </w:rPr>
              <w:t>в которых располагаются помещения для голосования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79C2" w:rsidRPr="00774A6D" w:rsidRDefault="00B479C2" w:rsidP="00BF40D1">
            <w:pPr>
              <w:ind w:left="-108" w:right="-108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vAlign w:val="center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453F3B" w:rsidTr="00C0301A">
        <w:trPr>
          <w:trHeight w:val="1276"/>
        </w:trPr>
        <w:tc>
          <w:tcPr>
            <w:tcW w:w="709" w:type="dxa"/>
          </w:tcPr>
          <w:p w:rsidR="00B479C2" w:rsidRDefault="00515D7C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479C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79C2" w:rsidRPr="00D81526" w:rsidRDefault="00B479C2" w:rsidP="00BF40D1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«Горячей линии» в целях оперативного реагирования на вопросы и предложения избирателей, связанные с подготовкой и проведением избирательных кампаний, консультаций и разъяснений об избирательном законодательстве и о избирательных правах инвалидов.</w:t>
            </w:r>
          </w:p>
        </w:tc>
        <w:tc>
          <w:tcPr>
            <w:tcW w:w="1701" w:type="dxa"/>
          </w:tcPr>
          <w:p w:rsidR="00B479C2" w:rsidRDefault="00B479C2" w:rsidP="00BF4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 –март 2018,</w:t>
            </w:r>
          </w:p>
          <w:p w:rsidR="00B479C2" w:rsidRPr="00774A6D" w:rsidRDefault="00B479C2" w:rsidP="00BF4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июль-сентябрь 2018</w:t>
            </w:r>
          </w:p>
        </w:tc>
        <w:tc>
          <w:tcPr>
            <w:tcW w:w="2268" w:type="dxa"/>
            <w:vAlign w:val="center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453F3B" w:rsidTr="00C0301A">
        <w:trPr>
          <w:trHeight w:val="284"/>
        </w:trPr>
        <w:tc>
          <w:tcPr>
            <w:tcW w:w="709" w:type="dxa"/>
          </w:tcPr>
          <w:p w:rsidR="00B479C2" w:rsidRDefault="00515D7C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479C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79C2" w:rsidRDefault="00B479C2" w:rsidP="00515D7C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избирателей с инвалидностью о работе и телефонах «Горячей линии» через </w:t>
            </w:r>
            <w:r w:rsidR="00515D7C">
              <w:rPr>
                <w:sz w:val="28"/>
                <w:szCs w:val="28"/>
              </w:rPr>
              <w:t xml:space="preserve">Осташковское </w:t>
            </w:r>
            <w:r>
              <w:rPr>
                <w:sz w:val="28"/>
                <w:szCs w:val="28"/>
              </w:rPr>
              <w:t xml:space="preserve">отделение Пенсионного Фонда Российской Федерации (далее ПФ РФ), </w:t>
            </w:r>
            <w:r w:rsidR="00515D7C">
              <w:rPr>
                <w:sz w:val="28"/>
                <w:szCs w:val="28"/>
              </w:rPr>
              <w:t>ГКУ ТО ЦСПН Осташковский городской округ Тверской области</w:t>
            </w:r>
            <w:r>
              <w:rPr>
                <w:sz w:val="28"/>
                <w:szCs w:val="28"/>
              </w:rPr>
              <w:t>, Государственн</w:t>
            </w:r>
            <w:r w:rsidR="00515D7C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Бюджетн</w:t>
            </w:r>
            <w:r w:rsidR="00515D7C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Учреждени</w:t>
            </w:r>
            <w:r w:rsidR="00515D7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«Комплексны</w:t>
            </w:r>
            <w:r w:rsidR="00515D7C">
              <w:rPr>
                <w:sz w:val="28"/>
                <w:szCs w:val="28"/>
              </w:rPr>
              <w:t>й центр</w:t>
            </w:r>
            <w:r>
              <w:rPr>
                <w:sz w:val="28"/>
                <w:szCs w:val="28"/>
              </w:rPr>
              <w:t xml:space="preserve"> социального обслуживания населения» (далее - ГБУ КЦСОН), </w:t>
            </w:r>
            <w:r w:rsidR="00515D7C">
              <w:rPr>
                <w:bCs/>
                <w:sz w:val="28"/>
                <w:szCs w:val="28"/>
              </w:rPr>
              <w:t>М</w:t>
            </w:r>
            <w:r w:rsidRPr="005F0889">
              <w:rPr>
                <w:bCs/>
                <w:sz w:val="28"/>
                <w:szCs w:val="28"/>
              </w:rPr>
              <w:t>О ОООИ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479C2" w:rsidRDefault="00B479C2" w:rsidP="00BF4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 2017,</w:t>
            </w:r>
          </w:p>
          <w:p w:rsidR="00B479C2" w:rsidRDefault="00B479C2" w:rsidP="00BF40D1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 2018</w:t>
            </w:r>
          </w:p>
        </w:tc>
        <w:tc>
          <w:tcPr>
            <w:tcW w:w="2268" w:type="dxa"/>
            <w:vAlign w:val="center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453F3B" w:rsidTr="00C0301A">
        <w:trPr>
          <w:trHeight w:val="840"/>
        </w:trPr>
        <w:tc>
          <w:tcPr>
            <w:tcW w:w="709" w:type="dxa"/>
          </w:tcPr>
          <w:p w:rsidR="00B479C2" w:rsidRDefault="00515D7C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479C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79C2" w:rsidRPr="008B2FDE" w:rsidRDefault="00B479C2" w:rsidP="00515D7C">
            <w:pPr>
              <w:tabs>
                <w:tab w:val="left" w:pos="142"/>
              </w:tabs>
              <w:ind w:firstLine="567"/>
              <w:jc w:val="both"/>
              <w:rPr>
                <w:sz w:val="28"/>
                <w:szCs w:val="28"/>
              </w:rPr>
            </w:pPr>
            <w:r w:rsidRPr="005F0889">
              <w:rPr>
                <w:bCs/>
                <w:sz w:val="28"/>
                <w:szCs w:val="28"/>
              </w:rPr>
              <w:t>У</w:t>
            </w:r>
            <w:r w:rsidR="00515D7C">
              <w:rPr>
                <w:bCs/>
                <w:sz w:val="28"/>
                <w:szCs w:val="28"/>
              </w:rPr>
              <w:t>частие представителей М</w:t>
            </w:r>
            <w:r w:rsidRPr="005F0889">
              <w:rPr>
                <w:bCs/>
                <w:sz w:val="28"/>
                <w:szCs w:val="28"/>
              </w:rPr>
              <w:t xml:space="preserve">О ОООИ в проводимых </w:t>
            </w:r>
            <w:r w:rsidR="00515D7C"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семинарах-совещаниях по вопросу </w:t>
            </w:r>
            <w:r>
              <w:rPr>
                <w:sz w:val="28"/>
                <w:szCs w:val="28"/>
              </w:rPr>
              <w:t>реализации избирательных прав и права на участие в референдуме инвалидов.</w:t>
            </w:r>
          </w:p>
        </w:tc>
        <w:tc>
          <w:tcPr>
            <w:tcW w:w="1701" w:type="dxa"/>
            <w:vAlign w:val="center"/>
          </w:tcPr>
          <w:p w:rsidR="00B479C2" w:rsidRPr="00515D7C" w:rsidRDefault="00B479C2" w:rsidP="00515D7C">
            <w:pPr>
              <w:pStyle w:val="1"/>
              <w:rPr>
                <w:b w:val="0"/>
                <w:bCs/>
                <w:szCs w:val="28"/>
              </w:rPr>
            </w:pPr>
            <w:r w:rsidRPr="00515D7C">
              <w:rPr>
                <w:b w:val="0"/>
                <w:bCs/>
                <w:szCs w:val="28"/>
              </w:rPr>
              <w:t xml:space="preserve">в соответствии с планом работы </w:t>
            </w:r>
            <w:r w:rsidR="00515D7C">
              <w:rPr>
                <w:b w:val="0"/>
                <w:bCs/>
                <w:szCs w:val="28"/>
              </w:rPr>
              <w:t>ТИК</w:t>
            </w:r>
          </w:p>
        </w:tc>
        <w:tc>
          <w:tcPr>
            <w:tcW w:w="2268" w:type="dxa"/>
            <w:vAlign w:val="center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479C2" w:rsidRPr="005F0889" w:rsidRDefault="00515D7C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453F3B" w:rsidTr="00C0301A">
        <w:trPr>
          <w:trHeight w:val="680"/>
        </w:trPr>
        <w:tc>
          <w:tcPr>
            <w:tcW w:w="709" w:type="dxa"/>
          </w:tcPr>
          <w:p w:rsidR="00B479C2" w:rsidRDefault="00515D7C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B479C2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B479C2" w:rsidRPr="005F0889" w:rsidRDefault="00B479C2" w:rsidP="00515D7C">
            <w:pPr>
              <w:ind w:right="72" w:firstLine="590"/>
              <w:jc w:val="both"/>
              <w:rPr>
                <w:bCs/>
                <w:sz w:val="28"/>
                <w:szCs w:val="28"/>
              </w:rPr>
            </w:pPr>
            <w:r w:rsidRPr="005F0889">
              <w:rPr>
                <w:bCs/>
                <w:color w:val="000000"/>
                <w:sz w:val="28"/>
                <w:szCs w:val="28"/>
              </w:rPr>
              <w:t xml:space="preserve">Участие </w:t>
            </w:r>
            <w:r w:rsidRPr="005F0889">
              <w:rPr>
                <w:bCs/>
                <w:sz w:val="28"/>
                <w:szCs w:val="28"/>
              </w:rPr>
              <w:t xml:space="preserve">представителей </w:t>
            </w:r>
            <w:r w:rsidR="00515D7C">
              <w:rPr>
                <w:bCs/>
                <w:sz w:val="28"/>
                <w:szCs w:val="28"/>
              </w:rPr>
              <w:t>ТИК</w:t>
            </w:r>
            <w:r w:rsidRPr="005F0889">
              <w:rPr>
                <w:bCs/>
                <w:sz w:val="28"/>
                <w:szCs w:val="28"/>
              </w:rPr>
              <w:t xml:space="preserve"> </w:t>
            </w:r>
            <w:r w:rsidRPr="005F0889">
              <w:rPr>
                <w:bCs/>
                <w:color w:val="000000"/>
                <w:sz w:val="28"/>
                <w:szCs w:val="28"/>
              </w:rPr>
              <w:t>в мероприятиях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5F0889">
              <w:rPr>
                <w:bCs/>
                <w:color w:val="000000"/>
                <w:sz w:val="28"/>
                <w:szCs w:val="28"/>
              </w:rPr>
              <w:t xml:space="preserve"> проводимых </w:t>
            </w:r>
            <w:r w:rsidR="00515D7C">
              <w:rPr>
                <w:bCs/>
                <w:color w:val="000000"/>
                <w:sz w:val="28"/>
                <w:szCs w:val="28"/>
              </w:rPr>
              <w:t>М</w:t>
            </w:r>
            <w:r w:rsidRPr="005F0889">
              <w:rPr>
                <w:bCs/>
                <w:color w:val="000000"/>
                <w:sz w:val="28"/>
                <w:szCs w:val="28"/>
              </w:rPr>
              <w:t>О ОООИ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79C2" w:rsidRPr="00515D7C" w:rsidRDefault="00B479C2" w:rsidP="00BF40D1">
            <w:pPr>
              <w:pStyle w:val="1"/>
              <w:rPr>
                <w:b w:val="0"/>
                <w:bCs/>
                <w:szCs w:val="28"/>
              </w:rPr>
            </w:pPr>
            <w:r w:rsidRPr="00515D7C">
              <w:rPr>
                <w:b w:val="0"/>
                <w:szCs w:val="28"/>
              </w:rPr>
              <w:t xml:space="preserve"> (по отдельным обращениям)</w:t>
            </w:r>
          </w:p>
        </w:tc>
        <w:tc>
          <w:tcPr>
            <w:tcW w:w="2268" w:type="dxa"/>
            <w:vAlign w:val="center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479C2" w:rsidRPr="005F0889" w:rsidRDefault="00515D7C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5F0889" w:rsidTr="00C0301A">
        <w:tc>
          <w:tcPr>
            <w:tcW w:w="709" w:type="dxa"/>
          </w:tcPr>
          <w:p w:rsidR="00B479C2" w:rsidRDefault="00C0301A" w:rsidP="00BF40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  <w:r w:rsidR="00B479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479C2" w:rsidRDefault="00B479C2" w:rsidP="00C0301A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 xml:space="preserve">Определение количества избирательных участков, на информационных стендах которых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 xml:space="preserve">будет размещаться информация, выполненная крупным шрифтом и (или) с </w:t>
            </w:r>
            <w:r>
              <w:rPr>
                <w:sz w:val="28"/>
                <w:szCs w:val="28"/>
              </w:rPr>
              <w:t>применением рельефно-точечного шрифта Брайля для инвалидов по зрению</w:t>
            </w:r>
            <w:r w:rsidR="00C0301A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79C2" w:rsidRDefault="00B479C2" w:rsidP="00BF40D1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январь,</w:t>
            </w:r>
          </w:p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268" w:type="dxa"/>
            <w:vAlign w:val="center"/>
          </w:tcPr>
          <w:p w:rsidR="00B479C2" w:rsidRDefault="00C0301A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5F0889" w:rsidTr="00C0301A">
        <w:tc>
          <w:tcPr>
            <w:tcW w:w="709" w:type="dxa"/>
          </w:tcPr>
          <w:p w:rsidR="00B479C2" w:rsidRDefault="00C0301A" w:rsidP="00BF40D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</w:t>
            </w:r>
            <w:r w:rsidR="00B479C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479C2" w:rsidRDefault="00B479C2" w:rsidP="00BF40D1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pacing w:val="2"/>
                <w:sz w:val="28"/>
                <w:szCs w:val="28"/>
                <w:shd w:val="clear" w:color="auto" w:fill="FFFFFF"/>
              </w:rPr>
              <w:t>Определение количества избирательных участков, на которых будут использоваться трафареты для самостоятельного заполнения избирательных бюллетеней голосования избирателей-инвалидами по зрению и слабовидящих избирателей.</w:t>
            </w:r>
          </w:p>
        </w:tc>
        <w:tc>
          <w:tcPr>
            <w:tcW w:w="1701" w:type="dxa"/>
            <w:vAlign w:val="center"/>
          </w:tcPr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</w:t>
            </w:r>
          </w:p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2018</w:t>
            </w:r>
          </w:p>
        </w:tc>
        <w:tc>
          <w:tcPr>
            <w:tcW w:w="2268" w:type="dxa"/>
            <w:vAlign w:val="center"/>
          </w:tcPr>
          <w:p w:rsidR="00B479C2" w:rsidRDefault="00C0301A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5F0889" w:rsidTr="00C0301A">
        <w:trPr>
          <w:trHeight w:val="850"/>
        </w:trPr>
        <w:tc>
          <w:tcPr>
            <w:tcW w:w="709" w:type="dxa"/>
          </w:tcPr>
          <w:p w:rsidR="00B479C2" w:rsidRDefault="00B479C2" w:rsidP="00C030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C0301A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4678" w:type="dxa"/>
            <w:vAlign w:val="center"/>
          </w:tcPr>
          <w:p w:rsidR="00B479C2" w:rsidRDefault="00B479C2" w:rsidP="00BF40D1">
            <w:pPr>
              <w:ind w:firstLine="732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- Реализация</w:t>
            </w:r>
            <w:r w:rsidRPr="00D73C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волонтерского </w:t>
            </w:r>
            <w:r w:rsidRPr="00D73C63">
              <w:rPr>
                <w:sz w:val="28"/>
                <w:szCs w:val="28"/>
              </w:rPr>
              <w:t>проек</w:t>
            </w:r>
            <w:r>
              <w:rPr>
                <w:sz w:val="28"/>
                <w:szCs w:val="28"/>
              </w:rPr>
              <w:t>та «Выборы доступны всем» с п</w:t>
            </w:r>
            <w:r w:rsidRPr="00D73C63">
              <w:rPr>
                <w:sz w:val="28"/>
                <w:szCs w:val="28"/>
              </w:rPr>
              <w:t>ривлечение</w:t>
            </w:r>
            <w:r>
              <w:rPr>
                <w:sz w:val="28"/>
                <w:szCs w:val="28"/>
              </w:rPr>
              <w:t>м</w:t>
            </w:r>
            <w:r w:rsidRPr="00D73C63">
              <w:rPr>
                <w:sz w:val="28"/>
                <w:szCs w:val="28"/>
              </w:rPr>
              <w:t xml:space="preserve"> добровольцев и волонтеров </w:t>
            </w:r>
            <w:r>
              <w:rPr>
                <w:sz w:val="28"/>
                <w:szCs w:val="28"/>
              </w:rPr>
              <w:t>для оказа</w:t>
            </w:r>
            <w:r w:rsidRPr="00D73C63">
              <w:rPr>
                <w:sz w:val="28"/>
                <w:szCs w:val="28"/>
              </w:rPr>
              <w:t xml:space="preserve">ния помощи избирателям </w:t>
            </w:r>
            <w:r>
              <w:rPr>
                <w:sz w:val="28"/>
                <w:szCs w:val="28"/>
              </w:rPr>
              <w:t xml:space="preserve">с инвалидностью и маломобильным гражданам </w:t>
            </w:r>
            <w:r w:rsidRPr="00D73C63">
              <w:rPr>
                <w:sz w:val="28"/>
                <w:szCs w:val="28"/>
              </w:rPr>
              <w:t>в день голосования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  <w:shd w:val="clear" w:color="auto" w:fill="FFFFFF"/>
              </w:rPr>
              <w:t>на выборах Президента 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vAlign w:val="center"/>
          </w:tcPr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2018</w:t>
            </w:r>
          </w:p>
        </w:tc>
        <w:tc>
          <w:tcPr>
            <w:tcW w:w="2268" w:type="dxa"/>
            <w:vAlign w:val="center"/>
          </w:tcPr>
          <w:p w:rsidR="00B479C2" w:rsidRDefault="00C0301A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</w:t>
            </w:r>
          </w:p>
        </w:tc>
      </w:tr>
      <w:tr w:rsidR="00B479C2" w:rsidRPr="005F0889" w:rsidTr="00C0301A">
        <w:trPr>
          <w:trHeight w:val="970"/>
        </w:trPr>
        <w:tc>
          <w:tcPr>
            <w:tcW w:w="709" w:type="dxa"/>
            <w:tcBorders>
              <w:bottom w:val="single" w:sz="4" w:space="0" w:color="auto"/>
            </w:tcBorders>
          </w:tcPr>
          <w:p w:rsidR="00B479C2" w:rsidRPr="005F0889" w:rsidRDefault="00C0301A" w:rsidP="00BF40D1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="00B479C2"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79C2" w:rsidRPr="005F0889" w:rsidRDefault="00B479C2" w:rsidP="00C0301A">
            <w:pPr>
              <w:ind w:left="23" w:firstLine="709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Размещение информации в печатных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>электронных средствах массовой информации</w:t>
            </w:r>
            <w:r>
              <w:rPr>
                <w:sz w:val="28"/>
                <w:szCs w:val="28"/>
              </w:rPr>
              <w:t xml:space="preserve"> (далее – СМИ), на </w:t>
            </w:r>
            <w:r w:rsidR="00C0301A">
              <w:rPr>
                <w:sz w:val="28"/>
                <w:szCs w:val="28"/>
              </w:rPr>
              <w:t>сайте</w:t>
            </w:r>
            <w:r>
              <w:rPr>
                <w:sz w:val="28"/>
                <w:szCs w:val="28"/>
              </w:rPr>
              <w:t xml:space="preserve"> ТИК</w:t>
            </w:r>
            <w:r w:rsidRPr="005F0889">
              <w:rPr>
                <w:sz w:val="28"/>
                <w:szCs w:val="28"/>
              </w:rPr>
              <w:t xml:space="preserve"> 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 w:rsidRPr="005F0889">
              <w:rPr>
                <w:sz w:val="28"/>
                <w:szCs w:val="28"/>
              </w:rPr>
              <w:t>, публикации в п</w:t>
            </w:r>
            <w:r w:rsidR="00C0301A">
              <w:rPr>
                <w:sz w:val="28"/>
                <w:szCs w:val="28"/>
              </w:rPr>
              <w:t xml:space="preserve"> газете «Селигер»</w:t>
            </w:r>
            <w:r w:rsidRPr="005F0889">
              <w:rPr>
                <w:sz w:val="28"/>
                <w:szCs w:val="28"/>
              </w:rPr>
              <w:t xml:space="preserve"> о взаимодействии </w:t>
            </w:r>
            <w:r w:rsidR="00C0301A">
              <w:rPr>
                <w:sz w:val="28"/>
                <w:szCs w:val="28"/>
              </w:rPr>
              <w:t>ТИК</w:t>
            </w:r>
            <w:r w:rsidRPr="005F0889">
              <w:rPr>
                <w:sz w:val="28"/>
                <w:szCs w:val="28"/>
              </w:rPr>
              <w:t xml:space="preserve"> с </w:t>
            </w:r>
            <w:r w:rsidR="00C0301A"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О ОООИ </w:t>
            </w:r>
            <w:r>
              <w:rPr>
                <w:sz w:val="28"/>
                <w:szCs w:val="28"/>
              </w:rPr>
              <w:t xml:space="preserve">и </w:t>
            </w:r>
            <w:r w:rsidRPr="005F0889">
              <w:rPr>
                <w:sz w:val="28"/>
                <w:szCs w:val="28"/>
              </w:rPr>
              <w:t xml:space="preserve">об особенностях голосования различных категорий избирателей с </w:t>
            </w:r>
            <w:r>
              <w:rPr>
                <w:sz w:val="28"/>
                <w:szCs w:val="28"/>
              </w:rPr>
              <w:t>инвалидностью (по согласованию).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79C2" w:rsidRPr="005F0889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0301A" w:rsidRDefault="00B479C2" w:rsidP="00C03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479C2" w:rsidRPr="00C0301A" w:rsidRDefault="00C0301A" w:rsidP="00C0301A">
            <w:pPr>
              <w:jc w:val="center"/>
              <w:rPr>
                <w:sz w:val="28"/>
                <w:szCs w:val="28"/>
              </w:rPr>
            </w:pPr>
            <w:r w:rsidRPr="00C0301A">
              <w:rPr>
                <w:sz w:val="28"/>
                <w:szCs w:val="28"/>
              </w:rPr>
              <w:t>ТИК</w:t>
            </w:r>
          </w:p>
        </w:tc>
      </w:tr>
      <w:tr w:rsidR="00B479C2" w:rsidRPr="005F0889" w:rsidTr="00C0301A">
        <w:trPr>
          <w:trHeight w:val="418"/>
        </w:trPr>
        <w:tc>
          <w:tcPr>
            <w:tcW w:w="709" w:type="dxa"/>
            <w:tcBorders>
              <w:bottom w:val="single" w:sz="4" w:space="0" w:color="auto"/>
            </w:tcBorders>
          </w:tcPr>
          <w:p w:rsidR="00B479C2" w:rsidRDefault="00C0301A" w:rsidP="00BF40D1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B479C2"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B479C2" w:rsidRPr="005F0889" w:rsidRDefault="00B479C2" w:rsidP="00C0301A">
            <w:pPr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 xml:space="preserve">Освещение </w:t>
            </w:r>
            <w:r>
              <w:rPr>
                <w:sz w:val="28"/>
                <w:szCs w:val="28"/>
              </w:rPr>
              <w:t xml:space="preserve">деятельности ТИК </w:t>
            </w:r>
            <w:r w:rsidRPr="005F0889">
              <w:rPr>
                <w:sz w:val="28"/>
                <w:szCs w:val="28"/>
              </w:rPr>
              <w:t xml:space="preserve">по вопросам взаимодействия с </w:t>
            </w:r>
            <w:r w:rsidR="00C0301A"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 xml:space="preserve">О ОООИ в печатных и электронных </w:t>
            </w:r>
            <w:r>
              <w:rPr>
                <w:sz w:val="28"/>
                <w:szCs w:val="28"/>
              </w:rPr>
              <w:t>СМИ</w:t>
            </w:r>
            <w:r w:rsidRPr="005F0889">
              <w:rPr>
                <w:sz w:val="28"/>
                <w:szCs w:val="28"/>
              </w:rPr>
              <w:t>, размещение информационных (новостных) материалов на сайт</w:t>
            </w:r>
            <w:r w:rsidR="00C0301A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 xml:space="preserve">ТИК </w:t>
            </w:r>
            <w:r w:rsidRPr="005F0889">
              <w:rPr>
                <w:sz w:val="28"/>
                <w:szCs w:val="28"/>
              </w:rPr>
              <w:t xml:space="preserve">в </w:t>
            </w:r>
            <w:r w:rsidRPr="005F0889">
              <w:rPr>
                <w:bCs/>
                <w:sz w:val="28"/>
                <w:szCs w:val="28"/>
              </w:rPr>
              <w:t>информационно-телекоммуникационной сети «Интернет»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79C2" w:rsidRPr="005F0889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F0889">
              <w:rPr>
                <w:sz w:val="28"/>
                <w:szCs w:val="28"/>
              </w:rPr>
              <w:t>есь период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0301A" w:rsidRPr="00A6638A" w:rsidRDefault="00C0301A" w:rsidP="00C0301A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  <w:p w:rsidR="00B479C2" w:rsidRPr="00A6638A" w:rsidRDefault="00B479C2" w:rsidP="00BF40D1">
            <w:pPr>
              <w:pStyle w:val="2"/>
              <w:rPr>
                <w:szCs w:val="28"/>
              </w:rPr>
            </w:pPr>
          </w:p>
        </w:tc>
      </w:tr>
      <w:tr w:rsidR="00B479C2" w:rsidRPr="005F0889" w:rsidTr="00C0301A">
        <w:trPr>
          <w:trHeight w:val="284"/>
        </w:trPr>
        <w:tc>
          <w:tcPr>
            <w:tcW w:w="709" w:type="dxa"/>
            <w:tcBorders>
              <w:bottom w:val="single" w:sz="4" w:space="0" w:color="auto"/>
            </w:tcBorders>
          </w:tcPr>
          <w:p w:rsidR="00B479C2" w:rsidRDefault="00AB4D68" w:rsidP="00BF40D1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  <w:r w:rsidR="00B479C2"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B479C2" w:rsidRPr="00BB17B8" w:rsidRDefault="00B479C2" w:rsidP="00AB4D68">
            <w:pPr>
              <w:ind w:firstLine="732"/>
              <w:jc w:val="both"/>
              <w:rPr>
                <w:sz w:val="28"/>
                <w:szCs w:val="28"/>
              </w:rPr>
            </w:pPr>
            <w:r w:rsidRPr="00BB17B8">
              <w:rPr>
                <w:sz w:val="28"/>
                <w:szCs w:val="28"/>
              </w:rPr>
              <w:t>Организация и проведение тематических бесед, выступлений, встреч по разъяснению избирательного законодательства среди инвалидов в</w:t>
            </w:r>
            <w:r>
              <w:rPr>
                <w:sz w:val="28"/>
                <w:szCs w:val="28"/>
              </w:rPr>
              <w:t xml:space="preserve"> ГБУ КЦСОН</w:t>
            </w:r>
            <w:r w:rsidRPr="00BB17B8">
              <w:rPr>
                <w:sz w:val="28"/>
                <w:szCs w:val="28"/>
              </w:rPr>
              <w:t xml:space="preserve">, </w:t>
            </w:r>
            <w:r w:rsidR="00AB4D68">
              <w:rPr>
                <w:sz w:val="28"/>
                <w:szCs w:val="28"/>
              </w:rPr>
              <w:t>М</w:t>
            </w:r>
            <w:r w:rsidRPr="005F0889">
              <w:rPr>
                <w:sz w:val="28"/>
                <w:szCs w:val="28"/>
              </w:rPr>
              <w:t>О ОООИ</w:t>
            </w:r>
            <w:r w:rsidR="00AB4D68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январь-февраль,</w:t>
            </w:r>
          </w:p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 2018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479C2" w:rsidRDefault="00B479C2" w:rsidP="00BF40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группы,</w:t>
            </w:r>
          </w:p>
          <w:p w:rsidR="00B479C2" w:rsidRPr="00BB17B8" w:rsidRDefault="00B479C2" w:rsidP="00AB4D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ТИК, УИК</w:t>
            </w:r>
          </w:p>
        </w:tc>
      </w:tr>
      <w:tr w:rsidR="00B479C2" w:rsidRPr="005F0889" w:rsidTr="00C0301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C2" w:rsidRDefault="00EA0CF1" w:rsidP="00BF40D1">
            <w:pPr>
              <w:pStyle w:val="a6"/>
              <w:ind w:left="-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="00B479C2"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C2" w:rsidRPr="005F0889" w:rsidRDefault="00B479C2" w:rsidP="00EA0CF1">
            <w:pPr>
              <w:pStyle w:val="a8"/>
              <w:keepNext/>
              <w:ind w:firstLine="732"/>
              <w:jc w:val="both"/>
              <w:rPr>
                <w:sz w:val="28"/>
                <w:szCs w:val="28"/>
              </w:rPr>
            </w:pPr>
            <w:r w:rsidRPr="005F0889">
              <w:rPr>
                <w:sz w:val="28"/>
                <w:szCs w:val="28"/>
              </w:rPr>
              <w:t>Доведение результатов выборов до избирателей, являющихся инвалидами, в том числе через</w:t>
            </w:r>
            <w:r w:rsidR="00EA0CF1">
              <w:rPr>
                <w:sz w:val="28"/>
                <w:szCs w:val="28"/>
              </w:rPr>
              <w:t xml:space="preserve"> МО</w:t>
            </w:r>
            <w:r w:rsidRPr="005F0889">
              <w:rPr>
                <w:sz w:val="28"/>
                <w:szCs w:val="28"/>
              </w:rPr>
              <w:t xml:space="preserve"> ОООИ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B479C2" w:rsidRDefault="00B479C2" w:rsidP="00BF40D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сентябрь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9C2" w:rsidRPr="005F0889" w:rsidRDefault="00B479C2" w:rsidP="00EA0CF1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>ТИК</w:t>
            </w:r>
          </w:p>
        </w:tc>
      </w:tr>
    </w:tbl>
    <w:p w:rsidR="00B479C2" w:rsidRPr="003C3B37" w:rsidRDefault="00B479C2" w:rsidP="00B479C2">
      <w:pPr>
        <w:tabs>
          <w:tab w:val="left" w:pos="9094"/>
        </w:tabs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p w:rsidR="00093286" w:rsidRDefault="00093286" w:rsidP="009B1E70">
      <w:pPr>
        <w:spacing w:line="360" w:lineRule="auto"/>
        <w:jc w:val="both"/>
        <w:rPr>
          <w:sz w:val="28"/>
          <w:szCs w:val="28"/>
        </w:rPr>
      </w:pPr>
    </w:p>
    <w:sectPr w:rsidR="00093286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40" w:rsidRDefault="00E51240">
      <w:r>
        <w:separator/>
      </w:r>
    </w:p>
  </w:endnote>
  <w:endnote w:type="continuationSeparator" w:id="0">
    <w:p w:rsidR="00E51240" w:rsidRDefault="00E51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40" w:rsidRDefault="00E51240">
      <w:r>
        <w:separator/>
      </w:r>
    </w:p>
  </w:footnote>
  <w:footnote w:type="continuationSeparator" w:id="0">
    <w:p w:rsidR="00E51240" w:rsidRDefault="00E512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4B7E5E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0EFE"/>
    <w:multiLevelType w:val="multilevel"/>
    <w:tmpl w:val="62E0B3B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104496"/>
    <w:multiLevelType w:val="hybridMultilevel"/>
    <w:tmpl w:val="01161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002D"/>
    <w:rsid w:val="00021065"/>
    <w:rsid w:val="000249CD"/>
    <w:rsid w:val="000348E2"/>
    <w:rsid w:val="00036D10"/>
    <w:rsid w:val="00053FDA"/>
    <w:rsid w:val="00055097"/>
    <w:rsid w:val="00063286"/>
    <w:rsid w:val="00066A9A"/>
    <w:rsid w:val="00067B7B"/>
    <w:rsid w:val="00071A62"/>
    <w:rsid w:val="0008284C"/>
    <w:rsid w:val="000863C9"/>
    <w:rsid w:val="00093286"/>
    <w:rsid w:val="000A7CD4"/>
    <w:rsid w:val="000C00AF"/>
    <w:rsid w:val="000D1C2B"/>
    <w:rsid w:val="000D3EE1"/>
    <w:rsid w:val="000D7016"/>
    <w:rsid w:val="000F4986"/>
    <w:rsid w:val="001026B9"/>
    <w:rsid w:val="00102B10"/>
    <w:rsid w:val="00114A8F"/>
    <w:rsid w:val="00126640"/>
    <w:rsid w:val="00126BD6"/>
    <w:rsid w:val="00134022"/>
    <w:rsid w:val="00134F94"/>
    <w:rsid w:val="00136DC7"/>
    <w:rsid w:val="00144F53"/>
    <w:rsid w:val="001475EE"/>
    <w:rsid w:val="00151F4E"/>
    <w:rsid w:val="0015472F"/>
    <w:rsid w:val="00170423"/>
    <w:rsid w:val="00175E3E"/>
    <w:rsid w:val="00185279"/>
    <w:rsid w:val="00186464"/>
    <w:rsid w:val="0019611F"/>
    <w:rsid w:val="001A1FCD"/>
    <w:rsid w:val="001A2B54"/>
    <w:rsid w:val="001A50F8"/>
    <w:rsid w:val="001A6B6C"/>
    <w:rsid w:val="001B56C0"/>
    <w:rsid w:val="001B7C9E"/>
    <w:rsid w:val="001C2008"/>
    <w:rsid w:val="001C44CA"/>
    <w:rsid w:val="001D3CD8"/>
    <w:rsid w:val="001F1660"/>
    <w:rsid w:val="001F1E68"/>
    <w:rsid w:val="001F41E4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FB2"/>
    <w:rsid w:val="00215C13"/>
    <w:rsid w:val="00220AC4"/>
    <w:rsid w:val="00221B13"/>
    <w:rsid w:val="00225AB7"/>
    <w:rsid w:val="00227F2B"/>
    <w:rsid w:val="00235751"/>
    <w:rsid w:val="0023711F"/>
    <w:rsid w:val="00237E16"/>
    <w:rsid w:val="00244E59"/>
    <w:rsid w:val="0025440B"/>
    <w:rsid w:val="0026394E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7141"/>
    <w:rsid w:val="002C06A9"/>
    <w:rsid w:val="002D1C09"/>
    <w:rsid w:val="002D410B"/>
    <w:rsid w:val="002D428E"/>
    <w:rsid w:val="002D542F"/>
    <w:rsid w:val="002D6FF6"/>
    <w:rsid w:val="002E235D"/>
    <w:rsid w:val="002F1B72"/>
    <w:rsid w:val="002F245B"/>
    <w:rsid w:val="002F3EE2"/>
    <w:rsid w:val="002F40FA"/>
    <w:rsid w:val="0031024F"/>
    <w:rsid w:val="00314091"/>
    <w:rsid w:val="003208BE"/>
    <w:rsid w:val="00325AC9"/>
    <w:rsid w:val="00326103"/>
    <w:rsid w:val="003277ED"/>
    <w:rsid w:val="003528B6"/>
    <w:rsid w:val="00352979"/>
    <w:rsid w:val="00361F54"/>
    <w:rsid w:val="00371104"/>
    <w:rsid w:val="00371984"/>
    <w:rsid w:val="00374C81"/>
    <w:rsid w:val="00375884"/>
    <w:rsid w:val="00376977"/>
    <w:rsid w:val="00377F66"/>
    <w:rsid w:val="00394F2A"/>
    <w:rsid w:val="003A06AE"/>
    <w:rsid w:val="003A55B3"/>
    <w:rsid w:val="003B1678"/>
    <w:rsid w:val="003C175A"/>
    <w:rsid w:val="003C1956"/>
    <w:rsid w:val="003C57F1"/>
    <w:rsid w:val="003C6548"/>
    <w:rsid w:val="003C6BE3"/>
    <w:rsid w:val="003D5DCA"/>
    <w:rsid w:val="003E7C60"/>
    <w:rsid w:val="003E7E2D"/>
    <w:rsid w:val="0040157A"/>
    <w:rsid w:val="00411069"/>
    <w:rsid w:val="00417E30"/>
    <w:rsid w:val="00430E03"/>
    <w:rsid w:val="00431856"/>
    <w:rsid w:val="0043538D"/>
    <w:rsid w:val="004443D2"/>
    <w:rsid w:val="00445A9C"/>
    <w:rsid w:val="00460005"/>
    <w:rsid w:val="00462016"/>
    <w:rsid w:val="00467667"/>
    <w:rsid w:val="00485B3F"/>
    <w:rsid w:val="0049003A"/>
    <w:rsid w:val="00491A09"/>
    <w:rsid w:val="00491BA4"/>
    <w:rsid w:val="004A16C3"/>
    <w:rsid w:val="004A3256"/>
    <w:rsid w:val="004A4C96"/>
    <w:rsid w:val="004B35BD"/>
    <w:rsid w:val="004B7E5E"/>
    <w:rsid w:val="004C0513"/>
    <w:rsid w:val="004C6ECA"/>
    <w:rsid w:val="004C702A"/>
    <w:rsid w:val="004D1A5B"/>
    <w:rsid w:val="004E22D2"/>
    <w:rsid w:val="004F160A"/>
    <w:rsid w:val="004F4B2B"/>
    <w:rsid w:val="004F6992"/>
    <w:rsid w:val="00511D4C"/>
    <w:rsid w:val="00515D7C"/>
    <w:rsid w:val="0053022C"/>
    <w:rsid w:val="00534294"/>
    <w:rsid w:val="00534539"/>
    <w:rsid w:val="00536538"/>
    <w:rsid w:val="00540B5E"/>
    <w:rsid w:val="005508A6"/>
    <w:rsid w:val="00553158"/>
    <w:rsid w:val="00555B72"/>
    <w:rsid w:val="00557E8D"/>
    <w:rsid w:val="00565101"/>
    <w:rsid w:val="00565112"/>
    <w:rsid w:val="0057084F"/>
    <w:rsid w:val="0057260D"/>
    <w:rsid w:val="00573FCA"/>
    <w:rsid w:val="00584925"/>
    <w:rsid w:val="005861B8"/>
    <w:rsid w:val="00586EA2"/>
    <w:rsid w:val="00590A8F"/>
    <w:rsid w:val="00590E7E"/>
    <w:rsid w:val="00591E50"/>
    <w:rsid w:val="005A1040"/>
    <w:rsid w:val="005B398E"/>
    <w:rsid w:val="005C5DBC"/>
    <w:rsid w:val="005D3592"/>
    <w:rsid w:val="005D4B67"/>
    <w:rsid w:val="005E5FAD"/>
    <w:rsid w:val="005E60A2"/>
    <w:rsid w:val="005E7A23"/>
    <w:rsid w:val="00602E1A"/>
    <w:rsid w:val="006137C2"/>
    <w:rsid w:val="006145EB"/>
    <w:rsid w:val="00617812"/>
    <w:rsid w:val="00621CBB"/>
    <w:rsid w:val="006256EF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B7527"/>
    <w:rsid w:val="006E1E3B"/>
    <w:rsid w:val="007015EE"/>
    <w:rsid w:val="00705ABE"/>
    <w:rsid w:val="0070799B"/>
    <w:rsid w:val="00712E4D"/>
    <w:rsid w:val="0071463B"/>
    <w:rsid w:val="00720A80"/>
    <w:rsid w:val="00727A64"/>
    <w:rsid w:val="007302A9"/>
    <w:rsid w:val="00733D51"/>
    <w:rsid w:val="00735D22"/>
    <w:rsid w:val="0074002E"/>
    <w:rsid w:val="00745D7F"/>
    <w:rsid w:val="007514C4"/>
    <w:rsid w:val="007527FF"/>
    <w:rsid w:val="00753277"/>
    <w:rsid w:val="00766777"/>
    <w:rsid w:val="00771A7A"/>
    <w:rsid w:val="0077219A"/>
    <w:rsid w:val="0077699E"/>
    <w:rsid w:val="0078644E"/>
    <w:rsid w:val="00793D60"/>
    <w:rsid w:val="007A31A0"/>
    <w:rsid w:val="007A7A31"/>
    <w:rsid w:val="007B5DC7"/>
    <w:rsid w:val="007B5DCC"/>
    <w:rsid w:val="007B658A"/>
    <w:rsid w:val="007B6766"/>
    <w:rsid w:val="007C3E0C"/>
    <w:rsid w:val="007E1AE5"/>
    <w:rsid w:val="007E1EB4"/>
    <w:rsid w:val="007E5286"/>
    <w:rsid w:val="007E7155"/>
    <w:rsid w:val="00804CE2"/>
    <w:rsid w:val="00821327"/>
    <w:rsid w:val="0084518E"/>
    <w:rsid w:val="0084585D"/>
    <w:rsid w:val="00850442"/>
    <w:rsid w:val="0085323E"/>
    <w:rsid w:val="00860D83"/>
    <w:rsid w:val="00867FC2"/>
    <w:rsid w:val="00877EF9"/>
    <w:rsid w:val="008813E6"/>
    <w:rsid w:val="008831AE"/>
    <w:rsid w:val="00885C52"/>
    <w:rsid w:val="00886097"/>
    <w:rsid w:val="0089144C"/>
    <w:rsid w:val="00892D48"/>
    <w:rsid w:val="008A4166"/>
    <w:rsid w:val="008B55F1"/>
    <w:rsid w:val="008C2D44"/>
    <w:rsid w:val="008C30FA"/>
    <w:rsid w:val="008C4E9F"/>
    <w:rsid w:val="008C4F9D"/>
    <w:rsid w:val="008D2DC4"/>
    <w:rsid w:val="008D6355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52BF7"/>
    <w:rsid w:val="00957AF2"/>
    <w:rsid w:val="00965C96"/>
    <w:rsid w:val="00972450"/>
    <w:rsid w:val="009A0D9A"/>
    <w:rsid w:val="009B1E70"/>
    <w:rsid w:val="009B6B3F"/>
    <w:rsid w:val="009E0554"/>
    <w:rsid w:val="009E0B9F"/>
    <w:rsid w:val="009E380E"/>
    <w:rsid w:val="009E7A13"/>
    <w:rsid w:val="009F0BCC"/>
    <w:rsid w:val="009F332D"/>
    <w:rsid w:val="009F5CC7"/>
    <w:rsid w:val="00A110EA"/>
    <w:rsid w:val="00A12D78"/>
    <w:rsid w:val="00A179B3"/>
    <w:rsid w:val="00A209B1"/>
    <w:rsid w:val="00A54D65"/>
    <w:rsid w:val="00A66289"/>
    <w:rsid w:val="00A66ECC"/>
    <w:rsid w:val="00A741ED"/>
    <w:rsid w:val="00A80DCA"/>
    <w:rsid w:val="00A8619B"/>
    <w:rsid w:val="00A86D0E"/>
    <w:rsid w:val="00A958C4"/>
    <w:rsid w:val="00A95DE6"/>
    <w:rsid w:val="00AA0C9F"/>
    <w:rsid w:val="00AA2105"/>
    <w:rsid w:val="00AA6B17"/>
    <w:rsid w:val="00AB2B2A"/>
    <w:rsid w:val="00AB4D68"/>
    <w:rsid w:val="00AB71B7"/>
    <w:rsid w:val="00AC5A6A"/>
    <w:rsid w:val="00AC60D9"/>
    <w:rsid w:val="00AC7FE7"/>
    <w:rsid w:val="00AD1AB9"/>
    <w:rsid w:val="00AD49FD"/>
    <w:rsid w:val="00AE02F6"/>
    <w:rsid w:val="00AE080C"/>
    <w:rsid w:val="00AE6BC9"/>
    <w:rsid w:val="00AE6F8E"/>
    <w:rsid w:val="00AF0027"/>
    <w:rsid w:val="00AF01EF"/>
    <w:rsid w:val="00B05638"/>
    <w:rsid w:val="00B10C8B"/>
    <w:rsid w:val="00B32789"/>
    <w:rsid w:val="00B345B2"/>
    <w:rsid w:val="00B3690A"/>
    <w:rsid w:val="00B45CF1"/>
    <w:rsid w:val="00B479C2"/>
    <w:rsid w:val="00B47EAC"/>
    <w:rsid w:val="00B5472D"/>
    <w:rsid w:val="00B54FCC"/>
    <w:rsid w:val="00B73A3E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39C5"/>
    <w:rsid w:val="00BC6EDD"/>
    <w:rsid w:val="00BC6FBE"/>
    <w:rsid w:val="00BD017D"/>
    <w:rsid w:val="00BD3884"/>
    <w:rsid w:val="00BE0ABA"/>
    <w:rsid w:val="00BF11CC"/>
    <w:rsid w:val="00BF4172"/>
    <w:rsid w:val="00BF7E9A"/>
    <w:rsid w:val="00C0301A"/>
    <w:rsid w:val="00C0308E"/>
    <w:rsid w:val="00C07095"/>
    <w:rsid w:val="00C15B4F"/>
    <w:rsid w:val="00C219EC"/>
    <w:rsid w:val="00C21EAC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76FEA"/>
    <w:rsid w:val="00C8215B"/>
    <w:rsid w:val="00C841C4"/>
    <w:rsid w:val="00C90BD7"/>
    <w:rsid w:val="00C9532E"/>
    <w:rsid w:val="00C96F5D"/>
    <w:rsid w:val="00CA0B22"/>
    <w:rsid w:val="00CB3952"/>
    <w:rsid w:val="00CB6974"/>
    <w:rsid w:val="00CC0EF6"/>
    <w:rsid w:val="00CC248A"/>
    <w:rsid w:val="00CD28FF"/>
    <w:rsid w:val="00CD4A30"/>
    <w:rsid w:val="00CE19D2"/>
    <w:rsid w:val="00CE3646"/>
    <w:rsid w:val="00CF2251"/>
    <w:rsid w:val="00D04E8B"/>
    <w:rsid w:val="00D0553F"/>
    <w:rsid w:val="00D106CB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5789"/>
    <w:rsid w:val="00D771C9"/>
    <w:rsid w:val="00D90778"/>
    <w:rsid w:val="00D95A6B"/>
    <w:rsid w:val="00DA3971"/>
    <w:rsid w:val="00DC6162"/>
    <w:rsid w:val="00DD4B13"/>
    <w:rsid w:val="00DE3AF8"/>
    <w:rsid w:val="00E012F9"/>
    <w:rsid w:val="00E15114"/>
    <w:rsid w:val="00E16B4A"/>
    <w:rsid w:val="00E17068"/>
    <w:rsid w:val="00E2267C"/>
    <w:rsid w:val="00E30F2B"/>
    <w:rsid w:val="00E3262F"/>
    <w:rsid w:val="00E3376B"/>
    <w:rsid w:val="00E37692"/>
    <w:rsid w:val="00E40E31"/>
    <w:rsid w:val="00E47B59"/>
    <w:rsid w:val="00E51240"/>
    <w:rsid w:val="00E62B4D"/>
    <w:rsid w:val="00E640F1"/>
    <w:rsid w:val="00E72E95"/>
    <w:rsid w:val="00E73BEE"/>
    <w:rsid w:val="00E75AAE"/>
    <w:rsid w:val="00E85BC1"/>
    <w:rsid w:val="00E960E2"/>
    <w:rsid w:val="00EA0CF1"/>
    <w:rsid w:val="00EB022A"/>
    <w:rsid w:val="00EB1B58"/>
    <w:rsid w:val="00EB4389"/>
    <w:rsid w:val="00EB593C"/>
    <w:rsid w:val="00ED5293"/>
    <w:rsid w:val="00ED7C41"/>
    <w:rsid w:val="00EE2445"/>
    <w:rsid w:val="00EE2F78"/>
    <w:rsid w:val="00EE4B0E"/>
    <w:rsid w:val="00EE718E"/>
    <w:rsid w:val="00EF5E8B"/>
    <w:rsid w:val="00EF7CBE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124C"/>
    <w:rsid w:val="00F42060"/>
    <w:rsid w:val="00F61A47"/>
    <w:rsid w:val="00F701CA"/>
    <w:rsid w:val="00F8038A"/>
    <w:rsid w:val="00F8219B"/>
    <w:rsid w:val="00F84E7E"/>
    <w:rsid w:val="00FB56E0"/>
    <w:rsid w:val="00FC4544"/>
    <w:rsid w:val="00FD79B7"/>
    <w:rsid w:val="00FE070E"/>
    <w:rsid w:val="00FF3A0A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link w:val="10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17112"/>
    <w:pPr>
      <w:keepNext/>
      <w:ind w:firstLine="1072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CC248A"/>
    <w:pPr>
      <w:keepNext/>
      <w:ind w:left="1134" w:hanging="426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C248A"/>
    <w:pPr>
      <w:keepNext/>
      <w:ind w:left="708"/>
      <w:jc w:val="right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link w:val="a7"/>
    <w:rsid w:val="00F17112"/>
    <w:pPr>
      <w:ind w:left="993" w:hanging="284"/>
      <w:jc w:val="both"/>
    </w:pPr>
    <w:rPr>
      <w:sz w:val="28"/>
    </w:rPr>
  </w:style>
  <w:style w:type="paragraph" w:styleId="a8">
    <w:name w:val="header"/>
    <w:aliases w:val="Знак, Знак"/>
    <w:basedOn w:val="a"/>
    <w:link w:val="a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a">
    <w:name w:val="Balloon Text"/>
    <w:basedOn w:val="a"/>
    <w:link w:val="ab"/>
    <w:semiHidden/>
    <w:rsid w:val="00771A7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"/>
    <w:rsid w:val="00A110EA"/>
    <w:pPr>
      <w:widowControl w:val="0"/>
      <w:snapToGrid w:val="0"/>
    </w:pPr>
  </w:style>
  <w:style w:type="paragraph" w:customStyle="1" w:styleId="ae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1">
    <w:name w:val="заголовок 1"/>
    <w:basedOn w:val="ad"/>
    <w:next w:val="ad"/>
    <w:rsid w:val="006552D9"/>
    <w:pPr>
      <w:keepNext/>
      <w:ind w:right="-1050"/>
      <w:jc w:val="center"/>
    </w:pPr>
    <w:rPr>
      <w:b/>
      <w:sz w:val="28"/>
    </w:rPr>
  </w:style>
  <w:style w:type="paragraph" w:styleId="af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0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2">
    <w:name w:val="Body Text"/>
    <w:basedOn w:val="a"/>
    <w:link w:val="af3"/>
    <w:rsid w:val="00E2267C"/>
    <w:pPr>
      <w:spacing w:after="120"/>
    </w:pPr>
  </w:style>
  <w:style w:type="paragraph" w:styleId="31">
    <w:name w:val="Body Text 3"/>
    <w:basedOn w:val="a"/>
    <w:link w:val="32"/>
    <w:rsid w:val="000F4986"/>
    <w:pPr>
      <w:spacing w:after="120"/>
    </w:pPr>
    <w:rPr>
      <w:sz w:val="16"/>
      <w:szCs w:val="16"/>
    </w:rPr>
  </w:style>
  <w:style w:type="paragraph" w:styleId="af4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5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6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7">
    <w:name w:val="Hyperlink"/>
    <w:basedOn w:val="a0"/>
    <w:rsid w:val="00AF0027"/>
    <w:rPr>
      <w:color w:val="0000FF"/>
      <w:u w:val="single"/>
    </w:rPr>
  </w:style>
  <w:style w:type="character" w:customStyle="1" w:styleId="a9">
    <w:name w:val="Верхний колонтитул Знак"/>
    <w:aliases w:val="Знак Знак, Знак Знак"/>
    <w:basedOn w:val="a0"/>
    <w:link w:val="a8"/>
    <w:rsid w:val="009B1E70"/>
    <w:rPr>
      <w:sz w:val="24"/>
    </w:rPr>
  </w:style>
  <w:style w:type="paragraph" w:customStyle="1" w:styleId="41">
    <w:name w:val="заголовок 4"/>
    <w:basedOn w:val="a"/>
    <w:next w:val="a"/>
    <w:rsid w:val="008831AE"/>
    <w:pPr>
      <w:keepNext/>
      <w:jc w:val="center"/>
      <w:outlineLvl w:val="3"/>
    </w:pPr>
    <w:rPr>
      <w:b/>
      <w:sz w:val="28"/>
    </w:rPr>
  </w:style>
  <w:style w:type="character" w:customStyle="1" w:styleId="40">
    <w:name w:val="Заголовок 4 Знак"/>
    <w:basedOn w:val="a0"/>
    <w:link w:val="4"/>
    <w:rsid w:val="00CC248A"/>
    <w:rPr>
      <w:sz w:val="28"/>
    </w:rPr>
  </w:style>
  <w:style w:type="character" w:customStyle="1" w:styleId="90">
    <w:name w:val="Заголовок 9 Знак"/>
    <w:basedOn w:val="a0"/>
    <w:link w:val="9"/>
    <w:rsid w:val="00CC248A"/>
    <w:rPr>
      <w:i/>
      <w:sz w:val="28"/>
    </w:rPr>
  </w:style>
  <w:style w:type="character" w:customStyle="1" w:styleId="10">
    <w:name w:val="Заголовок 1 Знак"/>
    <w:basedOn w:val="a0"/>
    <w:link w:val="1"/>
    <w:rsid w:val="00CC248A"/>
    <w:rPr>
      <w:b/>
      <w:sz w:val="28"/>
    </w:rPr>
  </w:style>
  <w:style w:type="character" w:customStyle="1" w:styleId="20">
    <w:name w:val="Заголовок 2 Знак"/>
    <w:basedOn w:val="a0"/>
    <w:link w:val="2"/>
    <w:rsid w:val="00CC248A"/>
    <w:rPr>
      <w:sz w:val="28"/>
    </w:rPr>
  </w:style>
  <w:style w:type="character" w:customStyle="1" w:styleId="30">
    <w:name w:val="Заголовок 3 Знак"/>
    <w:basedOn w:val="a0"/>
    <w:link w:val="3"/>
    <w:rsid w:val="00CC248A"/>
    <w:rPr>
      <w:sz w:val="24"/>
    </w:rPr>
  </w:style>
  <w:style w:type="character" w:customStyle="1" w:styleId="50">
    <w:name w:val="Заголовок 5 Знак"/>
    <w:basedOn w:val="a0"/>
    <w:link w:val="5"/>
    <w:rsid w:val="00CC248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CC248A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CC248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CC248A"/>
    <w:rPr>
      <w:i/>
      <w:iCs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C248A"/>
  </w:style>
  <w:style w:type="paragraph" w:styleId="33">
    <w:name w:val="Body Text Indent 3"/>
    <w:basedOn w:val="a"/>
    <w:link w:val="34"/>
    <w:rsid w:val="00CC248A"/>
    <w:pPr>
      <w:ind w:left="36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rsid w:val="00CC248A"/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CC248A"/>
    <w:rPr>
      <w:sz w:val="28"/>
    </w:rPr>
  </w:style>
  <w:style w:type="paragraph" w:customStyle="1" w:styleId="BodyText21">
    <w:name w:val="Body Text 21"/>
    <w:basedOn w:val="a"/>
    <w:rsid w:val="00CC248A"/>
    <w:pPr>
      <w:widowControl w:val="0"/>
    </w:pPr>
    <w:rPr>
      <w:b/>
      <w:snapToGrid w:val="0"/>
      <w:sz w:val="28"/>
    </w:rPr>
  </w:style>
  <w:style w:type="character" w:customStyle="1" w:styleId="23">
    <w:name w:val="Основной текст с отступом 2 Знак"/>
    <w:basedOn w:val="a0"/>
    <w:link w:val="22"/>
    <w:rsid w:val="00CC248A"/>
    <w:rPr>
      <w:i/>
      <w:iCs/>
      <w:sz w:val="28"/>
    </w:rPr>
  </w:style>
  <w:style w:type="character" w:customStyle="1" w:styleId="a4">
    <w:name w:val="Нижний колонтитул Знак"/>
    <w:basedOn w:val="a0"/>
    <w:link w:val="a3"/>
    <w:uiPriority w:val="99"/>
    <w:rsid w:val="00CC248A"/>
    <w:rPr>
      <w:sz w:val="24"/>
    </w:rPr>
  </w:style>
  <w:style w:type="paragraph" w:styleId="24">
    <w:name w:val="Body Text 2"/>
    <w:basedOn w:val="a"/>
    <w:link w:val="25"/>
    <w:rsid w:val="00CC248A"/>
    <w:pPr>
      <w:spacing w:line="360" w:lineRule="auto"/>
      <w:jc w:val="center"/>
    </w:pPr>
    <w:rPr>
      <w:sz w:val="28"/>
    </w:rPr>
  </w:style>
  <w:style w:type="character" w:customStyle="1" w:styleId="25">
    <w:name w:val="Основной текст 2 Знак"/>
    <w:basedOn w:val="a0"/>
    <w:link w:val="24"/>
    <w:rsid w:val="00CC248A"/>
    <w:rPr>
      <w:sz w:val="28"/>
    </w:rPr>
  </w:style>
  <w:style w:type="character" w:customStyle="1" w:styleId="ab">
    <w:name w:val="Текст выноски Знак"/>
    <w:basedOn w:val="a0"/>
    <w:link w:val="aa"/>
    <w:semiHidden/>
    <w:rsid w:val="00CC248A"/>
    <w:rPr>
      <w:rFonts w:ascii="Tahoma" w:hAnsi="Tahoma" w:cs="Tahoma"/>
      <w:sz w:val="16"/>
      <w:szCs w:val="16"/>
    </w:rPr>
  </w:style>
  <w:style w:type="paragraph" w:customStyle="1" w:styleId="12">
    <w:name w:val="Обычный1"/>
    <w:rsid w:val="00CC248A"/>
    <w:pPr>
      <w:widowControl w:val="0"/>
    </w:pPr>
    <w:rPr>
      <w:snapToGrid w:val="0"/>
    </w:rPr>
  </w:style>
  <w:style w:type="character" w:customStyle="1" w:styleId="32">
    <w:name w:val="Основной текст 3 Знак"/>
    <w:basedOn w:val="a0"/>
    <w:link w:val="31"/>
    <w:rsid w:val="00CC248A"/>
    <w:rPr>
      <w:sz w:val="16"/>
      <w:szCs w:val="16"/>
    </w:rPr>
  </w:style>
  <w:style w:type="paragraph" w:customStyle="1" w:styleId="-1">
    <w:name w:val="Т-1"/>
    <w:aliases w:val="5,Текст14-1,текст14"/>
    <w:basedOn w:val="a"/>
    <w:rsid w:val="00CC248A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CC248A"/>
    <w:pPr>
      <w:jc w:val="center"/>
    </w:pPr>
    <w:rPr>
      <w:b/>
      <w:sz w:val="28"/>
    </w:rPr>
  </w:style>
  <w:style w:type="paragraph" w:customStyle="1" w:styleId="14-150">
    <w:name w:val="14-15"/>
    <w:basedOn w:val="a"/>
    <w:rsid w:val="00CC248A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f8">
    <w:name w:val="Знак Знак Знак Знак"/>
    <w:basedOn w:val="a"/>
    <w:rsid w:val="00CC248A"/>
    <w:rPr>
      <w:rFonts w:ascii="Verdana" w:hAnsi="Verdana" w:cs="Verdana"/>
      <w:lang w:val="en-US" w:eastAsia="en-US"/>
    </w:rPr>
  </w:style>
  <w:style w:type="paragraph" w:customStyle="1" w:styleId="af9">
    <w:name w:val="работе Ассоциации"/>
    <w:basedOn w:val="a"/>
    <w:rsid w:val="00CC248A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styleId="afa">
    <w:name w:val="Strong"/>
    <w:uiPriority w:val="22"/>
    <w:qFormat/>
    <w:rsid w:val="00CC248A"/>
    <w:rPr>
      <w:rFonts w:ascii="Tahoma" w:hAnsi="Tahoma" w:cs="Tahoma" w:hint="default"/>
      <w:b/>
      <w:bCs/>
      <w:sz w:val="20"/>
      <w:szCs w:val="20"/>
    </w:rPr>
  </w:style>
  <w:style w:type="paragraph" w:customStyle="1" w:styleId="140">
    <w:name w:val="Таблица14"/>
    <w:basedOn w:val="a"/>
    <w:rsid w:val="00CC248A"/>
    <w:rPr>
      <w:sz w:val="28"/>
    </w:rPr>
  </w:style>
  <w:style w:type="paragraph" w:styleId="afb">
    <w:name w:val="caption"/>
    <w:basedOn w:val="a"/>
    <w:next w:val="a"/>
    <w:qFormat/>
    <w:rsid w:val="00CC248A"/>
    <w:rPr>
      <w:sz w:val="24"/>
    </w:rPr>
  </w:style>
  <w:style w:type="paragraph" w:customStyle="1" w:styleId="afc">
    <w:name w:val="Знак Знак Знак"/>
    <w:basedOn w:val="a"/>
    <w:rsid w:val="00CC248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1">
    <w:name w:val="текст14-15"/>
    <w:basedOn w:val="a"/>
    <w:rsid w:val="00151F4E"/>
    <w:pPr>
      <w:spacing w:line="360" w:lineRule="auto"/>
      <w:ind w:firstLine="709"/>
      <w:jc w:val="both"/>
    </w:pPr>
    <w:rPr>
      <w:sz w:val="28"/>
    </w:rPr>
  </w:style>
  <w:style w:type="paragraph" w:styleId="afd">
    <w:name w:val="No Spacing"/>
    <w:uiPriority w:val="1"/>
    <w:qFormat/>
    <w:rsid w:val="00151F4E"/>
    <w:rPr>
      <w:sz w:val="28"/>
      <w:szCs w:val="24"/>
    </w:rPr>
  </w:style>
  <w:style w:type="paragraph" w:styleId="afe">
    <w:name w:val="Title"/>
    <w:basedOn w:val="a"/>
    <w:link w:val="aff"/>
    <w:qFormat/>
    <w:rsid w:val="00B479C2"/>
    <w:pPr>
      <w:jc w:val="center"/>
    </w:pPr>
    <w:rPr>
      <w:b/>
      <w:bCs/>
      <w:sz w:val="28"/>
      <w:szCs w:val="24"/>
    </w:rPr>
  </w:style>
  <w:style w:type="character" w:customStyle="1" w:styleId="aff">
    <w:name w:val="Название Знак"/>
    <w:basedOn w:val="a0"/>
    <w:link w:val="afe"/>
    <w:rsid w:val="00B479C2"/>
    <w:rPr>
      <w:b/>
      <w:bCs/>
      <w:sz w:val="28"/>
      <w:szCs w:val="24"/>
    </w:rPr>
  </w:style>
  <w:style w:type="character" w:customStyle="1" w:styleId="apple-converted-space">
    <w:name w:val="apple-converted-space"/>
    <w:rsid w:val="00B479C2"/>
  </w:style>
  <w:style w:type="paragraph" w:styleId="aff0">
    <w:name w:val="Normal (Web)"/>
    <w:basedOn w:val="a"/>
    <w:uiPriority w:val="99"/>
    <w:unhideWhenUsed/>
    <w:rsid w:val="00B479C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F98A-599A-448E-8BBB-33F700A8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2017-03-03T09:14:00Z</cp:lastPrinted>
  <dcterms:created xsi:type="dcterms:W3CDTF">2017-12-29T13:51:00Z</dcterms:created>
  <dcterms:modified xsi:type="dcterms:W3CDTF">2018-01-09T14:45:00Z</dcterms:modified>
</cp:coreProperties>
</file>