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C20FE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C102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AA0841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D4F6D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C1023D">
        <w:rPr>
          <w:sz w:val="28"/>
          <w:szCs w:val="28"/>
        </w:rPr>
        <w:t>5/4</w:t>
      </w:r>
      <w:r w:rsidR="004E06A8">
        <w:rPr>
          <w:sz w:val="28"/>
          <w:szCs w:val="28"/>
        </w:rPr>
        <w:t>4</w:t>
      </w:r>
      <w:r w:rsidR="00C1023D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44EFF" w:rsidRDefault="00B87288" w:rsidP="009C308F">
      <w:r>
        <w:rPr>
          <w:sz w:val="24"/>
        </w:rPr>
        <w:t xml:space="preserve">  </w:t>
      </w:r>
      <w:r w:rsidR="00360E7D">
        <w:rPr>
          <w:sz w:val="24"/>
        </w:rPr>
        <w:t xml:space="preserve">      </w:t>
      </w:r>
    </w:p>
    <w:p w:rsidR="00B27512" w:rsidRDefault="00044EFF" w:rsidP="00B27512">
      <w:pPr>
        <w:pStyle w:val="10"/>
        <w:ind w:right="0"/>
        <w:outlineLvl w:val="0"/>
        <w:rPr>
          <w:bCs/>
        </w:rPr>
      </w:pPr>
      <w:r>
        <w:rPr>
          <w:bCs/>
          <w:szCs w:val="28"/>
        </w:rPr>
        <w:t xml:space="preserve">Об утверждении смет  </w:t>
      </w:r>
      <w:r w:rsidRPr="00B27512">
        <w:rPr>
          <w:rStyle w:val="a9"/>
          <w:b/>
          <w:bCs/>
          <w:color w:val="000000"/>
          <w:szCs w:val="28"/>
        </w:rPr>
        <w:t xml:space="preserve">расходов участковых избирательных комиссий на подготовку и проведение </w:t>
      </w:r>
      <w:r w:rsidR="00B27512">
        <w:t xml:space="preserve">дополнительных выборов </w:t>
      </w:r>
      <w:r w:rsidR="00B27512" w:rsidRPr="00746618">
        <w:rPr>
          <w:bCs/>
        </w:rPr>
        <w:t>депутат</w:t>
      </w:r>
      <w:r w:rsidR="00B27512">
        <w:rPr>
          <w:bCs/>
        </w:rPr>
        <w:t>ов</w:t>
      </w:r>
      <w:r w:rsidR="00B27512" w:rsidRPr="00746618">
        <w:rPr>
          <w:bCs/>
        </w:rPr>
        <w:t xml:space="preserve"> Совета депутатов  муниципального образования «</w:t>
      </w:r>
      <w:r w:rsidR="00B27512">
        <w:t>Городское поселение – г. Осташков</w:t>
      </w:r>
      <w:r w:rsidR="00B27512" w:rsidRPr="00746618">
        <w:rPr>
          <w:bCs/>
        </w:rPr>
        <w:t xml:space="preserve">» </w:t>
      </w:r>
      <w:r w:rsidR="00B27512">
        <w:rPr>
          <w:bCs/>
        </w:rPr>
        <w:t xml:space="preserve"> по одномандатным избирательным округам №№1, 10</w:t>
      </w:r>
    </w:p>
    <w:p w:rsidR="00B27512" w:rsidRPr="00023B31" w:rsidRDefault="00B27512" w:rsidP="00B2751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23B31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6</w:t>
      </w:r>
      <w:r w:rsidRPr="00023B31">
        <w:rPr>
          <w:b/>
          <w:sz w:val="28"/>
          <w:szCs w:val="28"/>
        </w:rPr>
        <w:t xml:space="preserve"> года</w:t>
      </w:r>
    </w:p>
    <w:p w:rsidR="00044EFF" w:rsidRDefault="00044EFF" w:rsidP="00B27512">
      <w:pPr>
        <w:pStyle w:val="a8"/>
        <w:jc w:val="center"/>
      </w:pPr>
    </w:p>
    <w:p w:rsidR="00044EFF" w:rsidRDefault="00044EFF" w:rsidP="00044EF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044EFF">
        <w:rPr>
          <w:b w:val="0"/>
          <w:bCs/>
          <w:sz w:val="28"/>
          <w:szCs w:val="28"/>
        </w:rPr>
        <w:t xml:space="preserve">На основании </w:t>
      </w:r>
      <w:r w:rsidRPr="00044EFF">
        <w:rPr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C1023D" w:rsidRPr="00C1023D">
        <w:rPr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B27512" w:rsidRPr="00745B70">
        <w:rPr>
          <w:b w:val="0"/>
          <w:bCs/>
          <w:sz w:val="28"/>
        </w:rPr>
        <w:t xml:space="preserve"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</w:t>
      </w:r>
      <w:proofErr w:type="spellStart"/>
      <w:r w:rsidR="00B27512" w:rsidRPr="00745B70">
        <w:rPr>
          <w:b w:val="0"/>
          <w:bCs/>
          <w:sz w:val="28"/>
        </w:rPr>
        <w:t>Осташковского</w:t>
      </w:r>
      <w:proofErr w:type="spellEnd"/>
      <w:r w:rsidR="00B27512" w:rsidRPr="00745B70">
        <w:rPr>
          <w:b w:val="0"/>
          <w:bCs/>
          <w:sz w:val="28"/>
        </w:rPr>
        <w:t xml:space="preserve"> района»</w:t>
      </w:r>
      <w:r w:rsidR="00B27512">
        <w:rPr>
          <w:b w:val="0"/>
          <w:bCs/>
          <w:sz w:val="28"/>
        </w:rPr>
        <w:t xml:space="preserve"> </w:t>
      </w:r>
      <w:r w:rsidRPr="00044EFF">
        <w:rPr>
          <w:b w:val="0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Pr="00044EFF">
        <w:rPr>
          <w:b w:val="0"/>
          <w:bCs/>
          <w:sz w:val="28"/>
          <w:szCs w:val="28"/>
        </w:rPr>
        <w:t>Осташковского</w:t>
      </w:r>
      <w:proofErr w:type="spellEnd"/>
      <w:r w:rsidRPr="00044EFF">
        <w:rPr>
          <w:b w:val="0"/>
          <w:bCs/>
          <w:sz w:val="28"/>
          <w:szCs w:val="28"/>
        </w:rPr>
        <w:t xml:space="preserve"> района </w:t>
      </w:r>
      <w:r w:rsidRPr="00044EFF">
        <w:rPr>
          <w:bCs/>
          <w:spacing w:val="30"/>
          <w:sz w:val="28"/>
          <w:szCs w:val="28"/>
        </w:rPr>
        <w:t>постановляет</w:t>
      </w:r>
      <w:r w:rsidRPr="00044EFF">
        <w:rPr>
          <w:sz w:val="28"/>
          <w:szCs w:val="28"/>
        </w:rPr>
        <w:t>:</w:t>
      </w:r>
    </w:p>
    <w:p w:rsidR="00B27512" w:rsidRPr="00B27512" w:rsidRDefault="00044EFF" w:rsidP="00B27512">
      <w:pPr>
        <w:pStyle w:val="10"/>
        <w:spacing w:line="360" w:lineRule="auto"/>
        <w:ind w:right="0" w:firstLine="709"/>
        <w:jc w:val="both"/>
        <w:outlineLvl w:val="0"/>
        <w:rPr>
          <w:b w:val="0"/>
          <w:bCs/>
        </w:rPr>
      </w:pPr>
      <w:r w:rsidRPr="00B27512">
        <w:rPr>
          <w:b w:val="0"/>
          <w:bCs/>
          <w:szCs w:val="28"/>
        </w:rPr>
        <w:t xml:space="preserve">1. Утвердить сметы  </w:t>
      </w:r>
      <w:r w:rsidRPr="00B27512">
        <w:rPr>
          <w:rStyle w:val="a9"/>
          <w:bCs/>
          <w:color w:val="000000"/>
          <w:szCs w:val="28"/>
        </w:rPr>
        <w:t xml:space="preserve">расходов участковых избирательных комиссий </w:t>
      </w:r>
      <w:r w:rsidR="00C1023D" w:rsidRPr="00B27512">
        <w:rPr>
          <w:rStyle w:val="a9"/>
          <w:bCs/>
          <w:color w:val="000000"/>
          <w:szCs w:val="28"/>
        </w:rPr>
        <w:t xml:space="preserve">№№ </w:t>
      </w:r>
      <w:r w:rsidR="00B27512" w:rsidRPr="00B27512">
        <w:rPr>
          <w:rStyle w:val="a9"/>
          <w:bCs/>
          <w:color w:val="000000"/>
          <w:szCs w:val="28"/>
        </w:rPr>
        <w:t>689, 695</w:t>
      </w:r>
      <w:r w:rsidR="00C1023D" w:rsidRPr="00B27512">
        <w:rPr>
          <w:rStyle w:val="a9"/>
          <w:bCs/>
          <w:color w:val="000000"/>
          <w:szCs w:val="28"/>
        </w:rPr>
        <w:t xml:space="preserve"> </w:t>
      </w:r>
      <w:r w:rsidRPr="00B27512">
        <w:rPr>
          <w:rStyle w:val="a9"/>
          <w:bCs/>
          <w:color w:val="000000"/>
          <w:szCs w:val="28"/>
        </w:rPr>
        <w:t xml:space="preserve">на подготовку и проведение </w:t>
      </w:r>
      <w:r w:rsidR="00B27512" w:rsidRPr="00B27512">
        <w:rPr>
          <w:b w:val="0"/>
        </w:rPr>
        <w:t xml:space="preserve">дополнительных выборов </w:t>
      </w:r>
      <w:r w:rsidR="00B27512" w:rsidRPr="00B27512">
        <w:rPr>
          <w:b w:val="0"/>
          <w:bCs/>
        </w:rPr>
        <w:t>депутатов Совета депутатов  муниципального образования «</w:t>
      </w:r>
      <w:r w:rsidR="00B27512" w:rsidRPr="00B27512">
        <w:rPr>
          <w:b w:val="0"/>
        </w:rPr>
        <w:t xml:space="preserve">Городское поселение – </w:t>
      </w:r>
      <w:proofErr w:type="gramStart"/>
      <w:r w:rsidR="00B27512" w:rsidRPr="00B27512">
        <w:rPr>
          <w:b w:val="0"/>
        </w:rPr>
        <w:t>г</w:t>
      </w:r>
      <w:proofErr w:type="gramEnd"/>
      <w:r w:rsidR="00B27512" w:rsidRPr="00B27512">
        <w:rPr>
          <w:b w:val="0"/>
        </w:rPr>
        <w:t>. Осташков</w:t>
      </w:r>
      <w:r w:rsidR="00B27512" w:rsidRPr="00B27512">
        <w:rPr>
          <w:b w:val="0"/>
          <w:bCs/>
        </w:rPr>
        <w:t>»  по одномандатным избирательным округам №№1, 10</w:t>
      </w:r>
      <w:r w:rsidR="00B27512">
        <w:rPr>
          <w:b w:val="0"/>
          <w:bCs/>
        </w:rPr>
        <w:t xml:space="preserve"> (приложение 1,2)</w:t>
      </w:r>
    </w:p>
    <w:p w:rsidR="00C8154F" w:rsidRPr="00B27512" w:rsidRDefault="00C8154F" w:rsidP="00B27512">
      <w:pPr>
        <w:pStyle w:val="a8"/>
        <w:spacing w:line="360" w:lineRule="auto"/>
        <w:ind w:firstLine="708"/>
        <w:rPr>
          <w:sz w:val="28"/>
          <w:szCs w:val="28"/>
        </w:rPr>
      </w:pP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4953DA" w:rsidP="00DF5C39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C1023D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C1023D" w:rsidP="00DF5C39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C8154F" w:rsidRDefault="00C8154F" w:rsidP="00F342C2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C8154F" w:rsidSect="009C3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BA7"/>
    <w:rsid w:val="00044EFF"/>
    <w:rsid w:val="00045A0C"/>
    <w:rsid w:val="00076A53"/>
    <w:rsid w:val="00080620"/>
    <w:rsid w:val="000B7233"/>
    <w:rsid w:val="000C3BDA"/>
    <w:rsid w:val="000C78B0"/>
    <w:rsid w:val="000E08E3"/>
    <w:rsid w:val="000E2351"/>
    <w:rsid w:val="00102BA4"/>
    <w:rsid w:val="001054F5"/>
    <w:rsid w:val="00116EB5"/>
    <w:rsid w:val="001772CC"/>
    <w:rsid w:val="001868E1"/>
    <w:rsid w:val="001A11A2"/>
    <w:rsid w:val="001C1F6E"/>
    <w:rsid w:val="001C72F8"/>
    <w:rsid w:val="001F026B"/>
    <w:rsid w:val="001F6AA5"/>
    <w:rsid w:val="0020712E"/>
    <w:rsid w:val="00211951"/>
    <w:rsid w:val="00227FCD"/>
    <w:rsid w:val="00294948"/>
    <w:rsid w:val="002C7E34"/>
    <w:rsid w:val="002D2DC8"/>
    <w:rsid w:val="002F6681"/>
    <w:rsid w:val="0031222F"/>
    <w:rsid w:val="00326D17"/>
    <w:rsid w:val="00336705"/>
    <w:rsid w:val="00346B1C"/>
    <w:rsid w:val="00360E7D"/>
    <w:rsid w:val="003751A8"/>
    <w:rsid w:val="003A4929"/>
    <w:rsid w:val="003A6294"/>
    <w:rsid w:val="003B675F"/>
    <w:rsid w:val="003D6C8E"/>
    <w:rsid w:val="003E0217"/>
    <w:rsid w:val="003E2BB3"/>
    <w:rsid w:val="004004C7"/>
    <w:rsid w:val="00420D02"/>
    <w:rsid w:val="00441969"/>
    <w:rsid w:val="004713C9"/>
    <w:rsid w:val="00471AC4"/>
    <w:rsid w:val="0047743B"/>
    <w:rsid w:val="00494E91"/>
    <w:rsid w:val="004953DA"/>
    <w:rsid w:val="004A0B0E"/>
    <w:rsid w:val="004A32B5"/>
    <w:rsid w:val="004A4024"/>
    <w:rsid w:val="004A40F4"/>
    <w:rsid w:val="004B10B7"/>
    <w:rsid w:val="004B3020"/>
    <w:rsid w:val="004E06A8"/>
    <w:rsid w:val="00501448"/>
    <w:rsid w:val="00521441"/>
    <w:rsid w:val="00524293"/>
    <w:rsid w:val="00531A03"/>
    <w:rsid w:val="00535E17"/>
    <w:rsid w:val="00555395"/>
    <w:rsid w:val="00576A13"/>
    <w:rsid w:val="005B765D"/>
    <w:rsid w:val="005C0A47"/>
    <w:rsid w:val="005C54A9"/>
    <w:rsid w:val="005D61F3"/>
    <w:rsid w:val="005F5890"/>
    <w:rsid w:val="006019D0"/>
    <w:rsid w:val="00611BF6"/>
    <w:rsid w:val="00637E18"/>
    <w:rsid w:val="00647053"/>
    <w:rsid w:val="0065231A"/>
    <w:rsid w:val="00661F19"/>
    <w:rsid w:val="00682029"/>
    <w:rsid w:val="006838FB"/>
    <w:rsid w:val="0068711F"/>
    <w:rsid w:val="006A41D2"/>
    <w:rsid w:val="006B1257"/>
    <w:rsid w:val="006C409E"/>
    <w:rsid w:val="006D1DF4"/>
    <w:rsid w:val="00711163"/>
    <w:rsid w:val="00721B66"/>
    <w:rsid w:val="007236A8"/>
    <w:rsid w:val="00727F37"/>
    <w:rsid w:val="00732073"/>
    <w:rsid w:val="007352CE"/>
    <w:rsid w:val="007439C2"/>
    <w:rsid w:val="00753800"/>
    <w:rsid w:val="0078026F"/>
    <w:rsid w:val="007916A4"/>
    <w:rsid w:val="007B20C7"/>
    <w:rsid w:val="007C3F3C"/>
    <w:rsid w:val="007C76D1"/>
    <w:rsid w:val="007D2E5D"/>
    <w:rsid w:val="007D4F6D"/>
    <w:rsid w:val="007D5BAF"/>
    <w:rsid w:val="007E2F93"/>
    <w:rsid w:val="007F2EE6"/>
    <w:rsid w:val="00812B13"/>
    <w:rsid w:val="00817010"/>
    <w:rsid w:val="0082779B"/>
    <w:rsid w:val="00841A25"/>
    <w:rsid w:val="00854DF4"/>
    <w:rsid w:val="00863215"/>
    <w:rsid w:val="00865E24"/>
    <w:rsid w:val="0087273A"/>
    <w:rsid w:val="00892583"/>
    <w:rsid w:val="008A4A13"/>
    <w:rsid w:val="008B3275"/>
    <w:rsid w:val="008B499B"/>
    <w:rsid w:val="00905E9D"/>
    <w:rsid w:val="00920E7A"/>
    <w:rsid w:val="00926F47"/>
    <w:rsid w:val="00956A5B"/>
    <w:rsid w:val="00976432"/>
    <w:rsid w:val="00994B32"/>
    <w:rsid w:val="009C074F"/>
    <w:rsid w:val="009C12CA"/>
    <w:rsid w:val="009C308F"/>
    <w:rsid w:val="009E0669"/>
    <w:rsid w:val="009E5757"/>
    <w:rsid w:val="00A46ABE"/>
    <w:rsid w:val="00A75E80"/>
    <w:rsid w:val="00A84B7B"/>
    <w:rsid w:val="00A92D70"/>
    <w:rsid w:val="00AA0841"/>
    <w:rsid w:val="00AA59EB"/>
    <w:rsid w:val="00AB55DB"/>
    <w:rsid w:val="00AD7745"/>
    <w:rsid w:val="00AE196F"/>
    <w:rsid w:val="00AE7433"/>
    <w:rsid w:val="00AF532C"/>
    <w:rsid w:val="00B27512"/>
    <w:rsid w:val="00B44A0F"/>
    <w:rsid w:val="00B87288"/>
    <w:rsid w:val="00B921E6"/>
    <w:rsid w:val="00C1023D"/>
    <w:rsid w:val="00C110E8"/>
    <w:rsid w:val="00C20FE4"/>
    <w:rsid w:val="00C25FC4"/>
    <w:rsid w:val="00C4308C"/>
    <w:rsid w:val="00C8154F"/>
    <w:rsid w:val="00C96D41"/>
    <w:rsid w:val="00CB62CF"/>
    <w:rsid w:val="00CB71AF"/>
    <w:rsid w:val="00CC5F3A"/>
    <w:rsid w:val="00CF5D99"/>
    <w:rsid w:val="00D1469D"/>
    <w:rsid w:val="00D14E48"/>
    <w:rsid w:val="00D46D6F"/>
    <w:rsid w:val="00D53BE5"/>
    <w:rsid w:val="00D73FC8"/>
    <w:rsid w:val="00D81180"/>
    <w:rsid w:val="00D81CE7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74B80"/>
    <w:rsid w:val="00E86252"/>
    <w:rsid w:val="00E93926"/>
    <w:rsid w:val="00EC07F5"/>
    <w:rsid w:val="00EC2784"/>
    <w:rsid w:val="00ED0961"/>
    <w:rsid w:val="00ED18B5"/>
    <w:rsid w:val="00ED20EB"/>
    <w:rsid w:val="00EF0828"/>
    <w:rsid w:val="00F342C2"/>
    <w:rsid w:val="00F35D57"/>
    <w:rsid w:val="00F3748A"/>
    <w:rsid w:val="00F657C8"/>
    <w:rsid w:val="00F72F58"/>
    <w:rsid w:val="00F82DF7"/>
    <w:rsid w:val="00F8376C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paragraph" w:customStyle="1" w:styleId="aa">
    <w:name w:val="Об"/>
    <w:rsid w:val="00B27512"/>
    <w:pPr>
      <w:widowControl w:val="0"/>
      <w:snapToGrid w:val="0"/>
    </w:pPr>
  </w:style>
  <w:style w:type="paragraph" w:customStyle="1" w:styleId="10">
    <w:name w:val="заголовок 1"/>
    <w:basedOn w:val="aa"/>
    <w:next w:val="aa"/>
    <w:rsid w:val="00B27512"/>
    <w:pPr>
      <w:keepNext/>
      <w:ind w:right="-105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2016-07-09T07:10:00Z</cp:lastPrinted>
  <dcterms:created xsi:type="dcterms:W3CDTF">2016-07-06T13:56:00Z</dcterms:created>
  <dcterms:modified xsi:type="dcterms:W3CDTF">2016-07-09T07:10:00Z</dcterms:modified>
</cp:coreProperties>
</file>