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276F20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2</w:t>
      </w:r>
      <w:r w:rsidR="008C3C0B">
        <w:rPr>
          <w:sz w:val="28"/>
          <w:szCs w:val="28"/>
        </w:rPr>
        <w:t>1</w:t>
      </w:r>
      <w:r w:rsidR="000958D8">
        <w:rPr>
          <w:sz w:val="28"/>
          <w:szCs w:val="28"/>
        </w:rPr>
        <w:t xml:space="preserve"> </w:t>
      </w:r>
      <w:r w:rsidR="009878AB">
        <w:rPr>
          <w:sz w:val="28"/>
          <w:szCs w:val="28"/>
        </w:rPr>
        <w:t xml:space="preserve">июня </w:t>
      </w:r>
      <w:r w:rsidR="00C110E8">
        <w:rPr>
          <w:sz w:val="28"/>
          <w:szCs w:val="28"/>
        </w:rPr>
        <w:t xml:space="preserve"> </w:t>
      </w:r>
      <w:r w:rsidR="000958D8">
        <w:rPr>
          <w:sz w:val="28"/>
          <w:szCs w:val="28"/>
        </w:rPr>
        <w:t>201</w:t>
      </w:r>
      <w:r w:rsidR="006574B2"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>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45326A">
        <w:rPr>
          <w:sz w:val="28"/>
          <w:szCs w:val="28"/>
        </w:rPr>
        <w:t xml:space="preserve">        </w:t>
      </w:r>
      <w:r w:rsidR="00290E0A">
        <w:rPr>
          <w:sz w:val="28"/>
          <w:szCs w:val="28"/>
        </w:rPr>
        <w:t xml:space="preserve">            </w:t>
      </w:r>
      <w:r w:rsidR="001C72F8" w:rsidRPr="00BB0F00">
        <w:rPr>
          <w:sz w:val="28"/>
          <w:szCs w:val="28"/>
        </w:rPr>
        <w:t xml:space="preserve">№ </w:t>
      </w:r>
      <w:r w:rsidR="008C3C0B">
        <w:rPr>
          <w:sz w:val="28"/>
          <w:szCs w:val="28"/>
        </w:rPr>
        <w:t>3/</w:t>
      </w:r>
      <w:r w:rsidR="00290E0A">
        <w:rPr>
          <w:sz w:val="28"/>
          <w:szCs w:val="28"/>
        </w:rPr>
        <w:t>26</w:t>
      </w:r>
      <w:r w:rsidR="008C3C0B">
        <w:rPr>
          <w:sz w:val="28"/>
          <w:szCs w:val="28"/>
        </w:rPr>
        <w:t>-4</w:t>
      </w:r>
      <w:r w:rsidR="0079583D" w:rsidRPr="0045326A">
        <w:rPr>
          <w:color w:val="FFFFFF" w:themeColor="background1"/>
          <w:sz w:val="28"/>
          <w:szCs w:val="28"/>
        </w:rPr>
        <w:t>-</w:t>
      </w:r>
      <w:r w:rsidR="00A46ABE" w:rsidRPr="0045326A">
        <w:rPr>
          <w:color w:val="FFFFFF" w:themeColor="background1"/>
          <w:sz w:val="28"/>
          <w:szCs w:val="28"/>
        </w:rPr>
        <w:t>3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7E03B6" w:rsidRDefault="007E03B6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290E0A" w:rsidRDefault="00290E0A" w:rsidP="00290E0A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FF0234">
        <w:rPr>
          <w:rFonts w:ascii="Times New Roman" w:hAnsi="Times New Roman"/>
          <w:b/>
          <w:bCs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 в</w:t>
      </w:r>
    </w:p>
    <w:p w:rsidR="00290E0A" w:rsidRPr="0080323C" w:rsidRDefault="00290E0A" w:rsidP="00290E0A">
      <w:pPr>
        <w:pStyle w:val="ConsNonformat"/>
        <w:ind w:right="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sz w:val="28"/>
        </w:rPr>
        <w:t>территориальную избирательную комиссию Осташковского района</w:t>
      </w:r>
    </w:p>
    <w:p w:rsidR="00290E0A" w:rsidRDefault="00290E0A" w:rsidP="00290E0A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F0234">
        <w:rPr>
          <w:rFonts w:ascii="Times New Roman" w:hAnsi="Times New Roman"/>
          <w:b/>
          <w:bCs/>
          <w:sz w:val="28"/>
        </w:rPr>
        <w:t xml:space="preserve">при проведении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выборов</w:t>
      </w:r>
      <w:r w:rsidRPr="005C54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депутат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ов</w:t>
      </w:r>
      <w:r w:rsidRPr="005C54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Совета депутатов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Pr="005C54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«Ботовское сельское поселение» четвертого созыва </w:t>
      </w:r>
    </w:p>
    <w:p w:rsidR="00290E0A" w:rsidRDefault="00290E0A" w:rsidP="00290E0A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семимандатному избирательному округу №1</w:t>
      </w:r>
      <w:r w:rsidR="00CD6D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;дополнительных выборов депутатов Совета депутат</w:t>
      </w:r>
      <w:r w:rsidR="00085B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ов муниципального образования «Г</w:t>
      </w:r>
      <w:r w:rsidR="00CD6D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ородское поселение – г. Осташков» по од</w:t>
      </w:r>
      <w:r w:rsidR="007032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номандатным избирательны округам</w:t>
      </w:r>
      <w:r w:rsidR="00CD6D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№№1,10; дополнительным выборам депутата Совета депутатов муниципального образования «Замошское сельское поселение» по одномандатному избирательному округу №6</w:t>
      </w:r>
    </w:p>
    <w:p w:rsidR="00290E0A" w:rsidRDefault="00290E0A" w:rsidP="00290E0A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18 сентября</w:t>
      </w:r>
      <w:r w:rsidRPr="00FF0234">
        <w:rPr>
          <w:rFonts w:ascii="Times New Roman" w:hAnsi="Times New Roman"/>
          <w:b/>
          <w:bCs/>
          <w:sz w:val="28"/>
        </w:rPr>
        <w:t xml:space="preserve"> 201</w:t>
      </w:r>
      <w:r>
        <w:rPr>
          <w:rFonts w:ascii="Times New Roman" w:hAnsi="Times New Roman"/>
          <w:b/>
          <w:bCs/>
          <w:sz w:val="28"/>
        </w:rPr>
        <w:t>6</w:t>
      </w:r>
      <w:r w:rsidRPr="00FF0234">
        <w:rPr>
          <w:rFonts w:ascii="Times New Roman" w:hAnsi="Times New Roman"/>
          <w:b/>
          <w:bCs/>
          <w:sz w:val="28"/>
        </w:rPr>
        <w:t xml:space="preserve"> года</w:t>
      </w:r>
    </w:p>
    <w:p w:rsidR="00290E0A" w:rsidRPr="00FF0234" w:rsidRDefault="00290E0A" w:rsidP="00290E0A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290E0A" w:rsidRPr="00F7337A" w:rsidRDefault="00290E0A" w:rsidP="00290E0A">
      <w:pPr>
        <w:pStyle w:val="ConsTitle"/>
        <w:spacing w:line="336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F0234">
        <w:rPr>
          <w:rFonts w:ascii="Times New Roman" w:hAnsi="Times New Roman"/>
          <w:b w:val="0"/>
          <w:sz w:val="28"/>
        </w:rPr>
        <w:t xml:space="preserve">В соответствии со статьями 29, 32-35, 37, 38, 43 Федерального закона </w:t>
      </w:r>
      <w:r>
        <w:rPr>
          <w:rFonts w:ascii="Times New Roman" w:hAnsi="Times New Roman"/>
          <w:b w:val="0"/>
          <w:sz w:val="28"/>
        </w:rPr>
        <w:t>от 12.06.2002 №</w:t>
      </w:r>
      <w:r w:rsidRPr="00FF0234">
        <w:rPr>
          <w:rFonts w:ascii="Times New Roman" w:hAnsi="Times New Roman"/>
          <w:b w:val="0"/>
          <w:sz w:val="28"/>
        </w:rPr>
        <w:t>67-ФЗ «Об основных гарантиях избирательных прав и права на участие в референдуме граждан Российской Федерации» (далее – Федеральный закон), статьями 20, 25, 28-34, 36, 40, 56, 102-104 Избирательного кодекса Тверской области от 07.04.2003 №20-ЗО (далее – Кодекс),</w:t>
      </w:r>
      <w:r w:rsidRPr="00FF0234">
        <w:rPr>
          <w:rFonts w:ascii="Times New Roman" w:hAnsi="Times New Roman"/>
        </w:rPr>
        <w:t xml:space="preserve"> </w:t>
      </w:r>
      <w:r w:rsidRPr="00FF0234">
        <w:rPr>
          <w:rFonts w:ascii="Times New Roman" w:hAnsi="Times New Roman"/>
          <w:b w:val="0"/>
          <w:sz w:val="28"/>
          <w:szCs w:val="28"/>
        </w:rPr>
        <w:t>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</w:t>
      </w:r>
      <w:r>
        <w:rPr>
          <w:rFonts w:ascii="Times New Roman" w:hAnsi="Times New Roman"/>
          <w:b w:val="0"/>
          <w:sz w:val="28"/>
          <w:szCs w:val="28"/>
        </w:rPr>
        <w:t xml:space="preserve"> (далее – Методические рекомендации ЦИК РФ)</w:t>
      </w:r>
      <w:r w:rsidRPr="00FF0234">
        <w:rPr>
          <w:rFonts w:ascii="Times New Roman" w:hAnsi="Times New Roman"/>
          <w:b w:val="0"/>
          <w:sz w:val="28"/>
          <w:szCs w:val="28"/>
        </w:rPr>
        <w:t xml:space="preserve">, </w:t>
      </w:r>
      <w:r w:rsidRPr="005C50E6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</w:t>
      </w:r>
      <w:r w:rsidRPr="00290E0A">
        <w:rPr>
          <w:rFonts w:ascii="Times New Roman" w:hAnsi="Times New Roman"/>
          <w:b w:val="0"/>
          <w:sz w:val="28"/>
          <w:szCs w:val="28"/>
        </w:rPr>
        <w:t>от 03 декабря 2012г. № 79/714-5 «О возложении полномочий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>
        <w:rPr>
          <w:rFonts w:ascii="Times New Roman" w:hAnsi="Times New Roman"/>
          <w:b w:val="0"/>
          <w:bCs/>
          <w:sz w:val="28"/>
        </w:rPr>
        <w:t xml:space="preserve">, </w:t>
      </w:r>
      <w:r w:rsidR="00CD6D1D" w:rsidRPr="0081141D">
        <w:rPr>
          <w:rFonts w:ascii="Times New Roman" w:hAnsi="Times New Roman"/>
          <w:b w:val="0"/>
          <w:bCs/>
          <w:sz w:val="28"/>
        </w:rPr>
        <w:t xml:space="preserve">постановлением избирательной комиссии Тверской </w:t>
      </w:r>
      <w:r w:rsidR="00CD6D1D" w:rsidRPr="0081141D">
        <w:rPr>
          <w:rFonts w:ascii="Times New Roman" w:hAnsi="Times New Roman"/>
          <w:b w:val="0"/>
          <w:bCs/>
          <w:sz w:val="28"/>
        </w:rPr>
        <w:lastRenderedPageBreak/>
        <w:t xml:space="preserve">области </w:t>
      </w:r>
      <w:r w:rsidR="00CD6D1D" w:rsidRPr="00177931">
        <w:rPr>
          <w:rFonts w:ascii="Times New Roman" w:hAnsi="Times New Roman"/>
          <w:b w:val="0"/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района»,</w:t>
      </w:r>
      <w:r w:rsidR="00CD6D1D">
        <w:rPr>
          <w:rFonts w:ascii="Times New Roman" w:hAnsi="Times New Roman"/>
          <w:b w:val="0"/>
          <w:bCs/>
          <w:sz w:val="28"/>
        </w:rPr>
        <w:t xml:space="preserve"> </w:t>
      </w:r>
      <w:r w:rsidR="00CD6D1D">
        <w:rPr>
          <w:rFonts w:ascii="Times New Roman" w:hAnsi="Times New Roman"/>
          <w:b w:val="0"/>
          <w:sz w:val="28"/>
          <w:szCs w:val="28"/>
        </w:rPr>
        <w:t>постановлением</w:t>
      </w:r>
      <w:r w:rsidR="00CD6D1D" w:rsidRPr="00B806A4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области от 03 декабря 2012г. № 79/717-5</w:t>
      </w:r>
      <w:r w:rsidR="00CD6D1D" w:rsidRPr="00B806A4">
        <w:rPr>
          <w:rFonts w:ascii="Times New Roman" w:hAnsi="Times New Roman"/>
          <w:sz w:val="28"/>
          <w:szCs w:val="28"/>
        </w:rPr>
        <w:t xml:space="preserve"> </w:t>
      </w:r>
      <w:r w:rsidR="00CD6D1D" w:rsidRPr="00B806A4">
        <w:rPr>
          <w:rFonts w:ascii="Times New Roman" w:hAnsi="Times New Roman"/>
          <w:b w:val="0"/>
          <w:sz w:val="28"/>
          <w:szCs w:val="28"/>
        </w:rPr>
        <w:t>«О возложении полномочий избирательной комиссии муниципального образования «Замошское сельское поселение» Осташковского района Тверской области на территориальную избирательную комиссию Осташковского района</w:t>
      </w:r>
      <w:r w:rsidR="00CD6D1D" w:rsidRPr="00B806A4">
        <w:rPr>
          <w:rFonts w:ascii="Times New Roman" w:hAnsi="Times New Roman"/>
          <w:sz w:val="28"/>
          <w:szCs w:val="28"/>
        </w:rPr>
        <w:t>»</w:t>
      </w:r>
      <w:r w:rsidR="00991AFE">
        <w:rPr>
          <w:rFonts w:ascii="Times New Roman" w:hAnsi="Times New Roman"/>
          <w:sz w:val="28"/>
          <w:szCs w:val="28"/>
        </w:rPr>
        <w:t>,</w:t>
      </w:r>
      <w:r w:rsidR="00CD6D1D" w:rsidRPr="00CD6D1D">
        <w:rPr>
          <w:rFonts w:ascii="Times New Roman" w:hAnsi="Times New Roman"/>
          <w:b w:val="0"/>
          <w:bCs/>
          <w:sz w:val="28"/>
        </w:rPr>
        <w:t xml:space="preserve"> </w:t>
      </w:r>
      <w:r w:rsidR="00CD6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</w:t>
      </w:r>
      <w:r w:rsidR="00991AFE">
        <w:rPr>
          <w:rFonts w:ascii="Times New Roman" w:hAnsi="Times New Roman"/>
          <w:b w:val="0"/>
          <w:sz w:val="28"/>
        </w:rPr>
        <w:t xml:space="preserve"> Осташковского </w:t>
      </w:r>
      <w:r>
        <w:rPr>
          <w:rFonts w:ascii="Times New Roman" w:hAnsi="Times New Roman"/>
          <w:b w:val="0"/>
          <w:sz w:val="28"/>
        </w:rPr>
        <w:t xml:space="preserve">района </w:t>
      </w:r>
      <w:r w:rsidRPr="00F7337A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290E0A" w:rsidRPr="00FA1139" w:rsidRDefault="00290E0A" w:rsidP="00290E0A">
      <w:pPr>
        <w:pStyle w:val="ConsNonformat"/>
        <w:spacing w:line="360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1139">
        <w:rPr>
          <w:rFonts w:ascii="Times New Roman" w:hAnsi="Times New Roman"/>
          <w:sz w:val="28"/>
          <w:szCs w:val="28"/>
        </w:rPr>
        <w:t>1.</w:t>
      </w:r>
      <w:r w:rsidRPr="00FA1139">
        <w:rPr>
          <w:rFonts w:ascii="Times New Roman" w:hAnsi="Times New Roman"/>
          <w:sz w:val="28"/>
          <w:szCs w:val="28"/>
        </w:rPr>
        <w:tab/>
        <w:t>Одобрить Перечень документов, представляемых кандидатами, уполномоченными представителями избирательных объединений в территориальную избирательную комиссию</w:t>
      </w:r>
      <w:r w:rsidRPr="00FA11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Осташковского </w:t>
      </w:r>
      <w:r w:rsidRPr="00FA113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FA1139">
        <w:rPr>
          <w:rFonts w:ascii="Times New Roman" w:hAnsi="Times New Roman"/>
          <w:sz w:val="28"/>
          <w:szCs w:val="28"/>
        </w:rPr>
        <w:t>(приложение №1).</w:t>
      </w:r>
    </w:p>
    <w:p w:rsidR="00290E0A" w:rsidRPr="00FA1139" w:rsidRDefault="00290E0A" w:rsidP="00290E0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A1139">
        <w:rPr>
          <w:rFonts w:ascii="Times New Roman" w:hAnsi="Times New Roman"/>
          <w:sz w:val="28"/>
          <w:szCs w:val="28"/>
        </w:rPr>
        <w:t>2.</w:t>
      </w:r>
      <w:r w:rsidRPr="00FA1139">
        <w:rPr>
          <w:rFonts w:ascii="Times New Roman" w:hAnsi="Times New Roman"/>
          <w:sz w:val="28"/>
          <w:szCs w:val="28"/>
        </w:rPr>
        <w:tab/>
        <w:t>Утвердить:</w:t>
      </w:r>
    </w:p>
    <w:p w:rsidR="00290E0A" w:rsidRPr="00FF0234" w:rsidRDefault="00290E0A" w:rsidP="00290E0A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2.1.</w:t>
      </w:r>
      <w:r w:rsidRPr="00FF0234">
        <w:rPr>
          <w:rFonts w:ascii="Times New Roman" w:hAnsi="Times New Roman"/>
          <w:sz w:val="28"/>
        </w:rPr>
        <w:tab/>
        <w:t>форму списка кандидатов</w:t>
      </w:r>
      <w:r>
        <w:rPr>
          <w:rFonts w:ascii="Times New Roman" w:hAnsi="Times New Roman"/>
          <w:sz w:val="28"/>
        </w:rPr>
        <w:t>,</w:t>
      </w:r>
      <w:r w:rsidRPr="00FF0234">
        <w:rPr>
          <w:rFonts w:ascii="Times New Roman" w:hAnsi="Times New Roman"/>
          <w:sz w:val="28"/>
        </w:rPr>
        <w:t xml:space="preserve"> выдвинутых избирательным объединением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семимандатному округу №1</w:t>
      </w:r>
      <w:r w:rsidRPr="00FF0234">
        <w:rPr>
          <w:rFonts w:ascii="Times New Roman" w:hAnsi="Times New Roman"/>
          <w:sz w:val="28"/>
        </w:rPr>
        <w:t>, согласно приложению №4;</w:t>
      </w:r>
    </w:p>
    <w:p w:rsidR="00290E0A" w:rsidRPr="00FF0234" w:rsidRDefault="00290E0A" w:rsidP="00290E0A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2.2.</w:t>
      </w:r>
      <w:r w:rsidRPr="00FF0234">
        <w:rPr>
          <w:rFonts w:ascii="Times New Roman" w:hAnsi="Times New Roman"/>
          <w:sz w:val="28"/>
        </w:rPr>
        <w:tab/>
        <w:t>форму протокола об итогах сбора подписей избирателей в поддержку выдвижения кандидата в депутаты согласно приложению №</w:t>
      </w:r>
      <w:r>
        <w:rPr>
          <w:rFonts w:ascii="Times New Roman" w:hAnsi="Times New Roman"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>1</w:t>
      </w:r>
      <w:r w:rsidR="001A62D3">
        <w:rPr>
          <w:rFonts w:ascii="Times New Roman" w:hAnsi="Times New Roman"/>
          <w:sz w:val="28"/>
        </w:rPr>
        <w:t>4</w:t>
      </w:r>
      <w:r w:rsidRPr="00FF0234">
        <w:rPr>
          <w:rFonts w:ascii="Times New Roman" w:hAnsi="Times New Roman"/>
          <w:sz w:val="28"/>
        </w:rPr>
        <w:t>;</w:t>
      </w:r>
    </w:p>
    <w:p w:rsidR="00290E0A" w:rsidRPr="00FF0234" w:rsidRDefault="00290E0A" w:rsidP="00290E0A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2.3.</w:t>
      </w:r>
      <w:r w:rsidRPr="00FF0234">
        <w:rPr>
          <w:rFonts w:ascii="Times New Roman" w:hAnsi="Times New Roman"/>
          <w:sz w:val="28"/>
        </w:rPr>
        <w:tab/>
        <w:t>форму заявления кандидата о регистрации согласно приложению №</w:t>
      </w:r>
      <w:r>
        <w:rPr>
          <w:rFonts w:ascii="Times New Roman" w:hAnsi="Times New Roman"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>1</w:t>
      </w:r>
      <w:r w:rsidR="001A62D3">
        <w:rPr>
          <w:rFonts w:ascii="Times New Roman" w:hAnsi="Times New Roman"/>
          <w:sz w:val="28"/>
        </w:rPr>
        <w:t>5</w:t>
      </w:r>
      <w:r w:rsidRPr="00FF0234">
        <w:rPr>
          <w:rFonts w:ascii="Times New Roman" w:hAnsi="Times New Roman"/>
          <w:sz w:val="28"/>
        </w:rPr>
        <w:t>.</w:t>
      </w:r>
    </w:p>
    <w:p w:rsidR="00290E0A" w:rsidRPr="00FF0234" w:rsidRDefault="00290E0A" w:rsidP="00290E0A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3.</w:t>
      </w:r>
      <w:r w:rsidRPr="00FF0234">
        <w:rPr>
          <w:rFonts w:ascii="Times New Roman" w:hAnsi="Times New Roman"/>
          <w:sz w:val="28"/>
        </w:rPr>
        <w:tab/>
        <w:t>Рекомендовать кандидатам, избирательным объединениям предс</w:t>
      </w:r>
      <w:r>
        <w:rPr>
          <w:rFonts w:ascii="Times New Roman" w:hAnsi="Times New Roman"/>
          <w:sz w:val="28"/>
        </w:rPr>
        <w:t>тавлять</w:t>
      </w:r>
      <w:r w:rsidRPr="00FF0234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территориальную избирательную комиссию Осташковского </w:t>
      </w:r>
      <w:r>
        <w:rPr>
          <w:rFonts w:ascii="Times New Roman" w:hAnsi="Times New Roman"/>
          <w:bCs/>
          <w:sz w:val="28"/>
        </w:rPr>
        <w:t xml:space="preserve">района </w:t>
      </w:r>
      <w:r w:rsidRPr="00FF0234">
        <w:rPr>
          <w:rFonts w:ascii="Times New Roman" w:hAnsi="Times New Roman"/>
          <w:sz w:val="28"/>
        </w:rPr>
        <w:t>соответствующие</w:t>
      </w:r>
      <w:r>
        <w:rPr>
          <w:rFonts w:ascii="Times New Roman" w:hAnsi="Times New Roman"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>сведения, предусмотренные Федеральным законом, Кодексом, по формам согл</w:t>
      </w:r>
      <w:r w:rsidR="001A62D3">
        <w:rPr>
          <w:rFonts w:ascii="Times New Roman" w:hAnsi="Times New Roman"/>
          <w:sz w:val="28"/>
        </w:rPr>
        <w:t>асно приложениям №№ 2, 3, 5 - 13</w:t>
      </w:r>
      <w:r w:rsidRPr="00FF0234">
        <w:rPr>
          <w:rFonts w:ascii="Times New Roman" w:hAnsi="Times New Roman"/>
          <w:sz w:val="28"/>
        </w:rPr>
        <w:t xml:space="preserve">, </w:t>
      </w:r>
      <w:r w:rsidR="001A62D3">
        <w:rPr>
          <w:rFonts w:ascii="Times New Roman" w:hAnsi="Times New Roman"/>
          <w:sz w:val="28"/>
        </w:rPr>
        <w:t>16-25</w:t>
      </w:r>
      <w:r w:rsidRPr="00FF0234">
        <w:rPr>
          <w:rFonts w:ascii="Times New Roman" w:hAnsi="Times New Roman"/>
          <w:sz w:val="28"/>
        </w:rPr>
        <w:t xml:space="preserve">. </w:t>
      </w:r>
    </w:p>
    <w:p w:rsidR="00290E0A" w:rsidRDefault="00290E0A" w:rsidP="00290E0A">
      <w:pPr>
        <w:pStyle w:val="ConsNormal"/>
        <w:numPr>
          <w:ilvl w:val="0"/>
          <w:numId w:val="33"/>
        </w:numPr>
        <w:tabs>
          <w:tab w:val="clear" w:pos="1545"/>
          <w:tab w:val="num" w:pos="0"/>
        </w:tabs>
        <w:spacing w:line="336" w:lineRule="auto"/>
        <w:ind w:left="119" w:right="0" w:firstLine="590"/>
        <w:jc w:val="both"/>
        <w:rPr>
          <w:rFonts w:ascii="Times New Roman" w:hAnsi="Times New Roman"/>
          <w:sz w:val="28"/>
        </w:rPr>
      </w:pPr>
      <w:r w:rsidRPr="00F7337A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>
        <w:rPr>
          <w:rFonts w:ascii="Times New Roman" w:hAnsi="Times New Roman"/>
          <w:sz w:val="28"/>
        </w:rPr>
        <w:t xml:space="preserve">территориальной избирательной комиссии Осташковского района </w:t>
      </w:r>
      <w:r w:rsidRPr="00F7337A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tbl>
      <w:tblPr>
        <w:tblStyle w:val="aa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96"/>
        <w:gridCol w:w="240"/>
        <w:gridCol w:w="1928"/>
        <w:gridCol w:w="240"/>
        <w:gridCol w:w="2884"/>
      </w:tblGrid>
      <w:tr w:rsidR="00290E0A" w:rsidRPr="00A825A3" w:rsidTr="00290E0A">
        <w:tc>
          <w:tcPr>
            <w:tcW w:w="4296" w:type="dxa"/>
          </w:tcPr>
          <w:p w:rsidR="00290E0A" w:rsidRPr="00CE54B7" w:rsidRDefault="00290E0A" w:rsidP="00290E0A">
            <w:pPr>
              <w:jc w:val="center"/>
              <w:rPr>
                <w:sz w:val="28"/>
              </w:rPr>
            </w:pPr>
            <w:r w:rsidRPr="00CE54B7">
              <w:rPr>
                <w:sz w:val="28"/>
              </w:rPr>
              <w:t>Председатель</w:t>
            </w:r>
          </w:p>
          <w:p w:rsidR="00290E0A" w:rsidRPr="00CE54B7" w:rsidRDefault="00290E0A" w:rsidP="00290E0A">
            <w:pPr>
              <w:jc w:val="center"/>
              <w:rPr>
                <w:sz w:val="28"/>
              </w:rPr>
            </w:pPr>
            <w:r w:rsidRPr="00CE54B7">
              <w:rPr>
                <w:sz w:val="28"/>
              </w:rPr>
              <w:t xml:space="preserve">территориальной избирательной комиссии </w:t>
            </w:r>
            <w:r>
              <w:rPr>
                <w:sz w:val="28"/>
              </w:rPr>
              <w:t xml:space="preserve">Осташковского </w:t>
            </w:r>
            <w:r w:rsidRPr="00CE54B7">
              <w:rPr>
                <w:sz w:val="28"/>
              </w:rPr>
              <w:t>района</w:t>
            </w:r>
          </w:p>
        </w:tc>
        <w:tc>
          <w:tcPr>
            <w:tcW w:w="240" w:type="dxa"/>
          </w:tcPr>
          <w:p w:rsidR="00290E0A" w:rsidRPr="0081141D" w:rsidRDefault="00290E0A" w:rsidP="00290E0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90E0A" w:rsidRPr="0081141D" w:rsidRDefault="00290E0A" w:rsidP="00290E0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90E0A" w:rsidRPr="0081141D" w:rsidRDefault="00290E0A" w:rsidP="00290E0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90E0A" w:rsidRPr="00A825A3" w:rsidRDefault="00290E0A" w:rsidP="00290E0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A825A3">
              <w:rPr>
                <w:rFonts w:ascii="Times New Roman" w:hAnsi="Times New Roman"/>
                <w:sz w:val="28"/>
                <w:szCs w:val="24"/>
              </w:rPr>
              <w:t>Л.В. Романцова</w:t>
            </w:r>
          </w:p>
        </w:tc>
      </w:tr>
      <w:tr w:rsidR="00290E0A" w:rsidRPr="00A825A3" w:rsidTr="00290E0A">
        <w:tc>
          <w:tcPr>
            <w:tcW w:w="4296" w:type="dxa"/>
          </w:tcPr>
          <w:p w:rsidR="00290E0A" w:rsidRPr="00CE54B7" w:rsidRDefault="00290E0A" w:rsidP="00290E0A">
            <w:pPr>
              <w:ind w:firstLine="34"/>
              <w:jc w:val="center"/>
              <w:rPr>
                <w:sz w:val="28"/>
              </w:rPr>
            </w:pPr>
            <w:r w:rsidRPr="00CE54B7">
              <w:rPr>
                <w:sz w:val="28"/>
              </w:rPr>
              <w:t>Секретарь</w:t>
            </w:r>
          </w:p>
          <w:p w:rsidR="00290E0A" w:rsidRPr="00CE54B7" w:rsidRDefault="00290E0A" w:rsidP="00290E0A">
            <w:pPr>
              <w:ind w:firstLine="34"/>
              <w:jc w:val="center"/>
              <w:rPr>
                <w:sz w:val="28"/>
              </w:rPr>
            </w:pPr>
            <w:r w:rsidRPr="00CE54B7">
              <w:rPr>
                <w:sz w:val="28"/>
              </w:rPr>
              <w:t>террито</w:t>
            </w:r>
            <w:r>
              <w:rPr>
                <w:sz w:val="28"/>
              </w:rPr>
              <w:t>риальной избирательной комиссии Осташковского</w:t>
            </w:r>
            <w:r w:rsidRPr="00CE54B7">
              <w:rPr>
                <w:sz w:val="28"/>
              </w:rPr>
              <w:t>района</w:t>
            </w:r>
          </w:p>
        </w:tc>
        <w:tc>
          <w:tcPr>
            <w:tcW w:w="240" w:type="dxa"/>
          </w:tcPr>
          <w:p w:rsidR="00290E0A" w:rsidRPr="0081141D" w:rsidRDefault="00290E0A" w:rsidP="00290E0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90E0A" w:rsidRPr="0081141D" w:rsidRDefault="00290E0A" w:rsidP="00290E0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90E0A" w:rsidRPr="0081141D" w:rsidRDefault="00290E0A" w:rsidP="00290E0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91AFE" w:rsidRDefault="00991AFE" w:rsidP="00290E0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991AFE" w:rsidRDefault="00991AFE" w:rsidP="00290E0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290E0A" w:rsidRPr="00A825A3" w:rsidRDefault="00290E0A" w:rsidP="00290E0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Н.А. Лугаськова</w:t>
            </w:r>
          </w:p>
        </w:tc>
      </w:tr>
    </w:tbl>
    <w:p w:rsidR="00290E0A" w:rsidRDefault="00290E0A" w:rsidP="00290E0A">
      <w:pPr>
        <w:pStyle w:val="ConsNormal"/>
        <w:spacing w:line="336" w:lineRule="auto"/>
        <w:ind w:right="0"/>
        <w:jc w:val="both"/>
        <w:rPr>
          <w:rFonts w:ascii="Times New Roman" w:hAnsi="Times New Roman"/>
          <w:sz w:val="28"/>
        </w:rPr>
      </w:pPr>
    </w:p>
    <w:p w:rsidR="00290E0A" w:rsidRDefault="00290E0A" w:rsidP="00290E0A">
      <w:pPr>
        <w:pStyle w:val="ConsNormal"/>
        <w:spacing w:line="336" w:lineRule="auto"/>
        <w:ind w:right="0"/>
        <w:jc w:val="both"/>
        <w:rPr>
          <w:rFonts w:ascii="Times New Roman" w:hAnsi="Times New Roman"/>
          <w:sz w:val="28"/>
        </w:rPr>
      </w:pPr>
    </w:p>
    <w:p w:rsidR="00290E0A" w:rsidRDefault="00290E0A" w:rsidP="00290E0A">
      <w:pPr>
        <w:pStyle w:val="ConsNormal"/>
        <w:spacing w:line="336" w:lineRule="auto"/>
        <w:ind w:left="709" w:right="0" w:firstLine="0"/>
        <w:jc w:val="both"/>
        <w:rPr>
          <w:rFonts w:ascii="Times New Roman" w:hAnsi="Times New Roman"/>
          <w:sz w:val="28"/>
        </w:rPr>
      </w:pPr>
    </w:p>
    <w:p w:rsidR="00290E0A" w:rsidRDefault="00290E0A" w:rsidP="00290E0A">
      <w:pPr>
        <w:pStyle w:val="ConsNormal"/>
        <w:spacing w:line="336" w:lineRule="auto"/>
        <w:ind w:left="709" w:right="0" w:firstLine="0"/>
        <w:jc w:val="both"/>
        <w:rPr>
          <w:rFonts w:ascii="Times New Roman" w:hAnsi="Times New Roman"/>
          <w:sz w:val="28"/>
        </w:rPr>
      </w:pPr>
    </w:p>
    <w:p w:rsidR="00290E0A" w:rsidRDefault="00290E0A" w:rsidP="00290E0A">
      <w:pPr>
        <w:pStyle w:val="ConsNormal"/>
        <w:spacing w:line="336" w:lineRule="auto"/>
        <w:ind w:left="709" w:right="0" w:firstLine="0"/>
        <w:jc w:val="both"/>
        <w:rPr>
          <w:rFonts w:ascii="Times New Roman" w:hAnsi="Times New Roman"/>
          <w:sz w:val="28"/>
        </w:rPr>
      </w:pPr>
    </w:p>
    <w:p w:rsidR="00290E0A" w:rsidRDefault="00290E0A" w:rsidP="00290E0A">
      <w:pPr>
        <w:pStyle w:val="ConsNormal"/>
        <w:spacing w:line="336" w:lineRule="auto"/>
        <w:ind w:left="709" w:right="0" w:firstLine="0"/>
        <w:jc w:val="both"/>
        <w:rPr>
          <w:rFonts w:ascii="Times New Roman" w:hAnsi="Times New Roman"/>
          <w:sz w:val="28"/>
        </w:rPr>
      </w:pPr>
    </w:p>
    <w:p w:rsidR="00290E0A" w:rsidRDefault="00290E0A" w:rsidP="00290E0A">
      <w:pPr>
        <w:pStyle w:val="ConsNormal"/>
        <w:spacing w:line="336" w:lineRule="auto"/>
        <w:ind w:left="709" w:right="0" w:firstLine="0"/>
        <w:jc w:val="both"/>
        <w:rPr>
          <w:rFonts w:ascii="Times New Roman" w:hAnsi="Times New Roman"/>
          <w:sz w:val="28"/>
        </w:rPr>
      </w:pPr>
    </w:p>
    <w:sectPr w:rsidR="00290E0A" w:rsidSect="00C016DF">
      <w:headerReference w:type="default" r:id="rId8"/>
      <w:type w:val="continuous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49" w:rsidRDefault="00694F49" w:rsidP="00290E0A">
      <w:r>
        <w:separator/>
      </w:r>
    </w:p>
  </w:endnote>
  <w:endnote w:type="continuationSeparator" w:id="0">
    <w:p w:rsidR="00694F49" w:rsidRDefault="00694F49" w:rsidP="0029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49" w:rsidRDefault="00694F49" w:rsidP="00290E0A">
      <w:r>
        <w:separator/>
      </w:r>
    </w:p>
  </w:footnote>
  <w:footnote w:type="continuationSeparator" w:id="0">
    <w:p w:rsidR="00694F49" w:rsidRDefault="00694F49" w:rsidP="00290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87" w:rsidRPr="00347ED4" w:rsidRDefault="00B90787" w:rsidP="00347ED4">
    <w:pPr>
      <w:pStyle w:val="af1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D2E06"/>
    <w:multiLevelType w:val="hybridMultilevel"/>
    <w:tmpl w:val="AFDC38FA"/>
    <w:lvl w:ilvl="0" w:tplc="175A5E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91149"/>
    <w:multiLevelType w:val="multilevel"/>
    <w:tmpl w:val="45FE7F20"/>
    <w:lvl w:ilvl="0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80092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423D3B"/>
    <w:multiLevelType w:val="hybridMultilevel"/>
    <w:tmpl w:val="959E5236"/>
    <w:lvl w:ilvl="0" w:tplc="ADC4B8CE">
      <w:start w:val="4"/>
      <w:numFmt w:val="decimal"/>
      <w:lvlText w:val="%1."/>
      <w:lvlJc w:val="left"/>
      <w:pPr>
        <w:tabs>
          <w:tab w:val="num" w:pos="1545"/>
        </w:tabs>
        <w:ind w:left="15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775723"/>
    <w:multiLevelType w:val="hybridMultilevel"/>
    <w:tmpl w:val="333014B4"/>
    <w:lvl w:ilvl="0" w:tplc="93BAC99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33"/>
  </w:num>
  <w:num w:numId="4">
    <w:abstractNumId w:val="7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2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</w:num>
  <w:num w:numId="26">
    <w:abstractNumId w:val="32"/>
  </w:num>
  <w:num w:numId="27">
    <w:abstractNumId w:val="15"/>
  </w:num>
  <w:num w:numId="28">
    <w:abstractNumId w:val="31"/>
  </w:num>
  <w:num w:numId="29">
    <w:abstractNumId w:val="20"/>
  </w:num>
  <w:num w:numId="30">
    <w:abstractNumId w:val="16"/>
  </w:num>
  <w:num w:numId="31">
    <w:abstractNumId w:val="30"/>
  </w:num>
  <w:num w:numId="32">
    <w:abstractNumId w:val="18"/>
  </w:num>
  <w:num w:numId="33">
    <w:abstractNumId w:val="17"/>
  </w:num>
  <w:num w:numId="34">
    <w:abstractNumId w:val="12"/>
  </w:num>
  <w:num w:numId="35">
    <w:abstractNumId w:val="10"/>
  </w:num>
  <w:num w:numId="36">
    <w:abstractNumId w:val="34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5126"/>
    <w:rsid w:val="00026741"/>
    <w:rsid w:val="00027C25"/>
    <w:rsid w:val="00034B86"/>
    <w:rsid w:val="00042116"/>
    <w:rsid w:val="00044EFF"/>
    <w:rsid w:val="00045A0C"/>
    <w:rsid w:val="00047753"/>
    <w:rsid w:val="00071B50"/>
    <w:rsid w:val="00076A53"/>
    <w:rsid w:val="00080620"/>
    <w:rsid w:val="00085B6B"/>
    <w:rsid w:val="000928E4"/>
    <w:rsid w:val="000958D8"/>
    <w:rsid w:val="000A5D91"/>
    <w:rsid w:val="000B4B5A"/>
    <w:rsid w:val="000B7233"/>
    <w:rsid w:val="000C3BDA"/>
    <w:rsid w:val="000C78B0"/>
    <w:rsid w:val="000E07DB"/>
    <w:rsid w:val="000E08E3"/>
    <w:rsid w:val="000F0C9B"/>
    <w:rsid w:val="00102BA4"/>
    <w:rsid w:val="001054F5"/>
    <w:rsid w:val="00113127"/>
    <w:rsid w:val="00150B23"/>
    <w:rsid w:val="00161A56"/>
    <w:rsid w:val="0016201B"/>
    <w:rsid w:val="001772CC"/>
    <w:rsid w:val="00181001"/>
    <w:rsid w:val="001825DF"/>
    <w:rsid w:val="00195B82"/>
    <w:rsid w:val="001A11A2"/>
    <w:rsid w:val="001A23B5"/>
    <w:rsid w:val="001A62D3"/>
    <w:rsid w:val="001C1F6E"/>
    <w:rsid w:val="001C2F61"/>
    <w:rsid w:val="001C5603"/>
    <w:rsid w:val="001C72F8"/>
    <w:rsid w:val="001F026B"/>
    <w:rsid w:val="001F6AA5"/>
    <w:rsid w:val="0020712E"/>
    <w:rsid w:val="00221029"/>
    <w:rsid w:val="00236674"/>
    <w:rsid w:val="00247A12"/>
    <w:rsid w:val="00276CC3"/>
    <w:rsid w:val="00276F20"/>
    <w:rsid w:val="00290E0A"/>
    <w:rsid w:val="00294948"/>
    <w:rsid w:val="002C7E34"/>
    <w:rsid w:val="002E40DF"/>
    <w:rsid w:val="002E5982"/>
    <w:rsid w:val="002F293D"/>
    <w:rsid w:val="0031222F"/>
    <w:rsid w:val="00336705"/>
    <w:rsid w:val="003408B7"/>
    <w:rsid w:val="00347ED4"/>
    <w:rsid w:val="00360E7D"/>
    <w:rsid w:val="003736E1"/>
    <w:rsid w:val="003751A8"/>
    <w:rsid w:val="0038041E"/>
    <w:rsid w:val="003837E2"/>
    <w:rsid w:val="003A4929"/>
    <w:rsid w:val="003A51AB"/>
    <w:rsid w:val="003A6294"/>
    <w:rsid w:val="003B3B9A"/>
    <w:rsid w:val="003B675F"/>
    <w:rsid w:val="003C18AF"/>
    <w:rsid w:val="003D616B"/>
    <w:rsid w:val="003D6C8E"/>
    <w:rsid w:val="003E2BB3"/>
    <w:rsid w:val="003E7252"/>
    <w:rsid w:val="003F4CD3"/>
    <w:rsid w:val="003F7DE3"/>
    <w:rsid w:val="004004C7"/>
    <w:rsid w:val="00405DC1"/>
    <w:rsid w:val="00413915"/>
    <w:rsid w:val="00420D02"/>
    <w:rsid w:val="00441969"/>
    <w:rsid w:val="00446E40"/>
    <w:rsid w:val="00451205"/>
    <w:rsid w:val="0045326A"/>
    <w:rsid w:val="00453D62"/>
    <w:rsid w:val="004540C3"/>
    <w:rsid w:val="00460EE9"/>
    <w:rsid w:val="004708B9"/>
    <w:rsid w:val="004713C9"/>
    <w:rsid w:val="00471AC4"/>
    <w:rsid w:val="004734BB"/>
    <w:rsid w:val="0047743B"/>
    <w:rsid w:val="00494E91"/>
    <w:rsid w:val="00497E0A"/>
    <w:rsid w:val="004A0B0E"/>
    <w:rsid w:val="004A4024"/>
    <w:rsid w:val="004B10B7"/>
    <w:rsid w:val="004B3020"/>
    <w:rsid w:val="005006B8"/>
    <w:rsid w:val="00501448"/>
    <w:rsid w:val="00503733"/>
    <w:rsid w:val="00521441"/>
    <w:rsid w:val="00524293"/>
    <w:rsid w:val="00531A03"/>
    <w:rsid w:val="00531DFF"/>
    <w:rsid w:val="00532656"/>
    <w:rsid w:val="00534F4F"/>
    <w:rsid w:val="00535E17"/>
    <w:rsid w:val="00541FB8"/>
    <w:rsid w:val="00555395"/>
    <w:rsid w:val="00571FE0"/>
    <w:rsid w:val="00576A13"/>
    <w:rsid w:val="005B6C9D"/>
    <w:rsid w:val="005B765D"/>
    <w:rsid w:val="005C0A47"/>
    <w:rsid w:val="005C231D"/>
    <w:rsid w:val="005C54A9"/>
    <w:rsid w:val="005D61F3"/>
    <w:rsid w:val="005F5890"/>
    <w:rsid w:val="006019D0"/>
    <w:rsid w:val="006125B8"/>
    <w:rsid w:val="00637E18"/>
    <w:rsid w:val="00647053"/>
    <w:rsid w:val="0065231A"/>
    <w:rsid w:val="006574B2"/>
    <w:rsid w:val="00661F19"/>
    <w:rsid w:val="006765B3"/>
    <w:rsid w:val="00682029"/>
    <w:rsid w:val="0068365A"/>
    <w:rsid w:val="006838FB"/>
    <w:rsid w:val="0068711F"/>
    <w:rsid w:val="00694F49"/>
    <w:rsid w:val="006A28F6"/>
    <w:rsid w:val="006A536E"/>
    <w:rsid w:val="006B1257"/>
    <w:rsid w:val="006B42B5"/>
    <w:rsid w:val="006C34BA"/>
    <w:rsid w:val="006C409E"/>
    <w:rsid w:val="006D1DF4"/>
    <w:rsid w:val="006E3F98"/>
    <w:rsid w:val="006E6E1E"/>
    <w:rsid w:val="006E70B8"/>
    <w:rsid w:val="006F14F0"/>
    <w:rsid w:val="006F2B3A"/>
    <w:rsid w:val="00703274"/>
    <w:rsid w:val="00711163"/>
    <w:rsid w:val="007214C9"/>
    <w:rsid w:val="00727F37"/>
    <w:rsid w:val="00732073"/>
    <w:rsid w:val="00736CB5"/>
    <w:rsid w:val="007439C2"/>
    <w:rsid w:val="00753800"/>
    <w:rsid w:val="0076583F"/>
    <w:rsid w:val="00767A20"/>
    <w:rsid w:val="007916A4"/>
    <w:rsid w:val="0079583D"/>
    <w:rsid w:val="00797916"/>
    <w:rsid w:val="007A19A0"/>
    <w:rsid w:val="007B20C7"/>
    <w:rsid w:val="007C3F3C"/>
    <w:rsid w:val="007D5BAF"/>
    <w:rsid w:val="007E03B6"/>
    <w:rsid w:val="007E2F93"/>
    <w:rsid w:val="007E379B"/>
    <w:rsid w:val="007F015B"/>
    <w:rsid w:val="007F2EE6"/>
    <w:rsid w:val="00807701"/>
    <w:rsid w:val="00817010"/>
    <w:rsid w:val="0082779B"/>
    <w:rsid w:val="00834370"/>
    <w:rsid w:val="00841A25"/>
    <w:rsid w:val="00854DF4"/>
    <w:rsid w:val="00854FCA"/>
    <w:rsid w:val="00863215"/>
    <w:rsid w:val="00865E24"/>
    <w:rsid w:val="00870EFD"/>
    <w:rsid w:val="008733FD"/>
    <w:rsid w:val="00880728"/>
    <w:rsid w:val="008827A8"/>
    <w:rsid w:val="00892583"/>
    <w:rsid w:val="008A429C"/>
    <w:rsid w:val="008A4A13"/>
    <w:rsid w:val="008B3275"/>
    <w:rsid w:val="008B499B"/>
    <w:rsid w:val="008C28D4"/>
    <w:rsid w:val="008C3C0B"/>
    <w:rsid w:val="008D5D33"/>
    <w:rsid w:val="008E3E57"/>
    <w:rsid w:val="008F1BC2"/>
    <w:rsid w:val="008F2961"/>
    <w:rsid w:val="00905E9D"/>
    <w:rsid w:val="00920E7A"/>
    <w:rsid w:val="00935643"/>
    <w:rsid w:val="00956A5B"/>
    <w:rsid w:val="00962FF5"/>
    <w:rsid w:val="00976432"/>
    <w:rsid w:val="00981E56"/>
    <w:rsid w:val="00985EC8"/>
    <w:rsid w:val="009878AB"/>
    <w:rsid w:val="00991AFE"/>
    <w:rsid w:val="00994B32"/>
    <w:rsid w:val="009C074F"/>
    <w:rsid w:val="009C12CA"/>
    <w:rsid w:val="009C6391"/>
    <w:rsid w:val="009E0669"/>
    <w:rsid w:val="009E3B9E"/>
    <w:rsid w:val="009E5757"/>
    <w:rsid w:val="00A13031"/>
    <w:rsid w:val="00A41DDF"/>
    <w:rsid w:val="00A4362B"/>
    <w:rsid w:val="00A4568D"/>
    <w:rsid w:val="00A46ABE"/>
    <w:rsid w:val="00A50541"/>
    <w:rsid w:val="00A5147A"/>
    <w:rsid w:val="00A64DE5"/>
    <w:rsid w:val="00A71E7B"/>
    <w:rsid w:val="00A75E80"/>
    <w:rsid w:val="00A84B7B"/>
    <w:rsid w:val="00A86503"/>
    <w:rsid w:val="00A94186"/>
    <w:rsid w:val="00AA0841"/>
    <w:rsid w:val="00AA59EB"/>
    <w:rsid w:val="00AB55DB"/>
    <w:rsid w:val="00AD7745"/>
    <w:rsid w:val="00AE196F"/>
    <w:rsid w:val="00AE1F5F"/>
    <w:rsid w:val="00AE39AF"/>
    <w:rsid w:val="00AE3DCE"/>
    <w:rsid w:val="00AE7433"/>
    <w:rsid w:val="00AF26D6"/>
    <w:rsid w:val="00AF3BC5"/>
    <w:rsid w:val="00AF532C"/>
    <w:rsid w:val="00B02D86"/>
    <w:rsid w:val="00B054F4"/>
    <w:rsid w:val="00B06D46"/>
    <w:rsid w:val="00B26B76"/>
    <w:rsid w:val="00B37BDB"/>
    <w:rsid w:val="00B44A0F"/>
    <w:rsid w:val="00B84637"/>
    <w:rsid w:val="00B87288"/>
    <w:rsid w:val="00B90787"/>
    <w:rsid w:val="00B921E6"/>
    <w:rsid w:val="00BB0F00"/>
    <w:rsid w:val="00BB1805"/>
    <w:rsid w:val="00BB49DA"/>
    <w:rsid w:val="00BC2A60"/>
    <w:rsid w:val="00BD31E6"/>
    <w:rsid w:val="00BD4492"/>
    <w:rsid w:val="00C016DF"/>
    <w:rsid w:val="00C052C5"/>
    <w:rsid w:val="00C110E8"/>
    <w:rsid w:val="00C131C1"/>
    <w:rsid w:val="00C25FC4"/>
    <w:rsid w:val="00C32159"/>
    <w:rsid w:val="00C33E22"/>
    <w:rsid w:val="00C42B8D"/>
    <w:rsid w:val="00C4308C"/>
    <w:rsid w:val="00C43ACC"/>
    <w:rsid w:val="00C47A06"/>
    <w:rsid w:val="00C54361"/>
    <w:rsid w:val="00C54452"/>
    <w:rsid w:val="00C72FCD"/>
    <w:rsid w:val="00C8154F"/>
    <w:rsid w:val="00C97930"/>
    <w:rsid w:val="00CA7E69"/>
    <w:rsid w:val="00CB35BC"/>
    <w:rsid w:val="00CB62CF"/>
    <w:rsid w:val="00CB71AF"/>
    <w:rsid w:val="00CC0716"/>
    <w:rsid w:val="00CC2219"/>
    <w:rsid w:val="00CC5DAA"/>
    <w:rsid w:val="00CC5F3A"/>
    <w:rsid w:val="00CD0479"/>
    <w:rsid w:val="00CD35A1"/>
    <w:rsid w:val="00CD6D1D"/>
    <w:rsid w:val="00CF0453"/>
    <w:rsid w:val="00CF5D99"/>
    <w:rsid w:val="00D1469D"/>
    <w:rsid w:val="00D14E48"/>
    <w:rsid w:val="00D14F7F"/>
    <w:rsid w:val="00D46D6F"/>
    <w:rsid w:val="00D53BE5"/>
    <w:rsid w:val="00D73FC8"/>
    <w:rsid w:val="00D75208"/>
    <w:rsid w:val="00D75850"/>
    <w:rsid w:val="00D81180"/>
    <w:rsid w:val="00D81385"/>
    <w:rsid w:val="00D82529"/>
    <w:rsid w:val="00D842AF"/>
    <w:rsid w:val="00D9585F"/>
    <w:rsid w:val="00DA3556"/>
    <w:rsid w:val="00DB101C"/>
    <w:rsid w:val="00DC0D59"/>
    <w:rsid w:val="00DC2727"/>
    <w:rsid w:val="00DD268F"/>
    <w:rsid w:val="00DE07C2"/>
    <w:rsid w:val="00DE5E3D"/>
    <w:rsid w:val="00DE7E00"/>
    <w:rsid w:val="00DF01C7"/>
    <w:rsid w:val="00E00EF2"/>
    <w:rsid w:val="00E14D11"/>
    <w:rsid w:val="00E20A2A"/>
    <w:rsid w:val="00E2299C"/>
    <w:rsid w:val="00E249BA"/>
    <w:rsid w:val="00E27A6C"/>
    <w:rsid w:val="00E33DE5"/>
    <w:rsid w:val="00E377C9"/>
    <w:rsid w:val="00E4048D"/>
    <w:rsid w:val="00E5474D"/>
    <w:rsid w:val="00E61FC7"/>
    <w:rsid w:val="00E62ED9"/>
    <w:rsid w:val="00E74B80"/>
    <w:rsid w:val="00E80712"/>
    <w:rsid w:val="00E86252"/>
    <w:rsid w:val="00E86E19"/>
    <w:rsid w:val="00E93926"/>
    <w:rsid w:val="00EA4B94"/>
    <w:rsid w:val="00EC07F5"/>
    <w:rsid w:val="00EC466C"/>
    <w:rsid w:val="00ED18B5"/>
    <w:rsid w:val="00ED20EB"/>
    <w:rsid w:val="00EE4DC5"/>
    <w:rsid w:val="00EF0828"/>
    <w:rsid w:val="00F01497"/>
    <w:rsid w:val="00F1050E"/>
    <w:rsid w:val="00F16339"/>
    <w:rsid w:val="00F16BC0"/>
    <w:rsid w:val="00F238BF"/>
    <w:rsid w:val="00F24112"/>
    <w:rsid w:val="00F3496E"/>
    <w:rsid w:val="00F35730"/>
    <w:rsid w:val="00F35D57"/>
    <w:rsid w:val="00F3748A"/>
    <w:rsid w:val="00F44858"/>
    <w:rsid w:val="00F46F06"/>
    <w:rsid w:val="00F57E80"/>
    <w:rsid w:val="00F657C8"/>
    <w:rsid w:val="00F72F58"/>
    <w:rsid w:val="00F776DA"/>
    <w:rsid w:val="00F82DF7"/>
    <w:rsid w:val="00F8376C"/>
    <w:rsid w:val="00FA3692"/>
    <w:rsid w:val="00FA6823"/>
    <w:rsid w:val="00FB77AB"/>
    <w:rsid w:val="00FC3D98"/>
    <w:rsid w:val="00FD20B2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link w:val="10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0E0A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90E0A"/>
    <w:pPr>
      <w:keepNext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290E0A"/>
    <w:pPr>
      <w:keepNext/>
      <w:widowControl w:val="0"/>
      <w:autoSpaceDE w:val="0"/>
      <w:autoSpaceDN w:val="0"/>
      <w:spacing w:after="120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2A"/>
    <w:pPr>
      <w:jc w:val="center"/>
    </w:pPr>
    <w:rPr>
      <w:b/>
      <w:sz w:val="24"/>
    </w:rPr>
  </w:style>
  <w:style w:type="paragraph" w:styleId="a5">
    <w:name w:val="Body Text Indent"/>
    <w:basedOn w:val="a"/>
    <w:link w:val="a6"/>
    <w:rsid w:val="00FD422A"/>
    <w:pPr>
      <w:spacing w:after="120"/>
      <w:ind w:left="283"/>
    </w:pPr>
  </w:style>
  <w:style w:type="paragraph" w:styleId="a7">
    <w:name w:val="Balloon Text"/>
    <w:basedOn w:val="a"/>
    <w:link w:val="a8"/>
    <w:semiHidden/>
    <w:rsid w:val="009E575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link w:val="32"/>
    <w:rsid w:val="00D14E48"/>
    <w:pPr>
      <w:spacing w:after="120"/>
    </w:pPr>
    <w:rPr>
      <w:sz w:val="16"/>
      <w:szCs w:val="16"/>
    </w:rPr>
  </w:style>
  <w:style w:type="table" w:styleId="aa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76432"/>
    <w:pPr>
      <w:spacing w:after="120" w:line="480" w:lineRule="auto"/>
    </w:pPr>
  </w:style>
  <w:style w:type="paragraph" w:styleId="23">
    <w:name w:val="Body Text Indent 2"/>
    <w:basedOn w:val="a"/>
    <w:link w:val="24"/>
    <w:rsid w:val="0031222F"/>
    <w:pPr>
      <w:spacing w:after="120" w:line="480" w:lineRule="auto"/>
      <w:ind w:left="283"/>
    </w:pPr>
  </w:style>
  <w:style w:type="paragraph" w:customStyle="1" w:styleId="ab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"/>
    <w:rsid w:val="00994B32"/>
    <w:rPr>
      <w:b/>
      <w:bCs w:val="0"/>
      <w:color w:val="000080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4">
    <w:name w:val="Body Text Indent 3"/>
    <w:basedOn w:val="a"/>
    <w:link w:val="33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FD20B2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14-15">
    <w:name w:val="14-15"/>
    <w:basedOn w:val="a"/>
    <w:rsid w:val="00FD20B2"/>
    <w:pPr>
      <w:spacing w:line="360" w:lineRule="auto"/>
      <w:ind w:firstLine="709"/>
      <w:jc w:val="both"/>
    </w:pPr>
    <w:rPr>
      <w:sz w:val="28"/>
      <w:szCs w:val="28"/>
    </w:rPr>
  </w:style>
  <w:style w:type="character" w:styleId="ae">
    <w:name w:val="Hyperlink"/>
    <w:basedOn w:val="a0"/>
    <w:uiPriority w:val="99"/>
    <w:rsid w:val="00FD20B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90E0A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90E0A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290E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0E0A"/>
    <w:rPr>
      <w:sz w:val="24"/>
    </w:rPr>
  </w:style>
  <w:style w:type="character" w:customStyle="1" w:styleId="20">
    <w:name w:val="Заголовок 2 Знак"/>
    <w:basedOn w:val="a0"/>
    <w:link w:val="2"/>
    <w:rsid w:val="00290E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0E0A"/>
    <w:rPr>
      <w:rFonts w:ascii="Arial" w:hAnsi="Arial" w:cs="Arial"/>
      <w:b/>
      <w:bCs/>
      <w:sz w:val="26"/>
      <w:szCs w:val="26"/>
    </w:rPr>
  </w:style>
  <w:style w:type="paragraph" w:styleId="af">
    <w:name w:val="footnote text"/>
    <w:basedOn w:val="a"/>
    <w:link w:val="af0"/>
    <w:uiPriority w:val="99"/>
    <w:unhideWhenUsed/>
    <w:rsid w:val="00290E0A"/>
    <w:pPr>
      <w:keepLines/>
      <w:spacing w:after="120"/>
      <w:jc w:val="both"/>
    </w:pPr>
    <w:rPr>
      <w:rFonts w:eastAsia="Batang"/>
    </w:rPr>
  </w:style>
  <w:style w:type="character" w:customStyle="1" w:styleId="af0">
    <w:name w:val="Текст сноски Знак"/>
    <w:basedOn w:val="a0"/>
    <w:link w:val="af"/>
    <w:uiPriority w:val="99"/>
    <w:rsid w:val="00290E0A"/>
    <w:rPr>
      <w:rFonts w:eastAsia="Batang"/>
    </w:rPr>
  </w:style>
  <w:style w:type="paragraph" w:styleId="af1">
    <w:name w:val="header"/>
    <w:basedOn w:val="a"/>
    <w:link w:val="af2"/>
    <w:uiPriority w:val="99"/>
    <w:unhideWhenUsed/>
    <w:rsid w:val="00290E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90E0A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90E0A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90E0A"/>
  </w:style>
  <w:style w:type="paragraph" w:styleId="af5">
    <w:name w:val="endnote text"/>
    <w:basedOn w:val="a"/>
    <w:link w:val="af6"/>
    <w:unhideWhenUsed/>
    <w:rsid w:val="00290E0A"/>
    <w:pPr>
      <w:widowControl w:val="0"/>
      <w:autoSpaceDE w:val="0"/>
      <w:autoSpaceDN w:val="0"/>
      <w:spacing w:after="120"/>
      <w:jc w:val="both"/>
    </w:pPr>
    <w:rPr>
      <w:sz w:val="24"/>
      <w:szCs w:val="24"/>
    </w:rPr>
  </w:style>
  <w:style w:type="character" w:customStyle="1" w:styleId="af6">
    <w:name w:val="Текст концевой сноски Знак"/>
    <w:basedOn w:val="a0"/>
    <w:link w:val="af5"/>
    <w:rsid w:val="00290E0A"/>
    <w:rPr>
      <w:sz w:val="24"/>
      <w:szCs w:val="24"/>
    </w:rPr>
  </w:style>
  <w:style w:type="paragraph" w:styleId="af7">
    <w:name w:val="Title"/>
    <w:basedOn w:val="a"/>
    <w:link w:val="af8"/>
    <w:qFormat/>
    <w:rsid w:val="00290E0A"/>
    <w:pPr>
      <w:jc w:val="center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290E0A"/>
    <w:rPr>
      <w:b/>
      <w:sz w:val="24"/>
    </w:rPr>
  </w:style>
  <w:style w:type="character" w:customStyle="1" w:styleId="a4">
    <w:name w:val="Основной текст Знак"/>
    <w:basedOn w:val="a0"/>
    <w:link w:val="a3"/>
    <w:rsid w:val="00290E0A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90E0A"/>
  </w:style>
  <w:style w:type="character" w:customStyle="1" w:styleId="22">
    <w:name w:val="Основной текст 2 Знак"/>
    <w:basedOn w:val="a0"/>
    <w:link w:val="21"/>
    <w:rsid w:val="00290E0A"/>
  </w:style>
  <w:style w:type="character" w:customStyle="1" w:styleId="32">
    <w:name w:val="Основной текст 3 Знак"/>
    <w:basedOn w:val="a0"/>
    <w:link w:val="31"/>
    <w:rsid w:val="00290E0A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rsid w:val="00290E0A"/>
  </w:style>
  <w:style w:type="character" w:customStyle="1" w:styleId="af9">
    <w:name w:val="Текст Знак"/>
    <w:link w:val="afa"/>
    <w:rsid w:val="00290E0A"/>
    <w:rPr>
      <w:rFonts w:ascii="Courier New" w:hAnsi="Courier New" w:cs="Courier New"/>
    </w:rPr>
  </w:style>
  <w:style w:type="paragraph" w:styleId="afa">
    <w:name w:val="Plain Text"/>
    <w:basedOn w:val="a"/>
    <w:link w:val="af9"/>
    <w:unhideWhenUsed/>
    <w:rsid w:val="00290E0A"/>
    <w:pPr>
      <w:widowControl w:val="0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fa"/>
    <w:uiPriority w:val="99"/>
    <w:rsid w:val="00290E0A"/>
    <w:rPr>
      <w:rFonts w:ascii="Consolas" w:hAnsi="Consolas"/>
      <w:sz w:val="21"/>
      <w:szCs w:val="21"/>
    </w:rPr>
  </w:style>
  <w:style w:type="paragraph" w:customStyle="1" w:styleId="12">
    <w:name w:val="Обычный1"/>
    <w:rsid w:val="00290E0A"/>
    <w:rPr>
      <w:sz w:val="24"/>
    </w:rPr>
  </w:style>
  <w:style w:type="paragraph" w:customStyle="1" w:styleId="ConsNonformat">
    <w:name w:val="ConsNonformat"/>
    <w:rsid w:val="00290E0A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290E0A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290E0A"/>
    <w:pPr>
      <w:snapToGrid w:val="0"/>
      <w:ind w:right="19772" w:firstLine="720"/>
    </w:pPr>
    <w:rPr>
      <w:rFonts w:ascii="Arial" w:hAnsi="Arial"/>
    </w:rPr>
  </w:style>
  <w:style w:type="paragraph" w:customStyle="1" w:styleId="Oaeno14-15">
    <w:name w:val="Oaeno14-15"/>
    <w:rsid w:val="00290E0A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4-150">
    <w:name w:val="Текст 14-15"/>
    <w:basedOn w:val="a"/>
    <w:rsid w:val="00290E0A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12"/>
    <w:rsid w:val="00290E0A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290E0A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14-1">
    <w:name w:val="Текст 14-1.5.Стиль12-1.Текст14-1"/>
    <w:rsid w:val="00290E0A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51">
    <w:name w:val="заголовок 5"/>
    <w:basedOn w:val="a"/>
    <w:rsid w:val="00290E0A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1">
    <w:name w:val="Текст 14-1.5"/>
    <w:rsid w:val="00290E0A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290E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Текст1"/>
    <w:basedOn w:val="a"/>
    <w:rsid w:val="00290E0A"/>
    <w:pPr>
      <w:widowControl w:val="0"/>
    </w:pPr>
    <w:rPr>
      <w:rFonts w:ascii="Courier New" w:hAnsi="Courier New"/>
    </w:rPr>
  </w:style>
  <w:style w:type="paragraph" w:customStyle="1" w:styleId="14-1512-114-11">
    <w:name w:val="Текст 14-1.5.Стиль12-1.Текст14-11"/>
    <w:basedOn w:val="a"/>
    <w:rsid w:val="00290E0A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5">
    <w:name w:val="текст14.5"/>
    <w:basedOn w:val="a"/>
    <w:rsid w:val="00290E0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Содерж"/>
    <w:basedOn w:val="a"/>
    <w:rsid w:val="00290E0A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rsid w:val="00290E0A"/>
    <w:pPr>
      <w:autoSpaceDE w:val="0"/>
      <w:autoSpaceDN w:val="0"/>
    </w:pPr>
  </w:style>
  <w:style w:type="paragraph" w:customStyle="1" w:styleId="14">
    <w:name w:val="заголовок 1"/>
    <w:basedOn w:val="a"/>
    <w:rsid w:val="00290E0A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afd">
    <w:name w:val="Îáû÷íû"/>
    <w:rsid w:val="00290E0A"/>
    <w:rPr>
      <w:sz w:val="24"/>
      <w:szCs w:val="24"/>
    </w:rPr>
  </w:style>
  <w:style w:type="paragraph" w:customStyle="1" w:styleId="ConsCell">
    <w:name w:val="ConsCell"/>
    <w:rsid w:val="00290E0A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15">
    <w:name w:val="Основной текст1"/>
    <w:basedOn w:val="12"/>
    <w:rsid w:val="00290E0A"/>
    <w:pPr>
      <w:jc w:val="both"/>
    </w:pPr>
    <w:rPr>
      <w:b/>
    </w:rPr>
  </w:style>
  <w:style w:type="paragraph" w:customStyle="1" w:styleId="110">
    <w:name w:val="Заголовок 11"/>
    <w:basedOn w:val="12"/>
    <w:next w:val="12"/>
    <w:rsid w:val="00290E0A"/>
    <w:pPr>
      <w:keepNext/>
      <w:jc w:val="center"/>
      <w:outlineLvl w:val="0"/>
    </w:pPr>
    <w:rPr>
      <w:b/>
      <w:sz w:val="28"/>
    </w:rPr>
  </w:style>
  <w:style w:type="paragraph" w:customStyle="1" w:styleId="afe">
    <w:name w:val="Письмо"/>
    <w:basedOn w:val="a"/>
    <w:rsid w:val="00290E0A"/>
    <w:pPr>
      <w:spacing w:before="3000"/>
      <w:ind w:left="4253"/>
      <w:jc w:val="center"/>
    </w:pPr>
    <w:rPr>
      <w:sz w:val="28"/>
    </w:rPr>
  </w:style>
  <w:style w:type="paragraph" w:customStyle="1" w:styleId="16">
    <w:name w:val="Название1"/>
    <w:basedOn w:val="a"/>
    <w:rsid w:val="00290E0A"/>
    <w:pPr>
      <w:jc w:val="center"/>
    </w:pPr>
    <w:rPr>
      <w:b/>
      <w:sz w:val="24"/>
    </w:rPr>
  </w:style>
  <w:style w:type="paragraph" w:customStyle="1" w:styleId="14-1">
    <w:name w:val="Текст 14-1"/>
    <w:aliases w:val="5,Стиль12-1,Текст14-1"/>
    <w:basedOn w:val="a"/>
    <w:rsid w:val="00290E0A"/>
    <w:pPr>
      <w:spacing w:line="360" w:lineRule="auto"/>
      <w:ind w:firstLine="709"/>
      <w:jc w:val="both"/>
    </w:pPr>
    <w:rPr>
      <w:sz w:val="24"/>
    </w:rPr>
  </w:style>
  <w:style w:type="character" w:styleId="aff">
    <w:name w:val="footnote reference"/>
    <w:unhideWhenUsed/>
    <w:rsid w:val="00290E0A"/>
    <w:rPr>
      <w:vertAlign w:val="superscript"/>
    </w:rPr>
  </w:style>
  <w:style w:type="character" w:styleId="aff0">
    <w:name w:val="page number"/>
    <w:basedOn w:val="a0"/>
    <w:rsid w:val="00290E0A"/>
  </w:style>
  <w:style w:type="paragraph" w:customStyle="1" w:styleId="Preformat">
    <w:name w:val="Preformat"/>
    <w:rsid w:val="00290E0A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a8">
    <w:name w:val="Текст выноски Знак"/>
    <w:basedOn w:val="a0"/>
    <w:link w:val="a7"/>
    <w:semiHidden/>
    <w:rsid w:val="00290E0A"/>
    <w:rPr>
      <w:rFonts w:ascii="Tahoma" w:hAnsi="Tahoma" w:cs="Tahoma"/>
      <w:sz w:val="16"/>
      <w:szCs w:val="16"/>
    </w:rPr>
  </w:style>
  <w:style w:type="paragraph" w:customStyle="1" w:styleId="aff1">
    <w:name w:val="Знак"/>
    <w:basedOn w:val="4"/>
    <w:rsid w:val="00290E0A"/>
    <w:pPr>
      <w:spacing w:before="240" w:after="60"/>
    </w:pPr>
    <w:rPr>
      <w:sz w:val="28"/>
      <w:szCs w:val="26"/>
    </w:rPr>
  </w:style>
  <w:style w:type="character" w:styleId="aff2">
    <w:name w:val="Strong"/>
    <w:qFormat/>
    <w:rsid w:val="00290E0A"/>
    <w:rPr>
      <w:b/>
    </w:rPr>
  </w:style>
  <w:style w:type="character" w:customStyle="1" w:styleId="apple-converted-space">
    <w:name w:val="apple-converted-space"/>
    <w:basedOn w:val="a0"/>
    <w:rsid w:val="00290E0A"/>
  </w:style>
  <w:style w:type="character" w:customStyle="1" w:styleId="title">
    <w:name w:val="title"/>
    <w:basedOn w:val="a0"/>
    <w:rsid w:val="00290E0A"/>
  </w:style>
  <w:style w:type="paragraph" w:customStyle="1" w:styleId="120">
    <w:name w:val="Заголовок 12"/>
    <w:basedOn w:val="a"/>
    <w:next w:val="a"/>
    <w:rsid w:val="00CD6D1D"/>
    <w:pPr>
      <w:keepNext/>
      <w:jc w:val="center"/>
      <w:outlineLvl w:val="0"/>
    </w:pPr>
    <w:rPr>
      <w:b/>
      <w:sz w:val="28"/>
    </w:rPr>
  </w:style>
  <w:style w:type="paragraph" w:customStyle="1" w:styleId="25">
    <w:name w:val="Обычный2"/>
    <w:rsid w:val="00E00EF2"/>
    <w:rPr>
      <w:sz w:val="24"/>
    </w:rPr>
  </w:style>
  <w:style w:type="paragraph" w:customStyle="1" w:styleId="26">
    <w:name w:val="Текст2"/>
    <w:basedOn w:val="a"/>
    <w:rsid w:val="00E00EF2"/>
    <w:pPr>
      <w:widowControl w:val="0"/>
    </w:pPr>
    <w:rPr>
      <w:rFonts w:ascii="Courier New" w:hAnsi="Courier New"/>
    </w:rPr>
  </w:style>
  <w:style w:type="paragraph" w:customStyle="1" w:styleId="35">
    <w:name w:val="Обычный3"/>
    <w:rsid w:val="006E70B8"/>
    <w:rPr>
      <w:sz w:val="24"/>
    </w:rPr>
  </w:style>
  <w:style w:type="paragraph" w:customStyle="1" w:styleId="36">
    <w:name w:val="Текст3"/>
    <w:basedOn w:val="a"/>
    <w:rsid w:val="006E70B8"/>
    <w:pPr>
      <w:widowControl w:val="0"/>
    </w:pPr>
    <w:rPr>
      <w:rFonts w:ascii="Courier New" w:hAnsi="Courier New"/>
    </w:rPr>
  </w:style>
  <w:style w:type="paragraph" w:customStyle="1" w:styleId="220">
    <w:name w:val="Основной текст с отступом 22"/>
    <w:basedOn w:val="35"/>
    <w:rsid w:val="0038041E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482D-5379-4DA6-9C53-DA473A52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18</cp:revision>
  <cp:lastPrinted>2016-06-23T09:29:00Z</cp:lastPrinted>
  <dcterms:created xsi:type="dcterms:W3CDTF">2016-06-14T09:36:00Z</dcterms:created>
  <dcterms:modified xsi:type="dcterms:W3CDTF">2016-06-23T11:08:00Z</dcterms:modified>
</cp:coreProperties>
</file>