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E541CE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261EDD">
        <w:rPr>
          <w:sz w:val="28"/>
          <w:szCs w:val="28"/>
        </w:rPr>
        <w:t>7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61EDD">
        <w:rPr>
          <w:b/>
          <w:snapToGrid w:val="0"/>
          <w:sz w:val="28"/>
          <w:szCs w:val="28"/>
        </w:rPr>
        <w:t xml:space="preserve">Купорова Антона Евгеньевича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261EDD">
        <w:rPr>
          <w:b/>
          <w:snapToGrid w:val="0"/>
          <w:sz w:val="28"/>
          <w:szCs w:val="28"/>
        </w:rPr>
        <w:t>63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6C6618">
        <w:rPr>
          <w:bCs/>
          <w:sz w:val="28"/>
          <w:szCs w:val="28"/>
        </w:rPr>
        <w:t>6</w:t>
      </w:r>
      <w:r w:rsidR="00261EDD">
        <w:rPr>
          <w:bCs/>
          <w:sz w:val="28"/>
          <w:szCs w:val="28"/>
        </w:rPr>
        <w:t>3</w:t>
      </w:r>
      <w:r w:rsidR="006C6618">
        <w:rPr>
          <w:bCs/>
          <w:sz w:val="28"/>
          <w:szCs w:val="28"/>
        </w:rPr>
        <w:t xml:space="preserve"> </w:t>
      </w:r>
      <w:r w:rsidR="00261EDD">
        <w:rPr>
          <w:bCs/>
          <w:sz w:val="28"/>
          <w:szCs w:val="28"/>
        </w:rPr>
        <w:t xml:space="preserve"> Федотовой Т.Б.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</w:t>
      </w:r>
      <w:r w:rsidR="00261EDD">
        <w:rPr>
          <w:bCs/>
          <w:sz w:val="28"/>
          <w:szCs w:val="28"/>
        </w:rPr>
        <w:t>48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C6618">
        <w:rPr>
          <w:color w:val="000000"/>
          <w:spacing w:val="7"/>
          <w:sz w:val="28"/>
          <w:szCs w:val="28"/>
        </w:rPr>
        <w:t>66</w:t>
      </w:r>
      <w:r w:rsidR="00261EDD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261EDD">
        <w:rPr>
          <w:color w:val="000000"/>
          <w:spacing w:val="7"/>
          <w:sz w:val="28"/>
          <w:szCs w:val="28"/>
        </w:rPr>
        <w:t xml:space="preserve"> Купорова Антона Евгеньевича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6C6618">
        <w:rPr>
          <w:color w:val="000000"/>
          <w:spacing w:val="7"/>
          <w:sz w:val="28"/>
          <w:szCs w:val="28"/>
        </w:rPr>
        <w:t>6</w:t>
      </w:r>
      <w:r w:rsidR="00261EDD">
        <w:rPr>
          <w:color w:val="000000"/>
          <w:spacing w:val="7"/>
          <w:sz w:val="28"/>
          <w:szCs w:val="28"/>
        </w:rPr>
        <w:t>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E4" w:rsidRDefault="00204DE4">
      <w:r>
        <w:separator/>
      </w:r>
    </w:p>
  </w:endnote>
  <w:endnote w:type="continuationSeparator" w:id="0">
    <w:p w:rsidR="00204DE4" w:rsidRDefault="00204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E4" w:rsidRDefault="00204DE4">
      <w:r>
        <w:separator/>
      </w:r>
    </w:p>
  </w:footnote>
  <w:footnote w:type="continuationSeparator" w:id="0">
    <w:p w:rsidR="00204DE4" w:rsidRDefault="00204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B204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1EFE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272A1"/>
    <w:rsid w:val="00134022"/>
    <w:rsid w:val="00134F94"/>
    <w:rsid w:val="001429C1"/>
    <w:rsid w:val="00144F53"/>
    <w:rsid w:val="001475EE"/>
    <w:rsid w:val="00147EF4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4DE4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4FD5"/>
    <w:rsid w:val="00252E10"/>
    <w:rsid w:val="0025440B"/>
    <w:rsid w:val="0025449D"/>
    <w:rsid w:val="00261EDD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857A6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10E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06D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C6618"/>
    <w:rsid w:val="006D7318"/>
    <w:rsid w:val="006E1E3B"/>
    <w:rsid w:val="006F4976"/>
    <w:rsid w:val="007015EE"/>
    <w:rsid w:val="00705ABE"/>
    <w:rsid w:val="00706EA4"/>
    <w:rsid w:val="00710F0F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22EDA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6BF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57CC"/>
    <w:rsid w:val="00DC6162"/>
    <w:rsid w:val="00DD273F"/>
    <w:rsid w:val="00DD4B13"/>
    <w:rsid w:val="00DE3AF8"/>
    <w:rsid w:val="00DE6BC7"/>
    <w:rsid w:val="00DF5A33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DEA"/>
    <w:rsid w:val="00E40E31"/>
    <w:rsid w:val="00E4209C"/>
    <w:rsid w:val="00E465F7"/>
    <w:rsid w:val="00E541CE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204E"/>
    <w:rsid w:val="00EB4389"/>
    <w:rsid w:val="00EB4E87"/>
    <w:rsid w:val="00EB593C"/>
    <w:rsid w:val="00ED5293"/>
    <w:rsid w:val="00ED77EC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6520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0836-A2A1-4E47-BCE6-02449B2B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2021-04-20T12:01:00Z</cp:lastPrinted>
  <dcterms:created xsi:type="dcterms:W3CDTF">2021-04-19T08:51:00Z</dcterms:created>
  <dcterms:modified xsi:type="dcterms:W3CDTF">2021-04-20T12:01:00Z</dcterms:modified>
</cp:coreProperties>
</file>