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D742B3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15 сентября</w:t>
      </w:r>
      <w:r w:rsidR="004548A1">
        <w:rPr>
          <w:sz w:val="28"/>
          <w:szCs w:val="28"/>
        </w:rPr>
        <w:t xml:space="preserve"> 2020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</w:t>
      </w:r>
      <w:r w:rsidR="00C47A31">
        <w:rPr>
          <w:sz w:val="28"/>
          <w:szCs w:val="28"/>
        </w:rPr>
        <w:t>42</w:t>
      </w:r>
      <w:r>
        <w:rPr>
          <w:sz w:val="28"/>
          <w:szCs w:val="28"/>
        </w:rPr>
        <w:t>/1032-4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1407CC" w:rsidRDefault="001407CC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Look w:val="00A0"/>
      </w:tblPr>
      <w:tblGrid>
        <w:gridCol w:w="9498"/>
      </w:tblGrid>
      <w:tr w:rsidR="00DA0A18" w:rsidRPr="00C93E51" w:rsidTr="00094021">
        <w:tc>
          <w:tcPr>
            <w:tcW w:w="9498" w:type="dxa"/>
          </w:tcPr>
          <w:p w:rsidR="00DA0A18" w:rsidRPr="00246F32" w:rsidRDefault="00DA0A18" w:rsidP="00D742B3">
            <w:pPr>
              <w:ind w:firstLine="737"/>
              <w:jc w:val="center"/>
              <w:rPr>
                <w:b/>
                <w:sz w:val="26"/>
                <w:szCs w:val="26"/>
              </w:rPr>
            </w:pPr>
            <w:r w:rsidRPr="00246F32">
              <w:rPr>
                <w:b/>
                <w:sz w:val="26"/>
                <w:szCs w:val="26"/>
              </w:rPr>
      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      </w:r>
            <w:r w:rsidR="00D742B3">
              <w:rPr>
                <w:b/>
                <w:sz w:val="26"/>
                <w:szCs w:val="26"/>
              </w:rPr>
              <w:t xml:space="preserve">дополнительных выборов депутата Осташковской городской Думы первого созыва по одномандатному избирательному округу №19 </w:t>
            </w:r>
            <w:r w:rsidRPr="00246F32">
              <w:rPr>
                <w:b/>
                <w:sz w:val="26"/>
                <w:szCs w:val="26"/>
              </w:rPr>
              <w:t>заместителю председателя, секретарю, иным членам территориальной избирательной комиссии</w:t>
            </w:r>
            <w:r>
              <w:rPr>
                <w:b/>
                <w:sz w:val="26"/>
                <w:szCs w:val="26"/>
              </w:rPr>
              <w:t xml:space="preserve"> Осташковского района </w:t>
            </w:r>
            <w:r w:rsidRPr="00246F32">
              <w:rPr>
                <w:b/>
                <w:sz w:val="26"/>
                <w:szCs w:val="26"/>
              </w:rPr>
              <w:t>с правом решающего голоса</w:t>
            </w:r>
          </w:p>
        </w:tc>
      </w:tr>
      <w:tr w:rsidR="00DA0A18" w:rsidRPr="00C93E51" w:rsidTr="00094021">
        <w:trPr>
          <w:trHeight w:val="100"/>
        </w:trPr>
        <w:tc>
          <w:tcPr>
            <w:tcW w:w="9498" w:type="dxa"/>
          </w:tcPr>
          <w:p w:rsidR="00DA0A18" w:rsidRPr="00C93E51" w:rsidRDefault="00DA0A18" w:rsidP="0009402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DA0A18" w:rsidRPr="00246F32" w:rsidRDefault="00D742B3" w:rsidP="00DA0A18">
      <w:pPr>
        <w:spacing w:line="360" w:lineRule="auto"/>
        <w:ind w:firstLine="709"/>
        <w:jc w:val="both"/>
        <w:rPr>
          <w:spacing w:val="20"/>
          <w:sz w:val="26"/>
          <w:szCs w:val="26"/>
        </w:rPr>
      </w:pPr>
      <w:r>
        <w:rPr>
          <w:sz w:val="28"/>
          <w:szCs w:val="28"/>
        </w:rPr>
        <w:t>В соответствии с</w:t>
      </w:r>
      <w:r w:rsidRPr="00094CD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094C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94CDD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29084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90842">
        <w:rPr>
          <w:sz w:val="28"/>
          <w:szCs w:val="28"/>
        </w:rPr>
        <w:t xml:space="preserve"> избирательной комиссии  Тверской области от </w:t>
      </w:r>
      <w:r w:rsidRPr="00290842">
        <w:rPr>
          <w:bCs/>
          <w:sz w:val="28"/>
          <w:szCs w:val="28"/>
        </w:rPr>
        <w:t>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 постановлени</w:t>
      </w:r>
      <w:r>
        <w:rPr>
          <w:bCs/>
          <w:sz w:val="28"/>
          <w:szCs w:val="28"/>
        </w:rPr>
        <w:t>ем</w:t>
      </w:r>
      <w:r w:rsidRPr="00290842">
        <w:rPr>
          <w:bCs/>
          <w:sz w:val="28"/>
          <w:szCs w:val="28"/>
        </w:rPr>
        <w:t xml:space="preserve"> территориальной избирательной комиссии Осташковского района от </w:t>
      </w:r>
      <w:r w:rsidRPr="00290842">
        <w:rPr>
          <w:sz w:val="28"/>
          <w:szCs w:val="28"/>
        </w:rPr>
        <w:t>22 июня  2020 года</w:t>
      </w:r>
      <w:r w:rsidRPr="00290842">
        <w:rPr>
          <w:bCs/>
          <w:sz w:val="28"/>
          <w:szCs w:val="28"/>
        </w:rPr>
        <w:t xml:space="preserve"> </w:t>
      </w:r>
      <w:r w:rsidRPr="00290842">
        <w:rPr>
          <w:sz w:val="28"/>
          <w:szCs w:val="28"/>
        </w:rPr>
        <w:t>№  123/966-4  «</w:t>
      </w:r>
      <w:r w:rsidRPr="00290842">
        <w:rPr>
          <w:bCs/>
          <w:sz w:val="28"/>
          <w:szCs w:val="28"/>
        </w:rPr>
        <w:t>О назначении дополнительных выборов депутата Осташковской городской Думы первого созыва по одномандатному избирательному округу №19»</w:t>
      </w:r>
      <w:r>
        <w:rPr>
          <w:bCs/>
          <w:sz w:val="28"/>
          <w:szCs w:val="28"/>
        </w:rPr>
        <w:t xml:space="preserve">, </w:t>
      </w:r>
      <w:r w:rsidRPr="00246F32">
        <w:rPr>
          <w:sz w:val="26"/>
          <w:szCs w:val="26"/>
        </w:rPr>
        <w:t xml:space="preserve">сметой расходов территориальной  избирательной комиссии </w:t>
      </w:r>
      <w:r>
        <w:rPr>
          <w:sz w:val="26"/>
          <w:szCs w:val="26"/>
        </w:rPr>
        <w:t xml:space="preserve">Осташковского района </w:t>
      </w:r>
      <w:r w:rsidRPr="00246F32">
        <w:rPr>
          <w:sz w:val="26"/>
          <w:szCs w:val="26"/>
        </w:rPr>
        <w:t>на подготовку и проведение</w:t>
      </w:r>
      <w:r>
        <w:rPr>
          <w:sz w:val="26"/>
          <w:szCs w:val="26"/>
        </w:rPr>
        <w:t xml:space="preserve"> дополнительных выборов депутата Осташковской городской Думы первого созыва по одномандатному избирательному округу №19, </w:t>
      </w:r>
      <w:r w:rsidR="00DA0A18" w:rsidRPr="00246F32">
        <w:rPr>
          <w:sz w:val="26"/>
          <w:szCs w:val="26"/>
        </w:rPr>
        <w:t>территориальная избирательная комиссия</w:t>
      </w:r>
      <w:r w:rsidR="00DA0A18">
        <w:rPr>
          <w:sz w:val="26"/>
          <w:szCs w:val="26"/>
        </w:rPr>
        <w:t xml:space="preserve"> Осташковского района</w:t>
      </w:r>
      <w:r w:rsidR="00DA0A18" w:rsidRPr="00246F32">
        <w:rPr>
          <w:bCs/>
          <w:sz w:val="26"/>
          <w:szCs w:val="26"/>
        </w:rPr>
        <w:t xml:space="preserve"> </w:t>
      </w:r>
      <w:r w:rsidR="00DA0A18" w:rsidRPr="00246F32">
        <w:rPr>
          <w:b/>
          <w:bCs/>
          <w:spacing w:val="20"/>
          <w:sz w:val="26"/>
          <w:szCs w:val="26"/>
        </w:rPr>
        <w:t>постановляет</w:t>
      </w:r>
      <w:r w:rsidR="00DA0A18" w:rsidRPr="00246F32">
        <w:rPr>
          <w:b/>
          <w:bCs/>
          <w:sz w:val="26"/>
          <w:szCs w:val="26"/>
        </w:rPr>
        <w:t>:</w:t>
      </w:r>
    </w:p>
    <w:p w:rsidR="00DA0A18" w:rsidRPr="00246F32" w:rsidRDefault="00DA0A18" w:rsidP="00DA0A18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территориальной избирательной комиссии </w:t>
      </w:r>
      <w:r>
        <w:rPr>
          <w:rFonts w:ascii="Times New Roman" w:hAnsi="Times New Roman"/>
          <w:sz w:val="26"/>
          <w:szCs w:val="26"/>
        </w:rPr>
        <w:t xml:space="preserve">Осташковского района </w:t>
      </w:r>
      <w:r w:rsidRPr="00246F32">
        <w:rPr>
          <w:rFonts w:ascii="Times New Roman" w:hAnsi="Times New Roman"/>
          <w:sz w:val="26"/>
          <w:szCs w:val="26"/>
        </w:rPr>
        <w:t xml:space="preserve">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D742B3">
        <w:rPr>
          <w:rFonts w:ascii="Times New Roman" w:hAnsi="Times New Roman"/>
          <w:sz w:val="26"/>
          <w:szCs w:val="26"/>
        </w:rPr>
        <w:t xml:space="preserve">дополнительных выборов депутата Осташковской городской Думы </w:t>
      </w:r>
      <w:r w:rsidR="00D742B3">
        <w:rPr>
          <w:rFonts w:ascii="Times New Roman" w:hAnsi="Times New Roman"/>
          <w:sz w:val="26"/>
          <w:szCs w:val="26"/>
        </w:rPr>
        <w:lastRenderedPageBreak/>
        <w:t xml:space="preserve">первого созыва по одномандатному избирательному округу №19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:rsidR="00DA0A18" w:rsidRPr="00246F32" w:rsidRDefault="00DA0A18" w:rsidP="00DA0A18">
      <w:pPr>
        <w:spacing w:line="360" w:lineRule="auto"/>
        <w:ind w:firstLine="709"/>
        <w:jc w:val="both"/>
        <w:rPr>
          <w:b/>
          <w:noProof/>
          <w:sz w:val="26"/>
          <w:szCs w:val="26"/>
        </w:rPr>
      </w:pPr>
      <w:r w:rsidRPr="00246F32">
        <w:rPr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D742B3">
        <w:rPr>
          <w:sz w:val="26"/>
          <w:szCs w:val="26"/>
        </w:rPr>
        <w:t xml:space="preserve">дополнительных выборов депутата Осташковской городской Думы первого созыва по одномандатному избирательному округу №19 </w:t>
      </w:r>
      <w:r w:rsidRPr="00246F32">
        <w:rPr>
          <w:sz w:val="26"/>
          <w:szCs w:val="26"/>
        </w:rPr>
        <w:t xml:space="preserve">заместителю председателя, секретарю, иным членам территориальной избирательной комиссии </w:t>
      </w:r>
      <w:r>
        <w:rPr>
          <w:sz w:val="26"/>
          <w:szCs w:val="26"/>
        </w:rPr>
        <w:t xml:space="preserve">Осташковского района </w:t>
      </w:r>
      <w:r w:rsidRPr="00246F32">
        <w:rPr>
          <w:sz w:val="26"/>
          <w:szCs w:val="26"/>
        </w:rPr>
        <w:t>с правом решающего голоса в соответствии с установленными размерами ведомственного коэффициента</w:t>
      </w:r>
      <w:r w:rsidRPr="00861BE4">
        <w:t xml:space="preserve"> </w:t>
      </w:r>
      <w:r w:rsidRPr="00861BE4">
        <w:rPr>
          <w:sz w:val="26"/>
          <w:szCs w:val="26"/>
        </w:rPr>
        <w:t>за счет сметы расходов террито</w:t>
      </w:r>
      <w:r>
        <w:rPr>
          <w:sz w:val="26"/>
          <w:szCs w:val="26"/>
        </w:rPr>
        <w:t xml:space="preserve">риальной избирательной комиссии Осташковского района </w:t>
      </w:r>
      <w:r w:rsidRPr="00861BE4">
        <w:rPr>
          <w:sz w:val="26"/>
          <w:szCs w:val="26"/>
        </w:rPr>
        <w:t xml:space="preserve">на подготовку и проведение </w:t>
      </w:r>
      <w:r w:rsidR="00D742B3">
        <w:rPr>
          <w:sz w:val="26"/>
          <w:szCs w:val="26"/>
        </w:rPr>
        <w:t>дополнительных выборов депутата Осташковской городской Думы первого созыва по одномандатному избирательному округу №19</w:t>
      </w:r>
      <w:r w:rsidRPr="00246F32">
        <w:rPr>
          <w:sz w:val="26"/>
          <w:szCs w:val="26"/>
        </w:rPr>
        <w:t>.</w:t>
      </w:r>
    </w:p>
    <w:p w:rsidR="002C0AC4" w:rsidRDefault="002C0AC4" w:rsidP="002C0AC4">
      <w:pPr>
        <w:pStyle w:val="30"/>
        <w:tabs>
          <w:tab w:val="left" w:pos="1134"/>
        </w:tabs>
        <w:spacing w:after="0" w:line="360" w:lineRule="auto"/>
        <w:ind w:left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 w:rsidP="002C0AC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2C0AC4">
              <w:rPr>
                <w:rFonts w:ascii="Times New Roman" w:hAnsi="Times New Roman" w:cs="Times New Roman"/>
                <w:b w:val="0"/>
                <w:i w:val="0"/>
                <w:szCs w:val="24"/>
              </w:rPr>
              <w:t>З.А. Стренго</w:t>
            </w:r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0"/>
        <w:gridCol w:w="5210"/>
      </w:tblGrid>
      <w:tr w:rsidR="00DA0A18" w:rsidRPr="006E5830" w:rsidTr="00D742B3">
        <w:trPr>
          <w:trHeight w:val="1560"/>
        </w:trPr>
        <w:tc>
          <w:tcPr>
            <w:tcW w:w="4360" w:type="dxa"/>
          </w:tcPr>
          <w:p w:rsidR="00DA0A18" w:rsidRPr="006E5830" w:rsidRDefault="00DA0A18" w:rsidP="000940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A0A18" w:rsidRPr="00A06AA4" w:rsidRDefault="00DA0A18" w:rsidP="00094021">
            <w:pPr>
              <w:jc w:val="center"/>
              <w:rPr>
                <w:sz w:val="24"/>
                <w:szCs w:val="26"/>
              </w:rPr>
            </w:pPr>
            <w:r w:rsidRPr="00A06AA4">
              <w:rPr>
                <w:sz w:val="24"/>
                <w:szCs w:val="26"/>
              </w:rPr>
              <w:t xml:space="preserve">Приложение </w:t>
            </w:r>
          </w:p>
          <w:p w:rsidR="00DA0A18" w:rsidRPr="00A06AA4" w:rsidRDefault="00DA0A18" w:rsidP="00094021">
            <w:pPr>
              <w:spacing w:before="120"/>
              <w:jc w:val="center"/>
              <w:rPr>
                <w:sz w:val="24"/>
                <w:szCs w:val="26"/>
              </w:rPr>
            </w:pPr>
            <w:r w:rsidRPr="00A06AA4">
              <w:rPr>
                <w:sz w:val="24"/>
                <w:szCs w:val="26"/>
              </w:rPr>
              <w:t>Утверждено</w:t>
            </w:r>
          </w:p>
          <w:p w:rsidR="00DA0A18" w:rsidRPr="00A06AA4" w:rsidRDefault="00DA0A18" w:rsidP="00094021">
            <w:pPr>
              <w:jc w:val="center"/>
              <w:rPr>
                <w:sz w:val="24"/>
                <w:szCs w:val="26"/>
              </w:rPr>
            </w:pPr>
            <w:r w:rsidRPr="00A06AA4">
              <w:rPr>
                <w:sz w:val="24"/>
                <w:szCs w:val="26"/>
              </w:rPr>
              <w:t>постановлением территориальной избирательной комиссии Осташковского района</w:t>
            </w:r>
          </w:p>
          <w:p w:rsidR="00DA0A18" w:rsidRPr="006E5830" w:rsidRDefault="00DA0A18" w:rsidP="00C47A31">
            <w:pPr>
              <w:jc w:val="center"/>
              <w:rPr>
                <w:sz w:val="26"/>
                <w:szCs w:val="26"/>
              </w:rPr>
            </w:pPr>
            <w:r w:rsidRPr="00A06AA4">
              <w:rPr>
                <w:sz w:val="24"/>
                <w:szCs w:val="26"/>
              </w:rPr>
              <w:t>от «</w:t>
            </w:r>
            <w:r w:rsidR="00D742B3">
              <w:rPr>
                <w:sz w:val="24"/>
                <w:szCs w:val="26"/>
              </w:rPr>
              <w:t>15</w:t>
            </w:r>
            <w:r w:rsidRPr="00A06AA4">
              <w:rPr>
                <w:sz w:val="24"/>
                <w:szCs w:val="26"/>
              </w:rPr>
              <w:t xml:space="preserve">» </w:t>
            </w:r>
            <w:r w:rsidR="00D742B3">
              <w:rPr>
                <w:sz w:val="24"/>
                <w:szCs w:val="26"/>
              </w:rPr>
              <w:t>сентября</w:t>
            </w:r>
            <w:r w:rsidRPr="00A06AA4">
              <w:rPr>
                <w:sz w:val="24"/>
                <w:szCs w:val="26"/>
              </w:rPr>
              <w:t xml:space="preserve"> 2020 года №</w:t>
            </w:r>
            <w:r w:rsidR="00D742B3">
              <w:rPr>
                <w:sz w:val="24"/>
                <w:szCs w:val="26"/>
              </w:rPr>
              <w:t>1</w:t>
            </w:r>
            <w:r w:rsidR="00C47A31">
              <w:rPr>
                <w:sz w:val="24"/>
                <w:szCs w:val="26"/>
              </w:rPr>
              <w:t>42</w:t>
            </w:r>
            <w:r w:rsidR="00D742B3">
              <w:rPr>
                <w:sz w:val="24"/>
                <w:szCs w:val="26"/>
              </w:rPr>
              <w:t>/1032-4</w:t>
            </w:r>
          </w:p>
        </w:tc>
      </w:tr>
    </w:tbl>
    <w:p w:rsidR="00D742B3" w:rsidRDefault="00D742B3" w:rsidP="00DA0A18">
      <w:pPr>
        <w:jc w:val="center"/>
        <w:rPr>
          <w:b/>
          <w:sz w:val="26"/>
          <w:szCs w:val="26"/>
        </w:rPr>
      </w:pPr>
    </w:p>
    <w:p w:rsidR="00DA0A18" w:rsidRPr="006E5830" w:rsidRDefault="00DA0A18" w:rsidP="00DA0A18">
      <w:pPr>
        <w:jc w:val="center"/>
        <w:rPr>
          <w:b/>
          <w:sz w:val="26"/>
          <w:szCs w:val="26"/>
        </w:rPr>
      </w:pPr>
      <w:r w:rsidRPr="006E5830">
        <w:rPr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</w:t>
      </w:r>
      <w:r w:rsidRPr="001833D2">
        <w:rPr>
          <w:b/>
          <w:sz w:val="26"/>
          <w:szCs w:val="26"/>
        </w:rPr>
        <w:t xml:space="preserve">проведению </w:t>
      </w:r>
      <w:r w:rsidR="00D742B3" w:rsidRPr="00D742B3">
        <w:rPr>
          <w:b/>
          <w:sz w:val="26"/>
          <w:szCs w:val="26"/>
        </w:rPr>
        <w:t>дополнительных выборов депутата Осташковской городской Думы первого созыва по одномандатному избирательному округу №19</w:t>
      </w:r>
      <w:r>
        <w:rPr>
          <w:b/>
          <w:sz w:val="26"/>
          <w:szCs w:val="26"/>
        </w:rPr>
        <w:br/>
      </w:r>
      <w:r w:rsidRPr="00246F32">
        <w:rPr>
          <w:b/>
          <w:sz w:val="26"/>
          <w:szCs w:val="26"/>
        </w:rPr>
        <w:t>заместителю председателя, секретарю, иным членам территориальной избирательной комиссии</w:t>
      </w:r>
      <w:r>
        <w:rPr>
          <w:b/>
          <w:sz w:val="26"/>
          <w:szCs w:val="26"/>
        </w:rPr>
        <w:t xml:space="preserve"> Осташковского района </w:t>
      </w:r>
      <w:r w:rsidRPr="00246F32">
        <w:rPr>
          <w:b/>
          <w:sz w:val="26"/>
          <w:szCs w:val="26"/>
        </w:rPr>
        <w:t>с правом решающего голоса</w:t>
      </w:r>
      <w:r w:rsidRPr="006E5830">
        <w:rPr>
          <w:b/>
          <w:sz w:val="26"/>
          <w:szCs w:val="26"/>
        </w:rPr>
        <w:t xml:space="preserve"> </w:t>
      </w:r>
    </w:p>
    <w:p w:rsidR="00DA0A18" w:rsidRPr="00087ABE" w:rsidRDefault="00DA0A18" w:rsidP="00DA0A18">
      <w:pPr>
        <w:jc w:val="both"/>
        <w:rPr>
          <w:i/>
        </w:rPr>
      </w:pPr>
    </w:p>
    <w:tbl>
      <w:tblPr>
        <w:tblW w:w="0" w:type="auto"/>
        <w:jc w:val="center"/>
        <w:tblInd w:w="-1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1985"/>
        <w:gridCol w:w="1985"/>
      </w:tblGrid>
      <w:tr w:rsidR="00A06AA4" w:rsidRPr="00087ABE" w:rsidTr="009C52CB">
        <w:trPr>
          <w:jc w:val="center"/>
        </w:trPr>
        <w:tc>
          <w:tcPr>
            <w:tcW w:w="4795" w:type="dxa"/>
            <w:vAlign w:val="center"/>
          </w:tcPr>
          <w:p w:rsidR="00A06AA4" w:rsidRPr="00087ABE" w:rsidRDefault="00A06AA4" w:rsidP="00A06AA4">
            <w:pPr>
              <w:jc w:val="center"/>
              <w:rPr>
                <w:sz w:val="24"/>
                <w:szCs w:val="24"/>
              </w:rPr>
            </w:pPr>
            <w:r w:rsidRPr="00087ABE">
              <w:rPr>
                <w:sz w:val="24"/>
                <w:szCs w:val="24"/>
              </w:rPr>
              <w:t xml:space="preserve">Ф.И.О. члена </w:t>
            </w:r>
            <w:r>
              <w:rPr>
                <w:sz w:val="24"/>
                <w:szCs w:val="24"/>
              </w:rPr>
              <w:t xml:space="preserve">ТИК </w:t>
            </w:r>
            <w:r w:rsidRPr="00087ABE">
              <w:rPr>
                <w:sz w:val="24"/>
                <w:szCs w:val="24"/>
              </w:rPr>
              <w:t>с правом решающего</w:t>
            </w:r>
          </w:p>
          <w:p w:rsidR="00A06AA4" w:rsidRPr="00087ABE" w:rsidRDefault="00A06AA4" w:rsidP="00A06AA4">
            <w:pPr>
              <w:jc w:val="center"/>
              <w:rPr>
                <w:sz w:val="24"/>
                <w:szCs w:val="24"/>
              </w:rPr>
            </w:pPr>
            <w:r w:rsidRPr="00087ABE">
              <w:rPr>
                <w:sz w:val="24"/>
                <w:szCs w:val="24"/>
              </w:rPr>
              <w:t>голоса</w:t>
            </w:r>
          </w:p>
        </w:tc>
        <w:tc>
          <w:tcPr>
            <w:tcW w:w="1985" w:type="dxa"/>
            <w:vAlign w:val="center"/>
          </w:tcPr>
          <w:p w:rsidR="00A06AA4" w:rsidRPr="00087ABE" w:rsidRDefault="00A06AA4" w:rsidP="00D742B3">
            <w:pPr>
              <w:jc w:val="center"/>
              <w:rPr>
                <w:sz w:val="24"/>
                <w:szCs w:val="24"/>
              </w:rPr>
            </w:pPr>
            <w:r w:rsidRPr="00087ABE">
              <w:rPr>
                <w:sz w:val="24"/>
                <w:szCs w:val="24"/>
              </w:rPr>
              <w:t>Размер ведомственного коэффициента</w:t>
            </w:r>
          </w:p>
        </w:tc>
        <w:tc>
          <w:tcPr>
            <w:tcW w:w="1985" w:type="dxa"/>
          </w:tcPr>
          <w:p w:rsidR="00A06AA4" w:rsidRPr="00087ABE" w:rsidRDefault="00A06AA4" w:rsidP="00094021">
            <w:pPr>
              <w:jc w:val="center"/>
              <w:rPr>
                <w:sz w:val="24"/>
                <w:szCs w:val="24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 w:rsidRPr="00A06AA4">
              <w:rPr>
                <w:sz w:val="28"/>
              </w:rPr>
              <w:t>Храмцова Марина Юрьевна</w:t>
            </w:r>
          </w:p>
        </w:tc>
        <w:tc>
          <w:tcPr>
            <w:tcW w:w="1985" w:type="dxa"/>
            <w:vAlign w:val="center"/>
          </w:tcPr>
          <w:p w:rsidR="00A06AA4" w:rsidRPr="00A06AA4" w:rsidRDefault="00D742B3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0,79833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Стренго Зоя Анатольевна</w:t>
            </w:r>
          </w:p>
        </w:tc>
        <w:tc>
          <w:tcPr>
            <w:tcW w:w="1985" w:type="dxa"/>
            <w:vAlign w:val="center"/>
          </w:tcPr>
          <w:p w:rsidR="00A06AA4" w:rsidRPr="00A06AA4" w:rsidRDefault="00D742B3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Афанасьева Елена Валерьевна</w:t>
            </w:r>
          </w:p>
        </w:tc>
        <w:tc>
          <w:tcPr>
            <w:tcW w:w="1985" w:type="dxa"/>
            <w:vAlign w:val="center"/>
          </w:tcPr>
          <w:p w:rsidR="00A06AA4" w:rsidRPr="00A06AA4" w:rsidRDefault="00D742B3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Абакшин Евгений Евгеньевич</w:t>
            </w:r>
          </w:p>
        </w:tc>
        <w:tc>
          <w:tcPr>
            <w:tcW w:w="1985" w:type="dxa"/>
            <w:vAlign w:val="center"/>
          </w:tcPr>
          <w:p w:rsidR="00A06AA4" w:rsidRPr="00A06AA4" w:rsidRDefault="00D742B3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Дюдина Галина Ивановна</w:t>
            </w:r>
          </w:p>
        </w:tc>
        <w:tc>
          <w:tcPr>
            <w:tcW w:w="1985" w:type="dxa"/>
            <w:vAlign w:val="center"/>
          </w:tcPr>
          <w:p w:rsidR="00A06AA4" w:rsidRPr="00A06AA4" w:rsidRDefault="00D742B3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0,864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Иванова Антонина Алексеевна</w:t>
            </w:r>
          </w:p>
        </w:tc>
        <w:tc>
          <w:tcPr>
            <w:tcW w:w="1985" w:type="dxa"/>
            <w:vAlign w:val="center"/>
          </w:tcPr>
          <w:p w:rsidR="00A06AA4" w:rsidRPr="00A06AA4" w:rsidRDefault="00D742B3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Корнилова Наталья Михайловна</w:t>
            </w:r>
          </w:p>
        </w:tc>
        <w:tc>
          <w:tcPr>
            <w:tcW w:w="1985" w:type="dxa"/>
            <w:vAlign w:val="center"/>
          </w:tcPr>
          <w:p w:rsidR="00A06AA4" w:rsidRPr="00A06AA4" w:rsidRDefault="00D742B3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Степанова Татьяна Викторовна</w:t>
            </w:r>
          </w:p>
        </w:tc>
        <w:tc>
          <w:tcPr>
            <w:tcW w:w="1985" w:type="dxa"/>
            <w:vAlign w:val="center"/>
          </w:tcPr>
          <w:p w:rsidR="00A06AA4" w:rsidRPr="00A06AA4" w:rsidRDefault="00F3539E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Стругов Владимир Петрович</w:t>
            </w:r>
          </w:p>
        </w:tc>
        <w:tc>
          <w:tcPr>
            <w:tcW w:w="1985" w:type="dxa"/>
            <w:vAlign w:val="center"/>
          </w:tcPr>
          <w:p w:rsidR="00A06AA4" w:rsidRPr="00A06AA4" w:rsidRDefault="00F3539E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5" w:type="dxa"/>
          </w:tcPr>
          <w:p w:rsidR="00A06AA4" w:rsidRPr="00A06AA4" w:rsidRDefault="00A06AA4" w:rsidP="00D742B3">
            <w:pPr>
              <w:jc w:val="both"/>
              <w:rPr>
                <w:sz w:val="22"/>
              </w:rPr>
            </w:pPr>
            <w:r w:rsidRPr="00A06AA4">
              <w:t>отсутствовал  в период работы</w:t>
            </w:r>
            <w:r w:rsidR="00D742B3">
              <w:t>.</w:t>
            </w:r>
            <w:r w:rsidRPr="00A06AA4">
              <w:t xml:space="preserve"> </w:t>
            </w: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Шлёмина Татьяна Николаевна</w:t>
            </w:r>
          </w:p>
        </w:tc>
        <w:tc>
          <w:tcPr>
            <w:tcW w:w="1985" w:type="dxa"/>
            <w:vAlign w:val="center"/>
          </w:tcPr>
          <w:p w:rsidR="00A06AA4" w:rsidRPr="00A06AA4" w:rsidRDefault="00D742B3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</w:tbl>
    <w:p w:rsidR="00DA0A18" w:rsidRPr="000F19DE" w:rsidRDefault="00DA0A18" w:rsidP="00DA0A18">
      <w:pPr>
        <w:jc w:val="both"/>
        <w:rPr>
          <w:i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sectPr w:rsidR="00DA0A18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26741"/>
    <w:rsid w:val="00027C25"/>
    <w:rsid w:val="00044EFF"/>
    <w:rsid w:val="00045A0C"/>
    <w:rsid w:val="00076A53"/>
    <w:rsid w:val="00080620"/>
    <w:rsid w:val="000B7233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63B19"/>
    <w:rsid w:val="001772CC"/>
    <w:rsid w:val="001825DF"/>
    <w:rsid w:val="00193129"/>
    <w:rsid w:val="001A11A2"/>
    <w:rsid w:val="001C1F6E"/>
    <w:rsid w:val="001C5603"/>
    <w:rsid w:val="001C72F8"/>
    <w:rsid w:val="001E27AA"/>
    <w:rsid w:val="001F026B"/>
    <w:rsid w:val="001F6AA5"/>
    <w:rsid w:val="0020712E"/>
    <w:rsid w:val="002453DC"/>
    <w:rsid w:val="00286560"/>
    <w:rsid w:val="00294948"/>
    <w:rsid w:val="002C0AC4"/>
    <w:rsid w:val="002C7E34"/>
    <w:rsid w:val="0031222F"/>
    <w:rsid w:val="00314E45"/>
    <w:rsid w:val="00323AEA"/>
    <w:rsid w:val="00336705"/>
    <w:rsid w:val="00353CC5"/>
    <w:rsid w:val="00360E7D"/>
    <w:rsid w:val="003736E1"/>
    <w:rsid w:val="00373917"/>
    <w:rsid w:val="003751A8"/>
    <w:rsid w:val="00375423"/>
    <w:rsid w:val="003A4929"/>
    <w:rsid w:val="003A6294"/>
    <w:rsid w:val="003B3E25"/>
    <w:rsid w:val="003B675F"/>
    <w:rsid w:val="003C18AF"/>
    <w:rsid w:val="003D6C8E"/>
    <w:rsid w:val="003E2159"/>
    <w:rsid w:val="003E2BB3"/>
    <w:rsid w:val="003E7252"/>
    <w:rsid w:val="003F4CD3"/>
    <w:rsid w:val="004004C7"/>
    <w:rsid w:val="00413915"/>
    <w:rsid w:val="00417C2D"/>
    <w:rsid w:val="00420D02"/>
    <w:rsid w:val="00431D9E"/>
    <w:rsid w:val="00441969"/>
    <w:rsid w:val="004540C3"/>
    <w:rsid w:val="004548A1"/>
    <w:rsid w:val="004713C9"/>
    <w:rsid w:val="00471AC4"/>
    <w:rsid w:val="00471CAC"/>
    <w:rsid w:val="0047743B"/>
    <w:rsid w:val="00494E91"/>
    <w:rsid w:val="00497B1E"/>
    <w:rsid w:val="004A0B0E"/>
    <w:rsid w:val="004A4024"/>
    <w:rsid w:val="004B10B7"/>
    <w:rsid w:val="004B3020"/>
    <w:rsid w:val="004B350D"/>
    <w:rsid w:val="004E05E1"/>
    <w:rsid w:val="004F347B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203C"/>
    <w:rsid w:val="005F5890"/>
    <w:rsid w:val="006019D0"/>
    <w:rsid w:val="006125B8"/>
    <w:rsid w:val="00637E18"/>
    <w:rsid w:val="00647053"/>
    <w:rsid w:val="0065231A"/>
    <w:rsid w:val="00656D52"/>
    <w:rsid w:val="00660755"/>
    <w:rsid w:val="00661F19"/>
    <w:rsid w:val="00682029"/>
    <w:rsid w:val="006838FB"/>
    <w:rsid w:val="0068711F"/>
    <w:rsid w:val="006B1257"/>
    <w:rsid w:val="006C409E"/>
    <w:rsid w:val="006D1DF4"/>
    <w:rsid w:val="006E3F98"/>
    <w:rsid w:val="006E6E1E"/>
    <w:rsid w:val="00711163"/>
    <w:rsid w:val="007214C9"/>
    <w:rsid w:val="00726EB3"/>
    <w:rsid w:val="00727F37"/>
    <w:rsid w:val="00732073"/>
    <w:rsid w:val="007439C2"/>
    <w:rsid w:val="00753800"/>
    <w:rsid w:val="00764DD9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803E78"/>
    <w:rsid w:val="00813928"/>
    <w:rsid w:val="00817010"/>
    <w:rsid w:val="0082779B"/>
    <w:rsid w:val="00841A25"/>
    <w:rsid w:val="00854DF4"/>
    <w:rsid w:val="00854FCA"/>
    <w:rsid w:val="00863215"/>
    <w:rsid w:val="00865E24"/>
    <w:rsid w:val="008827A8"/>
    <w:rsid w:val="00892583"/>
    <w:rsid w:val="008A429C"/>
    <w:rsid w:val="008A4A13"/>
    <w:rsid w:val="008B3275"/>
    <w:rsid w:val="008B3A5B"/>
    <w:rsid w:val="008B499B"/>
    <w:rsid w:val="008C0792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C074F"/>
    <w:rsid w:val="009C12CA"/>
    <w:rsid w:val="009C6391"/>
    <w:rsid w:val="009E0669"/>
    <w:rsid w:val="009E5757"/>
    <w:rsid w:val="009F37EB"/>
    <w:rsid w:val="00A06AA4"/>
    <w:rsid w:val="00A13031"/>
    <w:rsid w:val="00A41DDF"/>
    <w:rsid w:val="00A46ABE"/>
    <w:rsid w:val="00A50541"/>
    <w:rsid w:val="00A623AC"/>
    <w:rsid w:val="00A71E7B"/>
    <w:rsid w:val="00A75E80"/>
    <w:rsid w:val="00A84B7B"/>
    <w:rsid w:val="00A976DA"/>
    <w:rsid w:val="00AA0841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BDB"/>
    <w:rsid w:val="00B44A0F"/>
    <w:rsid w:val="00B7360E"/>
    <w:rsid w:val="00B87288"/>
    <w:rsid w:val="00B921E6"/>
    <w:rsid w:val="00B96B37"/>
    <w:rsid w:val="00C110E8"/>
    <w:rsid w:val="00C25FC4"/>
    <w:rsid w:val="00C42B8D"/>
    <w:rsid w:val="00C4308C"/>
    <w:rsid w:val="00C47A06"/>
    <w:rsid w:val="00C47A31"/>
    <w:rsid w:val="00C54452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F5D99"/>
    <w:rsid w:val="00CF72F4"/>
    <w:rsid w:val="00D01157"/>
    <w:rsid w:val="00D13B55"/>
    <w:rsid w:val="00D1469D"/>
    <w:rsid w:val="00D14E48"/>
    <w:rsid w:val="00D2478E"/>
    <w:rsid w:val="00D46D6F"/>
    <w:rsid w:val="00D53BE5"/>
    <w:rsid w:val="00D73FC8"/>
    <w:rsid w:val="00D742B3"/>
    <w:rsid w:val="00D81180"/>
    <w:rsid w:val="00D9585F"/>
    <w:rsid w:val="00DA0A18"/>
    <w:rsid w:val="00DB101C"/>
    <w:rsid w:val="00DC0D59"/>
    <w:rsid w:val="00DC2727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C07F5"/>
    <w:rsid w:val="00ED18B5"/>
    <w:rsid w:val="00ED20EB"/>
    <w:rsid w:val="00EE4DC5"/>
    <w:rsid w:val="00EF0828"/>
    <w:rsid w:val="00F24112"/>
    <w:rsid w:val="00F3539E"/>
    <w:rsid w:val="00F35D57"/>
    <w:rsid w:val="00F3748A"/>
    <w:rsid w:val="00F57E80"/>
    <w:rsid w:val="00F657C8"/>
    <w:rsid w:val="00F72F58"/>
    <w:rsid w:val="00F82DF7"/>
    <w:rsid w:val="00F8376C"/>
    <w:rsid w:val="00F8647D"/>
    <w:rsid w:val="00F92743"/>
    <w:rsid w:val="00FA3692"/>
    <w:rsid w:val="00FA3F6A"/>
    <w:rsid w:val="00FA4A74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styleId="ab">
    <w:name w:val="List Paragraph"/>
    <w:basedOn w:val="a"/>
    <w:uiPriority w:val="34"/>
    <w:qFormat/>
    <w:rsid w:val="00DA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D8C7-E4F1-4708-AD97-30392724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cp:lastPrinted>2020-07-01T22:05:00Z</cp:lastPrinted>
  <dcterms:created xsi:type="dcterms:W3CDTF">2020-09-22T09:06:00Z</dcterms:created>
  <dcterms:modified xsi:type="dcterms:W3CDTF">2020-12-21T06:04:00Z</dcterms:modified>
</cp:coreProperties>
</file>