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9399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13 сентября</w:t>
      </w:r>
      <w:r w:rsidR="0023711F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192992">
        <w:rPr>
          <w:sz w:val="28"/>
          <w:szCs w:val="28"/>
        </w:rPr>
        <w:t>141</w:t>
      </w:r>
      <w:r w:rsidRPr="00EC06A2">
        <w:rPr>
          <w:sz w:val="28"/>
          <w:szCs w:val="28"/>
        </w:rPr>
        <w:t>/10</w:t>
      </w:r>
      <w:r>
        <w:rPr>
          <w:sz w:val="28"/>
          <w:szCs w:val="28"/>
        </w:rPr>
        <w:t>30</w:t>
      </w:r>
      <w:r w:rsidRPr="00EC06A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03B5F" w:rsidRPr="00303B5F" w:rsidRDefault="0059399B" w:rsidP="004B1FBD">
      <w:pPr>
        <w:pStyle w:val="ConsNonformat"/>
        <w:ind w:right="0"/>
        <w:jc w:val="center"/>
        <w:rPr>
          <w:rStyle w:val="af2"/>
          <w:b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территориальной избирательной комиссии Осташковского района от 04 июля 2020 года №126/984-4 «</w:t>
      </w:r>
      <w:r w:rsidR="00303B5F" w:rsidRPr="00303B5F">
        <w:rPr>
          <w:rFonts w:ascii="Times New Roman" w:hAnsi="Times New Roman"/>
          <w:b/>
          <w:sz w:val="28"/>
          <w:szCs w:val="28"/>
        </w:rPr>
        <w:t>Об утверждении сметы</w:t>
      </w:r>
      <w:r w:rsidR="00303B5F" w:rsidRPr="00303B5F">
        <w:rPr>
          <w:rFonts w:ascii="Times New Roman" w:hAnsi="Times New Roman"/>
          <w:sz w:val="28"/>
          <w:szCs w:val="28"/>
        </w:rPr>
        <w:t xml:space="preserve">  </w:t>
      </w:r>
      <w:r w:rsidR="00303B5F" w:rsidRPr="00303B5F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расходов территориальной избирательной комиссии Осташковского района на подготовку и проведение 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дополнительных </w:t>
      </w:r>
      <w:r w:rsidR="00303B5F" w:rsidRPr="00303B5F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выборов </w:t>
      </w:r>
      <w:r w:rsidR="004B1FBD">
        <w:rPr>
          <w:rStyle w:val="af2"/>
          <w:rFonts w:ascii="Times New Roman" w:hAnsi="Times New Roman"/>
          <w:bCs/>
          <w:color w:val="000000"/>
          <w:sz w:val="28"/>
          <w:szCs w:val="28"/>
        </w:rPr>
        <w:t>депутат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>а</w:t>
      </w:r>
      <w:r w:rsidR="004B1FBD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3B3E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Осташковской городской Думы первого созыва 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по одномандатному избирательному округу №19,            </w:t>
      </w:r>
      <w:r w:rsidR="00923B3E">
        <w:rPr>
          <w:rStyle w:val="af2"/>
          <w:rFonts w:ascii="Times New Roman" w:hAnsi="Times New Roman"/>
          <w:bCs/>
          <w:color w:val="000000"/>
          <w:sz w:val="28"/>
          <w:szCs w:val="28"/>
        </w:rPr>
        <w:t>1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>3</w:t>
      </w:r>
      <w:r w:rsidR="00923B3E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сентября 20</w:t>
      </w:r>
      <w:r w:rsidR="00CD0C1A">
        <w:rPr>
          <w:rStyle w:val="af2"/>
          <w:rFonts w:ascii="Times New Roman" w:hAnsi="Times New Roman"/>
          <w:bCs/>
          <w:color w:val="000000"/>
          <w:sz w:val="28"/>
          <w:szCs w:val="28"/>
        </w:rPr>
        <w:t>20</w:t>
      </w:r>
      <w:r w:rsidR="00923B3E">
        <w:rPr>
          <w:rStyle w:val="af2"/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>
        <w:rPr>
          <w:rStyle w:val="af2"/>
          <w:rFonts w:ascii="Times New Roman" w:hAnsi="Times New Roman"/>
          <w:bCs/>
          <w:color w:val="000000"/>
          <w:sz w:val="28"/>
          <w:szCs w:val="28"/>
        </w:rPr>
        <w:t>»</w:t>
      </w:r>
    </w:p>
    <w:p w:rsidR="00303B5F" w:rsidRPr="00DF71E8" w:rsidRDefault="00303B5F" w:rsidP="00303B5F"/>
    <w:p w:rsidR="00303B5F" w:rsidRPr="005B556B" w:rsidRDefault="00303B5F" w:rsidP="004B1FBD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4B1FBD">
        <w:rPr>
          <w:rFonts w:ascii="Times New Roman" w:hAnsi="Times New Roman"/>
          <w:b w:val="0"/>
          <w:bCs/>
          <w:sz w:val="28"/>
          <w:szCs w:val="28"/>
        </w:rPr>
        <w:t xml:space="preserve">На основании </w:t>
      </w:r>
      <w:r w:rsidRPr="004B1FBD">
        <w:rPr>
          <w:rFonts w:ascii="Times New Roman" w:hAnsi="Times New Roman"/>
          <w:b w:val="0"/>
          <w:sz w:val="28"/>
          <w:szCs w:val="28"/>
        </w:rPr>
        <w:t xml:space="preserve">статьи 20, 53 Избирательного кодекса Тверской области от 07.04.2003 г. № 20 - ЗО, </w:t>
      </w:r>
      <w:r w:rsidR="00923B3E" w:rsidRPr="00923B3E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</w:t>
      </w:r>
      <w:r w:rsidR="00923B3E" w:rsidRPr="00923B3E">
        <w:rPr>
          <w:rFonts w:ascii="Times New Roman" w:hAnsi="Times New Roman"/>
          <w:b w:val="0"/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923B3E">
        <w:rPr>
          <w:bCs/>
        </w:rPr>
        <w:t xml:space="preserve"> </w:t>
      </w:r>
      <w:r w:rsidR="004B1FBD" w:rsidRPr="004B1FBD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bCs/>
          <w:sz w:val="28"/>
        </w:rPr>
        <w:t xml:space="preserve"> </w:t>
      </w:r>
      <w:r w:rsidRPr="00A033B9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>
        <w:rPr>
          <w:rFonts w:ascii="Times New Roman" w:hAnsi="Times New Roman"/>
          <w:b w:val="0"/>
          <w:sz w:val="28"/>
        </w:rPr>
        <w:t xml:space="preserve">  Осташковского </w:t>
      </w:r>
      <w:r w:rsidRPr="00A033B9">
        <w:rPr>
          <w:rFonts w:ascii="Times New Roman" w:hAnsi="Times New Roman"/>
          <w:b w:val="0"/>
          <w:sz w:val="28"/>
        </w:rPr>
        <w:t xml:space="preserve"> района </w:t>
      </w:r>
      <w:r w:rsidRPr="00A033B9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90045D" w:rsidRPr="0090045D" w:rsidRDefault="0090045D" w:rsidP="0090045D">
      <w:pPr>
        <w:pStyle w:val="af3"/>
        <w:numPr>
          <w:ilvl w:val="0"/>
          <w:numId w:val="15"/>
        </w:numPr>
        <w:spacing w:line="360" w:lineRule="auto"/>
        <w:ind w:left="0" w:firstLine="708"/>
        <w:rPr>
          <w:rStyle w:val="af2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 постановления</w:t>
      </w:r>
      <w:r w:rsidR="00303B5F" w:rsidRPr="00303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045D">
        <w:rPr>
          <w:rFonts w:ascii="Times New Roman" w:hAnsi="Times New Roman"/>
          <w:sz w:val="28"/>
          <w:szCs w:val="28"/>
        </w:rPr>
        <w:t xml:space="preserve">территориальной избирательной комиссии Осташковского района от 04 июля 2020 года №126/984-4 «Об утверждении сметы  </w:t>
      </w:r>
      <w:r w:rsidRPr="0090045D">
        <w:rPr>
          <w:rStyle w:val="af2"/>
          <w:rFonts w:ascii="Times New Roman" w:hAnsi="Times New Roman"/>
          <w:b w:val="0"/>
          <w:bCs/>
          <w:color w:val="000000"/>
          <w:sz w:val="28"/>
          <w:szCs w:val="28"/>
        </w:rPr>
        <w:t>расходов территориальной избирательной комиссии Осташковского района на подготовку и проведение дополнительных выборов депутата Осташковской городской Думы первого созыва по одномандатному избирательному округу №19,            13 сентября 2020 года»</w:t>
      </w:r>
      <w:r>
        <w:rPr>
          <w:rStyle w:val="af2"/>
          <w:rFonts w:ascii="Times New Roman" w:hAnsi="Times New Roman"/>
          <w:b w:val="0"/>
          <w:bCs/>
          <w:color w:val="000000"/>
          <w:sz w:val="28"/>
          <w:szCs w:val="28"/>
        </w:rPr>
        <w:t xml:space="preserve"> изложить в новой редакции (приложение).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4B1FBD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CD0C1A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З.А. Стренго</w:t>
            </w:r>
          </w:p>
        </w:tc>
      </w:tr>
    </w:tbl>
    <w:p w:rsidR="004B1FBD" w:rsidRDefault="004B1FBD" w:rsidP="004B1FBD">
      <w:pPr>
        <w:pStyle w:val="Con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    </w:t>
      </w:r>
    </w:p>
    <w:p w:rsidR="0090045D" w:rsidRDefault="0090045D" w:rsidP="004B1FBD">
      <w:pPr>
        <w:pStyle w:val="1"/>
        <w:jc w:val="right"/>
        <w:rPr>
          <w:b w:val="0"/>
          <w:sz w:val="24"/>
          <w:szCs w:val="28"/>
        </w:rPr>
      </w:pPr>
    </w:p>
    <w:p w:rsidR="0090045D" w:rsidRDefault="0090045D" w:rsidP="004B1FBD">
      <w:pPr>
        <w:pStyle w:val="1"/>
        <w:jc w:val="right"/>
        <w:rPr>
          <w:b w:val="0"/>
          <w:sz w:val="24"/>
          <w:szCs w:val="28"/>
        </w:rPr>
      </w:pPr>
    </w:p>
    <w:p w:rsidR="004B1FBD" w:rsidRDefault="004B1FBD" w:rsidP="004B1FBD">
      <w:pPr>
        <w:pStyle w:val="1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п</w:t>
      </w:r>
      <w:r w:rsidRPr="004B1FBD">
        <w:rPr>
          <w:b w:val="0"/>
          <w:sz w:val="24"/>
          <w:szCs w:val="28"/>
        </w:rPr>
        <w:t>риложение</w:t>
      </w:r>
    </w:p>
    <w:p w:rsidR="004B1FBD" w:rsidRDefault="004B1FBD" w:rsidP="004B1FBD">
      <w:pPr>
        <w:jc w:val="right"/>
      </w:pPr>
      <w:r>
        <w:t xml:space="preserve">к постановлению </w:t>
      </w:r>
    </w:p>
    <w:p w:rsidR="004B1FBD" w:rsidRDefault="004B1FBD" w:rsidP="004B1FBD">
      <w:pPr>
        <w:jc w:val="right"/>
      </w:pPr>
      <w:r>
        <w:t>территориальной избирательной комиссии</w:t>
      </w:r>
    </w:p>
    <w:p w:rsidR="004B1FBD" w:rsidRDefault="004B1FBD" w:rsidP="004B1FBD">
      <w:pPr>
        <w:jc w:val="right"/>
      </w:pPr>
      <w:r>
        <w:t>Осташковского района</w:t>
      </w:r>
    </w:p>
    <w:p w:rsidR="004B1FBD" w:rsidRDefault="00CD0C1A" w:rsidP="004B1FBD">
      <w:pPr>
        <w:jc w:val="right"/>
      </w:pPr>
      <w:r>
        <w:t>о</w:t>
      </w:r>
      <w:r w:rsidR="0063350E">
        <w:t xml:space="preserve">т </w:t>
      </w:r>
      <w:r w:rsidR="0090045D">
        <w:t>13.09</w:t>
      </w:r>
      <w:r w:rsidR="0063350E">
        <w:t>.20</w:t>
      </w:r>
      <w:r w:rsidR="00BD0E3B">
        <w:t>20</w:t>
      </w:r>
      <w:r w:rsidR="0063350E">
        <w:t xml:space="preserve">г. № </w:t>
      </w:r>
      <w:r w:rsidR="0090045D">
        <w:t>1</w:t>
      </w:r>
      <w:r w:rsidR="00192992">
        <w:t>41</w:t>
      </w:r>
      <w:r w:rsidR="0090045D">
        <w:t>/1030-4</w:t>
      </w:r>
    </w:p>
    <w:p w:rsidR="004B1FBD" w:rsidRPr="004B1FBD" w:rsidRDefault="004B1FBD" w:rsidP="004B1FBD">
      <w:pPr>
        <w:jc w:val="right"/>
      </w:pPr>
    </w:p>
    <w:p w:rsidR="004B1FBD" w:rsidRPr="004B1FBD" w:rsidRDefault="004B1FBD" w:rsidP="004B1FBD"/>
    <w:p w:rsidR="009B628E" w:rsidRPr="00C26C01" w:rsidRDefault="009B628E" w:rsidP="009B628E">
      <w:pPr>
        <w:jc w:val="center"/>
        <w:rPr>
          <w:b/>
          <w:sz w:val="28"/>
        </w:rPr>
      </w:pPr>
      <w:r w:rsidRPr="00C26C01">
        <w:rPr>
          <w:b/>
          <w:sz w:val="28"/>
        </w:rPr>
        <w:t>Смета расходов</w:t>
      </w:r>
    </w:p>
    <w:p w:rsidR="009B628E" w:rsidRDefault="009B628E" w:rsidP="009B628E">
      <w:pPr>
        <w:jc w:val="center"/>
        <w:rPr>
          <w:b/>
          <w:sz w:val="28"/>
        </w:rPr>
      </w:pPr>
      <w:r w:rsidRPr="00C26C01">
        <w:rPr>
          <w:b/>
          <w:sz w:val="28"/>
        </w:rPr>
        <w:t>территориальной избирательной комиссии Осташковского района</w:t>
      </w:r>
    </w:p>
    <w:p w:rsidR="009B628E" w:rsidRDefault="009B628E" w:rsidP="009B628E">
      <w:pPr>
        <w:jc w:val="center"/>
        <w:rPr>
          <w:b/>
          <w:sz w:val="28"/>
        </w:rPr>
      </w:pPr>
      <w:r>
        <w:rPr>
          <w:b/>
          <w:sz w:val="28"/>
        </w:rPr>
        <w:t>на подготовку и проведение дополнительных выборов депутата Осташковской городской Думы первого созыва</w:t>
      </w:r>
      <w:r w:rsidR="00BD0E3B">
        <w:rPr>
          <w:b/>
          <w:sz w:val="28"/>
        </w:rPr>
        <w:t xml:space="preserve"> по одномандатному избирательному округу №19</w:t>
      </w:r>
    </w:p>
    <w:p w:rsidR="009B628E" w:rsidRDefault="009B628E" w:rsidP="009B628E">
      <w:pPr>
        <w:jc w:val="center"/>
        <w:rPr>
          <w:b/>
          <w:sz w:val="28"/>
        </w:rPr>
      </w:pPr>
      <w:r>
        <w:rPr>
          <w:b/>
          <w:sz w:val="28"/>
        </w:rPr>
        <w:t>13 сентября 2020 года</w:t>
      </w:r>
    </w:p>
    <w:p w:rsidR="009B628E" w:rsidRPr="00E2491C" w:rsidRDefault="009B628E" w:rsidP="009B628E">
      <w:pPr>
        <w:jc w:val="right"/>
        <w:rPr>
          <w:sz w:val="28"/>
        </w:rPr>
      </w:pPr>
      <w:r w:rsidRPr="00E2491C">
        <w:rPr>
          <w:sz w:val="28"/>
        </w:rPr>
        <w:t>(рублей)</w:t>
      </w:r>
    </w:p>
    <w:tbl>
      <w:tblPr>
        <w:tblStyle w:val="a8"/>
        <w:tblW w:w="9858" w:type="dxa"/>
        <w:tblLayout w:type="fixed"/>
        <w:tblLook w:val="04A0"/>
      </w:tblPr>
      <w:tblGrid>
        <w:gridCol w:w="675"/>
        <w:gridCol w:w="3974"/>
        <w:gridCol w:w="1417"/>
        <w:gridCol w:w="2127"/>
        <w:gridCol w:w="1665"/>
      </w:tblGrid>
      <w:tr w:rsidR="009B628E" w:rsidTr="00BE72E6">
        <w:trPr>
          <w:trHeight w:val="217"/>
        </w:trPr>
        <w:tc>
          <w:tcPr>
            <w:tcW w:w="675" w:type="dxa"/>
            <w:vMerge w:val="restart"/>
          </w:tcPr>
          <w:p w:rsidR="009B628E" w:rsidRPr="00C26C01" w:rsidRDefault="009B628E" w:rsidP="00BE72E6">
            <w:pPr>
              <w:jc w:val="both"/>
            </w:pPr>
            <w:r w:rsidRPr="00C26C01">
              <w:t>№</w:t>
            </w:r>
          </w:p>
          <w:p w:rsidR="009B628E" w:rsidRPr="00C26C01" w:rsidRDefault="009B628E" w:rsidP="00BE72E6">
            <w:pPr>
              <w:jc w:val="both"/>
            </w:pPr>
            <w:r w:rsidRPr="00C26C01">
              <w:t>п/п</w:t>
            </w:r>
          </w:p>
        </w:tc>
        <w:tc>
          <w:tcPr>
            <w:tcW w:w="3974" w:type="dxa"/>
            <w:vMerge w:val="restart"/>
          </w:tcPr>
          <w:p w:rsidR="009B628E" w:rsidRPr="00C26C01" w:rsidRDefault="009B628E" w:rsidP="00BE72E6">
            <w:pPr>
              <w:jc w:val="center"/>
            </w:pPr>
            <w:r>
              <w:t>Виды  расходов</w:t>
            </w:r>
          </w:p>
        </w:tc>
        <w:tc>
          <w:tcPr>
            <w:tcW w:w="1417" w:type="dxa"/>
            <w:vMerge w:val="restart"/>
          </w:tcPr>
          <w:p w:rsidR="009B628E" w:rsidRDefault="009B628E" w:rsidP="00BE72E6">
            <w:pPr>
              <w:jc w:val="center"/>
            </w:pPr>
            <w:r>
              <w:t>Всего</w:t>
            </w:r>
          </w:p>
          <w:p w:rsidR="009B628E" w:rsidRPr="00C26C01" w:rsidRDefault="009B628E" w:rsidP="00BE72E6">
            <w:pPr>
              <w:jc w:val="center"/>
            </w:pP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9B628E" w:rsidRPr="00C26C01" w:rsidRDefault="009B628E" w:rsidP="00BE72E6">
            <w:pPr>
              <w:jc w:val="center"/>
            </w:pPr>
            <w:r>
              <w:t>В том числе</w:t>
            </w:r>
          </w:p>
        </w:tc>
      </w:tr>
      <w:tr w:rsidR="009B628E" w:rsidTr="00BE72E6">
        <w:trPr>
          <w:trHeight w:val="285"/>
        </w:trPr>
        <w:tc>
          <w:tcPr>
            <w:tcW w:w="675" w:type="dxa"/>
            <w:vMerge/>
          </w:tcPr>
          <w:p w:rsidR="009B628E" w:rsidRPr="00C26C01" w:rsidRDefault="009B628E" w:rsidP="00BE72E6">
            <w:pPr>
              <w:jc w:val="both"/>
            </w:pPr>
          </w:p>
        </w:tc>
        <w:tc>
          <w:tcPr>
            <w:tcW w:w="3974" w:type="dxa"/>
            <w:vMerge/>
          </w:tcPr>
          <w:p w:rsidR="009B628E" w:rsidRDefault="009B628E" w:rsidP="00BE72E6">
            <w:pPr>
              <w:jc w:val="both"/>
            </w:pPr>
          </w:p>
        </w:tc>
        <w:tc>
          <w:tcPr>
            <w:tcW w:w="1417" w:type="dxa"/>
            <w:vMerge/>
          </w:tcPr>
          <w:p w:rsidR="009B628E" w:rsidRDefault="009B628E" w:rsidP="00BE72E6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628E" w:rsidRPr="00C26C01" w:rsidRDefault="009B628E" w:rsidP="00D645B2">
            <w:pPr>
              <w:jc w:val="both"/>
            </w:pPr>
            <w:r>
              <w:t xml:space="preserve">Непосредственные расходы избирательной комиссии 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9B628E" w:rsidRPr="00C26C01" w:rsidRDefault="009B628E" w:rsidP="00D645B2">
            <w:pPr>
              <w:jc w:val="both"/>
            </w:pPr>
            <w:r>
              <w:t xml:space="preserve">Расходы за участковые избирательные комиссии 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Компенсация</w:t>
            </w:r>
          </w:p>
        </w:tc>
        <w:tc>
          <w:tcPr>
            <w:tcW w:w="141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  <w:tc>
          <w:tcPr>
            <w:tcW w:w="1665" w:type="dxa"/>
          </w:tcPr>
          <w:p w:rsidR="009B628E" w:rsidRPr="007A3E4A" w:rsidRDefault="009B628E" w:rsidP="00BE72E6">
            <w:pPr>
              <w:jc w:val="center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Х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Дополнительная оплата труда (вознаграждение)</w:t>
            </w:r>
          </w:p>
        </w:tc>
        <w:tc>
          <w:tcPr>
            <w:tcW w:w="1417" w:type="dxa"/>
          </w:tcPr>
          <w:p w:rsidR="009B628E" w:rsidRPr="0090045D" w:rsidRDefault="009B628E" w:rsidP="00BE72E6">
            <w:pPr>
              <w:jc w:val="center"/>
              <w:rPr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90045D">
              <w:rPr>
                <w:bCs/>
                <w:iCs/>
                <w:color w:val="000000"/>
                <w:sz w:val="24"/>
                <w:szCs w:val="24"/>
                <w:highlight w:val="yellow"/>
              </w:rPr>
              <w:t>140687</w:t>
            </w:r>
          </w:p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9B628E" w:rsidRPr="0090045D" w:rsidRDefault="005A1F5C" w:rsidP="00BE72E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0045D">
              <w:rPr>
                <w:color w:val="000000"/>
                <w:sz w:val="24"/>
                <w:szCs w:val="24"/>
                <w:highlight w:val="yellow"/>
              </w:rPr>
              <w:t>88</w:t>
            </w:r>
            <w:r w:rsidR="000B581B" w:rsidRPr="0090045D">
              <w:rPr>
                <w:color w:val="000000"/>
                <w:sz w:val="24"/>
                <w:szCs w:val="24"/>
                <w:highlight w:val="yellow"/>
              </w:rPr>
              <w:t>152</w:t>
            </w:r>
          </w:p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</w:tcPr>
          <w:p w:rsidR="009B628E" w:rsidRPr="0090045D" w:rsidRDefault="005A1F5C" w:rsidP="00BE72E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90045D">
              <w:rPr>
                <w:bCs/>
                <w:color w:val="000000"/>
                <w:sz w:val="24"/>
                <w:szCs w:val="24"/>
                <w:highlight w:val="yellow"/>
              </w:rPr>
              <w:t>52</w:t>
            </w:r>
            <w:r w:rsidR="000B581B" w:rsidRPr="0090045D">
              <w:rPr>
                <w:bCs/>
                <w:color w:val="000000"/>
                <w:sz w:val="24"/>
                <w:szCs w:val="24"/>
                <w:highlight w:val="yellow"/>
              </w:rPr>
              <w:t>535</w:t>
            </w:r>
          </w:p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3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Начисления на дополнительную оплату труда (вознаграждение)</w:t>
            </w:r>
          </w:p>
        </w:tc>
        <w:tc>
          <w:tcPr>
            <w:tcW w:w="141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2528</w:t>
            </w:r>
          </w:p>
        </w:tc>
        <w:tc>
          <w:tcPr>
            <w:tcW w:w="212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2528</w:t>
            </w:r>
          </w:p>
        </w:tc>
        <w:tc>
          <w:tcPr>
            <w:tcW w:w="1665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Расходы на изготовление печатной продукции</w:t>
            </w:r>
          </w:p>
        </w:tc>
        <w:tc>
          <w:tcPr>
            <w:tcW w:w="141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3366</w:t>
            </w:r>
          </w:p>
        </w:tc>
        <w:tc>
          <w:tcPr>
            <w:tcW w:w="212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3366</w:t>
            </w:r>
          </w:p>
        </w:tc>
        <w:tc>
          <w:tcPr>
            <w:tcW w:w="1665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41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212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665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Х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Расходы на связь</w:t>
            </w:r>
          </w:p>
        </w:tc>
        <w:tc>
          <w:tcPr>
            <w:tcW w:w="141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12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65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7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Канцелярские расходы</w:t>
            </w:r>
          </w:p>
        </w:tc>
        <w:tc>
          <w:tcPr>
            <w:tcW w:w="141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212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1665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141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212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665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Х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9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Расходы по оборудованию и содержанию помещений, избирательных участков (участков референдума), приобретению расходных материалов</w:t>
            </w:r>
          </w:p>
        </w:tc>
        <w:tc>
          <w:tcPr>
            <w:tcW w:w="141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12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65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10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Оплата работ и услуг по договорам гражданско-правового характера</w:t>
            </w:r>
          </w:p>
        </w:tc>
        <w:tc>
          <w:tcPr>
            <w:tcW w:w="141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18000</w:t>
            </w:r>
          </w:p>
        </w:tc>
        <w:tc>
          <w:tcPr>
            <w:tcW w:w="2127" w:type="dxa"/>
          </w:tcPr>
          <w:p w:rsidR="009B628E" w:rsidRPr="0090045D" w:rsidRDefault="00EE7D5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18</w:t>
            </w:r>
            <w:r w:rsidR="009B628E" w:rsidRPr="0090045D">
              <w:rPr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65" w:type="dxa"/>
          </w:tcPr>
          <w:p w:rsidR="009B628E" w:rsidRPr="0090045D" w:rsidRDefault="00EE7D5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11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Расходы, связанные с информированием избирателей</w:t>
            </w:r>
          </w:p>
        </w:tc>
        <w:tc>
          <w:tcPr>
            <w:tcW w:w="141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212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665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Х</w:t>
            </w:r>
          </w:p>
        </w:tc>
      </w:tr>
      <w:tr w:rsidR="009B628E" w:rsidRPr="007A3E4A" w:rsidTr="00BE72E6">
        <w:tc>
          <w:tcPr>
            <w:tcW w:w="675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12</w:t>
            </w:r>
          </w:p>
        </w:tc>
        <w:tc>
          <w:tcPr>
            <w:tcW w:w="3974" w:type="dxa"/>
          </w:tcPr>
          <w:p w:rsidR="009B628E" w:rsidRPr="007A3E4A" w:rsidRDefault="009B628E" w:rsidP="00BE72E6">
            <w:pPr>
              <w:jc w:val="both"/>
              <w:rPr>
                <w:sz w:val="24"/>
                <w:szCs w:val="24"/>
              </w:rPr>
            </w:pPr>
            <w:r w:rsidRPr="007A3E4A">
              <w:rPr>
                <w:sz w:val="24"/>
                <w:szCs w:val="24"/>
              </w:rPr>
              <w:t>Другие расходы</w:t>
            </w:r>
          </w:p>
        </w:tc>
        <w:tc>
          <w:tcPr>
            <w:tcW w:w="141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2127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1665" w:type="dxa"/>
          </w:tcPr>
          <w:p w:rsidR="009B628E" w:rsidRPr="0090045D" w:rsidRDefault="009B628E" w:rsidP="00BE72E6">
            <w:pPr>
              <w:jc w:val="center"/>
              <w:rPr>
                <w:sz w:val="24"/>
                <w:szCs w:val="24"/>
                <w:highlight w:val="yellow"/>
              </w:rPr>
            </w:pPr>
            <w:r w:rsidRPr="0090045D">
              <w:rPr>
                <w:sz w:val="24"/>
                <w:szCs w:val="24"/>
                <w:highlight w:val="yellow"/>
              </w:rPr>
              <w:t>Х</w:t>
            </w:r>
          </w:p>
        </w:tc>
      </w:tr>
      <w:tr w:rsidR="009B628E" w:rsidRPr="007A3E4A" w:rsidTr="00BE72E6">
        <w:tc>
          <w:tcPr>
            <w:tcW w:w="4649" w:type="dxa"/>
            <w:gridSpan w:val="2"/>
          </w:tcPr>
          <w:p w:rsidR="009B628E" w:rsidRPr="007A3E4A" w:rsidRDefault="009B628E" w:rsidP="00BE72E6">
            <w:pPr>
              <w:jc w:val="both"/>
              <w:rPr>
                <w:b/>
                <w:sz w:val="24"/>
                <w:szCs w:val="24"/>
              </w:rPr>
            </w:pPr>
            <w:r w:rsidRPr="007A3E4A">
              <w:rPr>
                <w:b/>
                <w:sz w:val="24"/>
                <w:szCs w:val="24"/>
              </w:rPr>
              <w:t>Всего расходов  на подготовку и проведение выборов (референдума)</w:t>
            </w:r>
          </w:p>
        </w:tc>
        <w:tc>
          <w:tcPr>
            <w:tcW w:w="1417" w:type="dxa"/>
          </w:tcPr>
          <w:p w:rsidR="009B628E" w:rsidRPr="0090045D" w:rsidRDefault="009B628E" w:rsidP="00BE72E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0045D">
              <w:rPr>
                <w:b/>
                <w:sz w:val="24"/>
                <w:szCs w:val="24"/>
                <w:highlight w:val="yellow"/>
              </w:rPr>
              <w:t>165581</w:t>
            </w:r>
          </w:p>
        </w:tc>
        <w:tc>
          <w:tcPr>
            <w:tcW w:w="2127" w:type="dxa"/>
          </w:tcPr>
          <w:p w:rsidR="009B628E" w:rsidRPr="0090045D" w:rsidRDefault="000B581B" w:rsidP="00BE72E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0045D">
              <w:rPr>
                <w:b/>
                <w:sz w:val="24"/>
                <w:szCs w:val="24"/>
                <w:highlight w:val="yellow"/>
              </w:rPr>
              <w:t>113046</w:t>
            </w:r>
          </w:p>
        </w:tc>
        <w:tc>
          <w:tcPr>
            <w:tcW w:w="1665" w:type="dxa"/>
          </w:tcPr>
          <w:p w:rsidR="009B628E" w:rsidRPr="0090045D" w:rsidRDefault="005A1F5C" w:rsidP="000B581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0045D">
              <w:rPr>
                <w:b/>
                <w:sz w:val="24"/>
                <w:szCs w:val="24"/>
                <w:highlight w:val="yellow"/>
              </w:rPr>
              <w:t>52</w:t>
            </w:r>
            <w:r w:rsidR="000B581B" w:rsidRPr="0090045D">
              <w:rPr>
                <w:b/>
                <w:sz w:val="24"/>
                <w:szCs w:val="24"/>
                <w:highlight w:val="yellow"/>
              </w:rPr>
              <w:t>535</w:t>
            </w:r>
          </w:p>
        </w:tc>
      </w:tr>
    </w:tbl>
    <w:p w:rsidR="009B628E" w:rsidRPr="007A3E4A" w:rsidRDefault="009B628E" w:rsidP="009B628E">
      <w:pPr>
        <w:jc w:val="both"/>
        <w:rPr>
          <w:b/>
          <w:sz w:val="24"/>
          <w:szCs w:val="24"/>
        </w:rPr>
      </w:pPr>
    </w:p>
    <w:p w:rsidR="009B628E" w:rsidRPr="007A3E4A" w:rsidRDefault="009B628E" w:rsidP="009B628E">
      <w:pPr>
        <w:jc w:val="right"/>
        <w:rPr>
          <w:sz w:val="24"/>
          <w:szCs w:val="24"/>
        </w:rPr>
      </w:pPr>
    </w:p>
    <w:p w:rsidR="004B1FBD" w:rsidRDefault="004B1FBD" w:rsidP="004B1FBD">
      <w:pPr>
        <w:jc w:val="right"/>
      </w:pPr>
    </w:p>
    <w:sectPr w:rsidR="004B1FBD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0E" w:rsidRDefault="00BF2D0E">
      <w:r>
        <w:separator/>
      </w:r>
    </w:p>
  </w:endnote>
  <w:endnote w:type="continuationSeparator" w:id="0">
    <w:p w:rsidR="00BF2D0E" w:rsidRDefault="00BF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0E" w:rsidRDefault="00BF2D0E">
      <w:r>
        <w:separator/>
      </w:r>
    </w:p>
  </w:footnote>
  <w:footnote w:type="continuationSeparator" w:id="0">
    <w:p w:rsidR="00BF2D0E" w:rsidRDefault="00BF2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C32D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5E61082"/>
    <w:multiLevelType w:val="hybridMultilevel"/>
    <w:tmpl w:val="014AC1E0"/>
    <w:lvl w:ilvl="0" w:tplc="B5B438E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5094C"/>
    <w:rsid w:val="00052BBD"/>
    <w:rsid w:val="00063286"/>
    <w:rsid w:val="00067B7B"/>
    <w:rsid w:val="000A036F"/>
    <w:rsid w:val="000A1532"/>
    <w:rsid w:val="000B3776"/>
    <w:rsid w:val="000B581B"/>
    <w:rsid w:val="000B72C5"/>
    <w:rsid w:val="000C2839"/>
    <w:rsid w:val="000F4986"/>
    <w:rsid w:val="000F618E"/>
    <w:rsid w:val="00102B10"/>
    <w:rsid w:val="001475EE"/>
    <w:rsid w:val="00170423"/>
    <w:rsid w:val="00171B7C"/>
    <w:rsid w:val="00192992"/>
    <w:rsid w:val="001B187C"/>
    <w:rsid w:val="001B6001"/>
    <w:rsid w:val="001B7C9E"/>
    <w:rsid w:val="001C32D6"/>
    <w:rsid w:val="001D2EB7"/>
    <w:rsid w:val="001D3CD8"/>
    <w:rsid w:val="001D7D99"/>
    <w:rsid w:val="001E32BB"/>
    <w:rsid w:val="001F637D"/>
    <w:rsid w:val="001F6D7E"/>
    <w:rsid w:val="002069E5"/>
    <w:rsid w:val="0021240F"/>
    <w:rsid w:val="00212FB2"/>
    <w:rsid w:val="0023711F"/>
    <w:rsid w:val="002479ED"/>
    <w:rsid w:val="002765B3"/>
    <w:rsid w:val="00276CBF"/>
    <w:rsid w:val="00286450"/>
    <w:rsid w:val="00286C87"/>
    <w:rsid w:val="0029412A"/>
    <w:rsid w:val="002953D5"/>
    <w:rsid w:val="00297372"/>
    <w:rsid w:val="002A7570"/>
    <w:rsid w:val="002D428E"/>
    <w:rsid w:val="002D6FF6"/>
    <w:rsid w:val="002E235D"/>
    <w:rsid w:val="002F40FA"/>
    <w:rsid w:val="003029B7"/>
    <w:rsid w:val="00303B5F"/>
    <w:rsid w:val="0031024F"/>
    <w:rsid w:val="003133B8"/>
    <w:rsid w:val="00314091"/>
    <w:rsid w:val="0031561E"/>
    <w:rsid w:val="00340B75"/>
    <w:rsid w:val="00346A52"/>
    <w:rsid w:val="00361F54"/>
    <w:rsid w:val="00371104"/>
    <w:rsid w:val="00371537"/>
    <w:rsid w:val="003737F3"/>
    <w:rsid w:val="00376977"/>
    <w:rsid w:val="00377F66"/>
    <w:rsid w:val="003A06AE"/>
    <w:rsid w:val="003A55B3"/>
    <w:rsid w:val="003C5CFE"/>
    <w:rsid w:val="003C6548"/>
    <w:rsid w:val="003D509E"/>
    <w:rsid w:val="003E2F11"/>
    <w:rsid w:val="003F76BB"/>
    <w:rsid w:val="0040157A"/>
    <w:rsid w:val="00445A9C"/>
    <w:rsid w:val="00462016"/>
    <w:rsid w:val="00475155"/>
    <w:rsid w:val="004A16C3"/>
    <w:rsid w:val="004B1FBD"/>
    <w:rsid w:val="004E22D2"/>
    <w:rsid w:val="004F160A"/>
    <w:rsid w:val="00511D4C"/>
    <w:rsid w:val="00553158"/>
    <w:rsid w:val="00565101"/>
    <w:rsid w:val="00565112"/>
    <w:rsid w:val="00571CF3"/>
    <w:rsid w:val="0057260D"/>
    <w:rsid w:val="0058412B"/>
    <w:rsid w:val="0058589C"/>
    <w:rsid w:val="005861B8"/>
    <w:rsid w:val="00586EA2"/>
    <w:rsid w:val="00590E7E"/>
    <w:rsid w:val="0059399B"/>
    <w:rsid w:val="00597C77"/>
    <w:rsid w:val="005A1F5C"/>
    <w:rsid w:val="005D3592"/>
    <w:rsid w:val="005D4942"/>
    <w:rsid w:val="00602E1A"/>
    <w:rsid w:val="006126AC"/>
    <w:rsid w:val="006137C2"/>
    <w:rsid w:val="00621CBB"/>
    <w:rsid w:val="0063350E"/>
    <w:rsid w:val="006455C5"/>
    <w:rsid w:val="00654918"/>
    <w:rsid w:val="006552D9"/>
    <w:rsid w:val="00664AE0"/>
    <w:rsid w:val="00666CD6"/>
    <w:rsid w:val="0069275B"/>
    <w:rsid w:val="006975BF"/>
    <w:rsid w:val="006A7945"/>
    <w:rsid w:val="006D7DF7"/>
    <w:rsid w:val="006E1E3B"/>
    <w:rsid w:val="00705ABE"/>
    <w:rsid w:val="00717B62"/>
    <w:rsid w:val="0074002E"/>
    <w:rsid w:val="00746ED9"/>
    <w:rsid w:val="007514C4"/>
    <w:rsid w:val="00751B07"/>
    <w:rsid w:val="007649AF"/>
    <w:rsid w:val="00766777"/>
    <w:rsid w:val="00771A7A"/>
    <w:rsid w:val="0078644E"/>
    <w:rsid w:val="00795715"/>
    <w:rsid w:val="00795AD4"/>
    <w:rsid w:val="00796968"/>
    <w:rsid w:val="007A31A0"/>
    <w:rsid w:val="007A68B3"/>
    <w:rsid w:val="007B0E7D"/>
    <w:rsid w:val="007B5DCC"/>
    <w:rsid w:val="007B658A"/>
    <w:rsid w:val="007B6766"/>
    <w:rsid w:val="007B6F12"/>
    <w:rsid w:val="007C3E0C"/>
    <w:rsid w:val="007E3398"/>
    <w:rsid w:val="007E7155"/>
    <w:rsid w:val="007F0C5A"/>
    <w:rsid w:val="0080397F"/>
    <w:rsid w:val="00803F75"/>
    <w:rsid w:val="00804CE2"/>
    <w:rsid w:val="008203AA"/>
    <w:rsid w:val="00821A60"/>
    <w:rsid w:val="0084518E"/>
    <w:rsid w:val="008544E3"/>
    <w:rsid w:val="008545C1"/>
    <w:rsid w:val="008740A7"/>
    <w:rsid w:val="008829E7"/>
    <w:rsid w:val="00884C0F"/>
    <w:rsid w:val="00885C52"/>
    <w:rsid w:val="008867C6"/>
    <w:rsid w:val="0089144C"/>
    <w:rsid w:val="00892D48"/>
    <w:rsid w:val="008C2D44"/>
    <w:rsid w:val="008C4E9F"/>
    <w:rsid w:val="008D2DC4"/>
    <w:rsid w:val="008D4A3A"/>
    <w:rsid w:val="008E4EFB"/>
    <w:rsid w:val="0090045D"/>
    <w:rsid w:val="00900E0B"/>
    <w:rsid w:val="00906051"/>
    <w:rsid w:val="00906449"/>
    <w:rsid w:val="009164E1"/>
    <w:rsid w:val="00923B3E"/>
    <w:rsid w:val="00930495"/>
    <w:rsid w:val="00965C96"/>
    <w:rsid w:val="009B628E"/>
    <w:rsid w:val="009C5220"/>
    <w:rsid w:val="009D1780"/>
    <w:rsid w:val="009E0B9F"/>
    <w:rsid w:val="009E7A13"/>
    <w:rsid w:val="009F5CC7"/>
    <w:rsid w:val="00A110EA"/>
    <w:rsid w:val="00A56A8D"/>
    <w:rsid w:val="00A64458"/>
    <w:rsid w:val="00A66289"/>
    <w:rsid w:val="00A725E6"/>
    <w:rsid w:val="00A741ED"/>
    <w:rsid w:val="00A76ADA"/>
    <w:rsid w:val="00A94E6D"/>
    <w:rsid w:val="00A955CF"/>
    <w:rsid w:val="00A95DE6"/>
    <w:rsid w:val="00AA6B17"/>
    <w:rsid w:val="00AA6E5B"/>
    <w:rsid w:val="00AD49FD"/>
    <w:rsid w:val="00AE6BC9"/>
    <w:rsid w:val="00B054A5"/>
    <w:rsid w:val="00B05638"/>
    <w:rsid w:val="00B10C8B"/>
    <w:rsid w:val="00B25BE4"/>
    <w:rsid w:val="00B345B2"/>
    <w:rsid w:val="00B3690A"/>
    <w:rsid w:val="00B45CF1"/>
    <w:rsid w:val="00B47EAC"/>
    <w:rsid w:val="00B5191A"/>
    <w:rsid w:val="00B83832"/>
    <w:rsid w:val="00B91EEE"/>
    <w:rsid w:val="00B93DCB"/>
    <w:rsid w:val="00BA47A3"/>
    <w:rsid w:val="00BA5FF2"/>
    <w:rsid w:val="00BA63F4"/>
    <w:rsid w:val="00BA7C1B"/>
    <w:rsid w:val="00BC6EDD"/>
    <w:rsid w:val="00BC6FBE"/>
    <w:rsid w:val="00BD0E3B"/>
    <w:rsid w:val="00BD3434"/>
    <w:rsid w:val="00BD7981"/>
    <w:rsid w:val="00BF2D0E"/>
    <w:rsid w:val="00BF3586"/>
    <w:rsid w:val="00C140B4"/>
    <w:rsid w:val="00C15B4F"/>
    <w:rsid w:val="00C4277E"/>
    <w:rsid w:val="00C44788"/>
    <w:rsid w:val="00C44CB9"/>
    <w:rsid w:val="00C452B0"/>
    <w:rsid w:val="00C57B09"/>
    <w:rsid w:val="00C62E60"/>
    <w:rsid w:val="00C644F9"/>
    <w:rsid w:val="00C754A8"/>
    <w:rsid w:val="00CD0C1A"/>
    <w:rsid w:val="00CE19D2"/>
    <w:rsid w:val="00CE2507"/>
    <w:rsid w:val="00CE6990"/>
    <w:rsid w:val="00D106CB"/>
    <w:rsid w:val="00D43CDE"/>
    <w:rsid w:val="00D57CBE"/>
    <w:rsid w:val="00D645B2"/>
    <w:rsid w:val="00D75789"/>
    <w:rsid w:val="00D8762C"/>
    <w:rsid w:val="00D90778"/>
    <w:rsid w:val="00D95A6B"/>
    <w:rsid w:val="00DF6CE6"/>
    <w:rsid w:val="00E012F9"/>
    <w:rsid w:val="00E14378"/>
    <w:rsid w:val="00E2267C"/>
    <w:rsid w:val="00E40E31"/>
    <w:rsid w:val="00E640F1"/>
    <w:rsid w:val="00E72E95"/>
    <w:rsid w:val="00E76C1B"/>
    <w:rsid w:val="00E85BC1"/>
    <w:rsid w:val="00EB022A"/>
    <w:rsid w:val="00EB1FEB"/>
    <w:rsid w:val="00EB4389"/>
    <w:rsid w:val="00ED5293"/>
    <w:rsid w:val="00EE4B0E"/>
    <w:rsid w:val="00EE718E"/>
    <w:rsid w:val="00EE7D5E"/>
    <w:rsid w:val="00EF2C24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E1EB5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679F-DB8E-4CE4-A3F5-1145845F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2020-12-21T06:03:00Z</cp:lastPrinted>
  <dcterms:created xsi:type="dcterms:W3CDTF">2020-09-16T05:33:00Z</dcterms:created>
  <dcterms:modified xsi:type="dcterms:W3CDTF">2020-12-21T06:04:00Z</dcterms:modified>
</cp:coreProperties>
</file>