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C4154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F87B2E">
        <w:rPr>
          <w:sz w:val="28"/>
          <w:szCs w:val="28"/>
        </w:rPr>
        <w:t xml:space="preserve"> августа</w:t>
      </w:r>
      <w:r w:rsidR="008D6A31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</w:t>
      </w:r>
      <w:r w:rsidR="00136DB8">
        <w:rPr>
          <w:sz w:val="28"/>
          <w:szCs w:val="28"/>
        </w:rPr>
        <w:t>20</w:t>
      </w:r>
      <w:r w:rsidR="002644A8">
        <w:rPr>
          <w:sz w:val="28"/>
          <w:szCs w:val="28"/>
        </w:rPr>
        <w:t xml:space="preserve"> года</w:t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</w:r>
      <w:r w:rsidR="002644A8">
        <w:rPr>
          <w:sz w:val="28"/>
          <w:szCs w:val="28"/>
        </w:rPr>
        <w:tab/>
        <w:t xml:space="preserve">   </w:t>
      </w:r>
      <w:r w:rsidR="00F71916">
        <w:rPr>
          <w:sz w:val="28"/>
          <w:szCs w:val="28"/>
        </w:rPr>
        <w:t xml:space="preserve">   </w:t>
      </w:r>
      <w:r w:rsidR="004A16C3" w:rsidRPr="00111287">
        <w:rPr>
          <w:sz w:val="28"/>
          <w:szCs w:val="28"/>
        </w:rPr>
        <w:t xml:space="preserve">№ </w:t>
      </w:r>
      <w:r w:rsidR="00600743">
        <w:rPr>
          <w:sz w:val="28"/>
          <w:szCs w:val="28"/>
        </w:rPr>
        <w:t>135</w:t>
      </w:r>
      <w:bookmarkStart w:id="0" w:name="_GoBack"/>
      <w:bookmarkEnd w:id="0"/>
      <w:r w:rsidR="00136DB8">
        <w:rPr>
          <w:sz w:val="28"/>
          <w:szCs w:val="28"/>
        </w:rPr>
        <w:t>/1010</w:t>
      </w:r>
      <w:r w:rsidR="00DC298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36DB8" w:rsidRDefault="006E4175" w:rsidP="00136DB8">
      <w:pPr>
        <w:spacing w:before="360"/>
        <w:jc w:val="center"/>
        <w:rPr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О форме приглашений избирателям </w:t>
      </w:r>
      <w:r w:rsidR="00136DB8">
        <w:rPr>
          <w:b/>
          <w:sz w:val="28"/>
          <w:szCs w:val="28"/>
        </w:rPr>
        <w:t>на дополнительных выборах депутата Осташковской городской Думы первого созыва по одномандатному избирательному округу №19  13 сентября 2020 года</w:t>
      </w:r>
    </w:p>
    <w:p w:rsidR="00136DB8" w:rsidRDefault="00136DB8" w:rsidP="00136DB8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18"/>
          <w:szCs w:val="28"/>
        </w:rPr>
      </w:pPr>
    </w:p>
    <w:p w:rsidR="006E4175" w:rsidRDefault="006E4175" w:rsidP="00136DB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>
        <w:rPr>
          <w:bCs/>
          <w:sz w:val="28"/>
          <w:szCs w:val="28"/>
        </w:rPr>
        <w:t xml:space="preserve">, </w:t>
      </w:r>
      <w:r w:rsidR="00DC2980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DC2980" w:rsidRPr="00236FFA">
        <w:rPr>
          <w:bCs/>
          <w:sz w:val="28"/>
          <w:szCs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="00DC2980" w:rsidRPr="00236FFA">
        <w:rPr>
          <w:bCs/>
          <w:sz w:val="28"/>
          <w:szCs w:val="28"/>
        </w:rPr>
        <w:t>Осташковский</w:t>
      </w:r>
      <w:proofErr w:type="spellEnd"/>
      <w:r w:rsidR="00DC2980" w:rsidRPr="00236FFA">
        <w:rPr>
          <w:bCs/>
          <w:sz w:val="28"/>
          <w:szCs w:val="28"/>
        </w:rPr>
        <w:t xml:space="preserve"> городской округ Тверской области на территориальную избирательную комиссию Осташковского района»</w:t>
      </w:r>
      <w:r w:rsidR="00B00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sz w:val="28"/>
        </w:rPr>
        <w:t xml:space="preserve">Осташковского района </w:t>
      </w:r>
      <w:r w:rsidR="002644A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6E4175" w:rsidRDefault="006E4175" w:rsidP="00136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</w:t>
      </w:r>
      <w:r w:rsidR="00136DB8" w:rsidRPr="00136DB8">
        <w:rPr>
          <w:sz w:val="28"/>
          <w:szCs w:val="28"/>
        </w:rPr>
        <w:t>на дополнительных выборах депутата Осташковской городской Думы первого созыва по одномандатному избирательному округу №19  13 сентября 2020 года</w:t>
      </w:r>
      <w:r w:rsidR="00136DB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136DB8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B603CC">
        <w:rPr>
          <w:sz w:val="28"/>
          <w:szCs w:val="28"/>
        </w:rPr>
        <w:t>Разместить</w:t>
      </w:r>
      <w:proofErr w:type="gramEnd"/>
      <w:r w:rsidRPr="00B603CC">
        <w:rPr>
          <w:sz w:val="28"/>
          <w:szCs w:val="28"/>
        </w:rPr>
        <w:t xml:space="preserve">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E4175" w:rsidRPr="00ED5293" w:rsidTr="00F74F03">
        <w:tc>
          <w:tcPr>
            <w:tcW w:w="4500" w:type="dxa"/>
            <w:vAlign w:val="bottom"/>
          </w:tcPr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6E4175" w:rsidP="00F74F03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6E4175" w:rsidRPr="00735AF2" w:rsidTr="00136DB8">
        <w:trPr>
          <w:trHeight w:val="926"/>
        </w:trPr>
        <w:tc>
          <w:tcPr>
            <w:tcW w:w="4500" w:type="dxa"/>
            <w:vAlign w:val="bottom"/>
          </w:tcPr>
          <w:p w:rsidR="006E4175" w:rsidRDefault="006E4175" w:rsidP="00136DB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6E4175" w:rsidRDefault="006E4175" w:rsidP="00F74F0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C2980" w:rsidRDefault="00DC2980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DC2980" w:rsidRDefault="00136DB8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  <w:p w:rsidR="006E4175" w:rsidRPr="00735AF2" w:rsidRDefault="006E4175" w:rsidP="00F74F03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</w:tc>
      </w:tr>
    </w:tbl>
    <w:p w:rsidR="006562BD" w:rsidRPr="007B3FF5" w:rsidRDefault="006562BD" w:rsidP="00BB120E">
      <w:pPr>
        <w:jc w:val="right"/>
      </w:pPr>
    </w:p>
    <w:sectPr w:rsidR="006562BD" w:rsidRPr="007B3FF5" w:rsidSect="006562BD">
      <w:headerReference w:type="even" r:id="rId9"/>
      <w:footerReference w:type="default" r:id="rId10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5" w:rsidRDefault="00D54455">
      <w:r>
        <w:separator/>
      </w:r>
    </w:p>
  </w:endnote>
  <w:endnote w:type="continuationSeparator" w:id="0">
    <w:p w:rsidR="00D54455" w:rsidRDefault="00D5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5" w:rsidRDefault="00D54455">
      <w:r>
        <w:separator/>
      </w:r>
    </w:p>
  </w:footnote>
  <w:footnote w:type="continuationSeparator" w:id="0">
    <w:p w:rsidR="00D54455" w:rsidRDefault="00D5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9" w:rsidRDefault="00581AD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478C3"/>
    <w:rsid w:val="00051CED"/>
    <w:rsid w:val="00060DAA"/>
    <w:rsid w:val="00062D83"/>
    <w:rsid w:val="00063286"/>
    <w:rsid w:val="0006356B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D5E6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36DB8"/>
    <w:rsid w:val="001416C0"/>
    <w:rsid w:val="00144380"/>
    <w:rsid w:val="001475EE"/>
    <w:rsid w:val="0015633E"/>
    <w:rsid w:val="00170423"/>
    <w:rsid w:val="00171B7C"/>
    <w:rsid w:val="00172E5D"/>
    <w:rsid w:val="001772F1"/>
    <w:rsid w:val="00181DF8"/>
    <w:rsid w:val="00184A65"/>
    <w:rsid w:val="00193564"/>
    <w:rsid w:val="0019567B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4A9F"/>
    <w:rsid w:val="0031577D"/>
    <w:rsid w:val="00322C3F"/>
    <w:rsid w:val="00323BAD"/>
    <w:rsid w:val="00324D7E"/>
    <w:rsid w:val="003307F5"/>
    <w:rsid w:val="00330948"/>
    <w:rsid w:val="00336223"/>
    <w:rsid w:val="00346639"/>
    <w:rsid w:val="0035050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A38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23294"/>
    <w:rsid w:val="004366C2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1AD3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C4710"/>
    <w:rsid w:val="005D3592"/>
    <w:rsid w:val="005F0B85"/>
    <w:rsid w:val="00600743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6F51D7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3FF5"/>
    <w:rsid w:val="007B5DCC"/>
    <w:rsid w:val="007B658A"/>
    <w:rsid w:val="007B6766"/>
    <w:rsid w:val="007C244B"/>
    <w:rsid w:val="007C3E0C"/>
    <w:rsid w:val="007C69B3"/>
    <w:rsid w:val="007D3FCE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5908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8F5333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45F4C"/>
    <w:rsid w:val="0095388E"/>
    <w:rsid w:val="00957460"/>
    <w:rsid w:val="00961D8D"/>
    <w:rsid w:val="00965C96"/>
    <w:rsid w:val="009802F5"/>
    <w:rsid w:val="00980367"/>
    <w:rsid w:val="0098354D"/>
    <w:rsid w:val="0098576B"/>
    <w:rsid w:val="009A592A"/>
    <w:rsid w:val="009A788D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36F03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5D38"/>
    <w:rsid w:val="00AB6406"/>
    <w:rsid w:val="00AB7BB3"/>
    <w:rsid w:val="00AC4641"/>
    <w:rsid w:val="00AC5B9A"/>
    <w:rsid w:val="00AC6E89"/>
    <w:rsid w:val="00AC7F17"/>
    <w:rsid w:val="00AD3D6E"/>
    <w:rsid w:val="00AD49FD"/>
    <w:rsid w:val="00AD64C6"/>
    <w:rsid w:val="00AE64BA"/>
    <w:rsid w:val="00AE6BC9"/>
    <w:rsid w:val="00AF60A8"/>
    <w:rsid w:val="00AF70FF"/>
    <w:rsid w:val="00B00743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B120E"/>
    <w:rsid w:val="00BC022F"/>
    <w:rsid w:val="00BC0965"/>
    <w:rsid w:val="00BC29D1"/>
    <w:rsid w:val="00BC3695"/>
    <w:rsid w:val="00BC6EDD"/>
    <w:rsid w:val="00BC6FBE"/>
    <w:rsid w:val="00BC7DB3"/>
    <w:rsid w:val="00BD1BE5"/>
    <w:rsid w:val="00BE4BC1"/>
    <w:rsid w:val="00BE7450"/>
    <w:rsid w:val="00BF3201"/>
    <w:rsid w:val="00BF5022"/>
    <w:rsid w:val="00C15B4F"/>
    <w:rsid w:val="00C22CF6"/>
    <w:rsid w:val="00C26E2E"/>
    <w:rsid w:val="00C4154B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15D0"/>
    <w:rsid w:val="00CF33BD"/>
    <w:rsid w:val="00D07FF5"/>
    <w:rsid w:val="00D106CB"/>
    <w:rsid w:val="00D1154D"/>
    <w:rsid w:val="00D116A2"/>
    <w:rsid w:val="00D242F8"/>
    <w:rsid w:val="00D32CA1"/>
    <w:rsid w:val="00D32F1A"/>
    <w:rsid w:val="00D3554E"/>
    <w:rsid w:val="00D43CDE"/>
    <w:rsid w:val="00D54455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C2980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35EC"/>
    <w:rsid w:val="00EB022A"/>
    <w:rsid w:val="00EB4389"/>
    <w:rsid w:val="00EB5A9C"/>
    <w:rsid w:val="00EB75A1"/>
    <w:rsid w:val="00EC1CBA"/>
    <w:rsid w:val="00EC3A74"/>
    <w:rsid w:val="00ED5293"/>
    <w:rsid w:val="00EE3B6B"/>
    <w:rsid w:val="00EE4B0E"/>
    <w:rsid w:val="00EE718E"/>
    <w:rsid w:val="00EF1FF0"/>
    <w:rsid w:val="00EF23F4"/>
    <w:rsid w:val="00EF4D85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4DE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B1006"/>
    <w:rsid w:val="00FC1EE9"/>
    <w:rsid w:val="00FC7191"/>
    <w:rsid w:val="00FD74CE"/>
    <w:rsid w:val="00FE1883"/>
    <w:rsid w:val="00FF3465"/>
    <w:rsid w:val="00FF430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99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36F-CE21-4FB4-9E10-976CA122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2015-08-03T06:22:00Z</cp:lastPrinted>
  <dcterms:created xsi:type="dcterms:W3CDTF">2020-08-04T08:23:00Z</dcterms:created>
  <dcterms:modified xsi:type="dcterms:W3CDTF">2020-12-21T09:03:00Z</dcterms:modified>
</cp:coreProperties>
</file>